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5323" w14:textId="77777777" w:rsidR="00CA67BD" w:rsidRPr="003E25CB" w:rsidRDefault="001B5F28" w:rsidP="006764FD">
      <w:pPr>
        <w:spacing w:line="360" w:lineRule="auto"/>
        <w:jc w:val="center"/>
        <w:rPr>
          <w:rFonts w:ascii="Times New Roman" w:hAnsi="Times New Roman" w:cs="Times New Roman"/>
          <w:b/>
          <w:sz w:val="24"/>
          <w:szCs w:val="24"/>
        </w:rPr>
      </w:pPr>
      <w:r w:rsidRPr="003E25CB">
        <w:rPr>
          <w:rFonts w:ascii="Times New Roman" w:hAnsi="Times New Roman" w:cs="Times New Roman"/>
          <w:b/>
          <w:sz w:val="24"/>
          <w:szCs w:val="24"/>
        </w:rPr>
        <w:t>Data Structure Design for Cloud Integration</w:t>
      </w:r>
    </w:p>
    <w:p w14:paraId="79E7640D" w14:textId="65411333" w:rsidR="00633213" w:rsidRPr="003E25CB" w:rsidRDefault="006947BA" w:rsidP="006764FD">
      <w:pPr>
        <w:pStyle w:val="Heading1"/>
        <w:spacing w:line="360" w:lineRule="auto"/>
        <w:jc w:val="both"/>
        <w:rPr>
          <w:rFonts w:ascii="Times New Roman" w:hAnsi="Times New Roman" w:cs="Times New Roman"/>
          <w:b/>
          <w:color w:val="auto"/>
          <w:sz w:val="24"/>
          <w:szCs w:val="24"/>
        </w:rPr>
      </w:pPr>
      <w:r w:rsidRPr="003E25CB">
        <w:rPr>
          <w:rFonts w:ascii="Times New Roman" w:hAnsi="Times New Roman" w:cs="Times New Roman"/>
          <w:b/>
          <w:color w:val="auto"/>
          <w:sz w:val="24"/>
          <w:szCs w:val="24"/>
        </w:rPr>
        <w:t>Introduction</w:t>
      </w:r>
    </w:p>
    <w:p w14:paraId="75274449" w14:textId="36461CF3" w:rsidR="00952BDB" w:rsidRPr="003E25CB" w:rsidRDefault="006947BA" w:rsidP="006764FD">
      <w:pPr>
        <w:spacing w:line="360" w:lineRule="auto"/>
        <w:jc w:val="both"/>
        <w:rPr>
          <w:rFonts w:ascii="Times New Roman" w:hAnsi="Times New Roman" w:cs="Times New Roman"/>
          <w:sz w:val="24"/>
          <w:szCs w:val="24"/>
        </w:rPr>
      </w:pPr>
      <w:r w:rsidRPr="003E25CB">
        <w:rPr>
          <w:rFonts w:ascii="Times New Roman" w:hAnsi="Times New Roman" w:cs="Times New Roman"/>
          <w:sz w:val="24"/>
          <w:szCs w:val="24"/>
        </w:rPr>
        <w:tab/>
      </w:r>
      <w:r w:rsidR="00E36FAC" w:rsidRPr="003E25CB">
        <w:rPr>
          <w:rFonts w:ascii="Times New Roman" w:hAnsi="Times New Roman" w:cs="Times New Roman"/>
          <w:sz w:val="24"/>
          <w:szCs w:val="24"/>
        </w:rPr>
        <w:t>Cloud technology</w:t>
      </w:r>
      <w:r w:rsidR="0084073A" w:rsidRPr="003E25CB">
        <w:rPr>
          <w:rFonts w:ascii="Times New Roman" w:hAnsi="Times New Roman" w:cs="Times New Roman"/>
          <w:sz w:val="24"/>
          <w:szCs w:val="24"/>
        </w:rPr>
        <w:t xml:space="preserve"> has </w:t>
      </w:r>
      <w:r w:rsidR="00221FAD" w:rsidRPr="003E25CB">
        <w:rPr>
          <w:rFonts w:ascii="Times New Roman" w:hAnsi="Times New Roman" w:cs="Times New Roman"/>
          <w:sz w:val="24"/>
          <w:szCs w:val="24"/>
        </w:rPr>
        <w:t xml:space="preserve">enabled the </w:t>
      </w:r>
      <w:r w:rsidR="00EA74EF" w:rsidRPr="003E25CB">
        <w:rPr>
          <w:rFonts w:ascii="Times New Roman" w:hAnsi="Times New Roman" w:cs="Times New Roman"/>
          <w:sz w:val="24"/>
          <w:szCs w:val="24"/>
        </w:rPr>
        <w:t xml:space="preserve">provision and </w:t>
      </w:r>
      <w:r w:rsidR="00221FAD" w:rsidRPr="003E25CB">
        <w:rPr>
          <w:rFonts w:ascii="Times New Roman" w:hAnsi="Times New Roman" w:cs="Times New Roman"/>
          <w:sz w:val="24"/>
          <w:szCs w:val="24"/>
        </w:rPr>
        <w:t>sharing of resources and s</w:t>
      </w:r>
      <w:r w:rsidR="00E1193F" w:rsidRPr="003E25CB">
        <w:rPr>
          <w:rFonts w:ascii="Times New Roman" w:hAnsi="Times New Roman" w:cs="Times New Roman"/>
          <w:sz w:val="24"/>
          <w:szCs w:val="24"/>
        </w:rPr>
        <w:t xml:space="preserve">ervices over the internetworks. </w:t>
      </w:r>
      <w:r w:rsidR="00E1193F" w:rsidRPr="003E25CB">
        <w:rPr>
          <w:rFonts w:ascii="Times New Roman" w:hAnsi="Times New Roman" w:cs="Times New Roman"/>
          <w:i/>
          <w:sz w:val="24"/>
          <w:szCs w:val="24"/>
        </w:rPr>
        <w:t>Cloud computing</w:t>
      </w:r>
      <w:r w:rsidR="00E1193F" w:rsidRPr="003E25CB">
        <w:rPr>
          <w:rFonts w:ascii="Times New Roman" w:hAnsi="Times New Roman" w:cs="Times New Roman"/>
          <w:sz w:val="24"/>
          <w:szCs w:val="24"/>
        </w:rPr>
        <w:t xml:space="preserve"> is a paradigm that has taken </w:t>
      </w:r>
      <w:r w:rsidR="00584D7A" w:rsidRPr="003E25CB">
        <w:rPr>
          <w:rFonts w:ascii="Times New Roman" w:hAnsi="Times New Roman" w:cs="Times New Roman"/>
          <w:sz w:val="24"/>
          <w:szCs w:val="24"/>
        </w:rPr>
        <w:t xml:space="preserve">the </w:t>
      </w:r>
      <w:r w:rsidR="00E1193F" w:rsidRPr="003E25CB">
        <w:rPr>
          <w:rFonts w:ascii="Times New Roman" w:hAnsi="Times New Roman" w:cs="Times New Roman"/>
          <w:sz w:val="24"/>
          <w:szCs w:val="24"/>
        </w:rPr>
        <w:t>trou</w:t>
      </w:r>
      <w:r w:rsidR="00584D7A" w:rsidRPr="003E25CB">
        <w:rPr>
          <w:rFonts w:ascii="Times New Roman" w:hAnsi="Times New Roman" w:cs="Times New Roman"/>
          <w:sz w:val="24"/>
          <w:szCs w:val="24"/>
        </w:rPr>
        <w:t xml:space="preserve">ble </w:t>
      </w:r>
      <w:r w:rsidR="00A6586F" w:rsidRPr="003E25CB">
        <w:rPr>
          <w:rFonts w:ascii="Times New Roman" w:hAnsi="Times New Roman" w:cs="Times New Roman"/>
          <w:sz w:val="24"/>
          <w:szCs w:val="24"/>
        </w:rPr>
        <w:t>of scaling and managing out of providing resources and services</w:t>
      </w:r>
      <w:r w:rsidR="00E2183A" w:rsidRPr="003E25CB">
        <w:rPr>
          <w:rFonts w:ascii="Times New Roman" w:hAnsi="Times New Roman" w:cs="Times New Roman"/>
          <w:sz w:val="24"/>
          <w:szCs w:val="24"/>
        </w:rPr>
        <w:t xml:space="preserve">, with little/no down time </w:t>
      </w:r>
      <w:sdt>
        <w:sdtPr>
          <w:rPr>
            <w:rFonts w:ascii="Times New Roman" w:hAnsi="Times New Roman" w:cs="Times New Roman"/>
            <w:sz w:val="24"/>
            <w:szCs w:val="24"/>
          </w:rPr>
          <w:id w:val="1551732920"/>
          <w:citation/>
        </w:sdtPr>
        <w:sdtEndPr/>
        <w:sdtContent>
          <w:r w:rsidR="000D3662" w:rsidRPr="003E25CB">
            <w:rPr>
              <w:rFonts w:ascii="Times New Roman" w:hAnsi="Times New Roman" w:cs="Times New Roman"/>
              <w:sz w:val="24"/>
              <w:szCs w:val="24"/>
            </w:rPr>
            <w:fldChar w:fldCharType="begin"/>
          </w:r>
          <w:r w:rsidR="0004512D" w:rsidRPr="003E25CB">
            <w:rPr>
              <w:rFonts w:ascii="Times New Roman" w:hAnsi="Times New Roman" w:cs="Times New Roman"/>
              <w:sz w:val="24"/>
              <w:szCs w:val="24"/>
            </w:rPr>
            <w:instrText xml:space="preserve">CITATION Höf11 \l 1033 </w:instrText>
          </w:r>
          <w:r w:rsidR="000D3662"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[1]</w:t>
          </w:r>
          <w:r w:rsidR="000D3662" w:rsidRPr="003E25CB">
            <w:rPr>
              <w:rFonts w:ascii="Times New Roman" w:hAnsi="Times New Roman" w:cs="Times New Roman"/>
              <w:sz w:val="24"/>
              <w:szCs w:val="24"/>
            </w:rPr>
            <w:fldChar w:fldCharType="end"/>
          </w:r>
        </w:sdtContent>
      </w:sdt>
      <w:r w:rsidR="00225524" w:rsidRPr="003E25CB">
        <w:rPr>
          <w:rFonts w:ascii="Times New Roman" w:hAnsi="Times New Roman" w:cs="Times New Roman"/>
          <w:sz w:val="24"/>
          <w:szCs w:val="24"/>
        </w:rPr>
        <w:t xml:space="preserve">. </w:t>
      </w:r>
      <w:r w:rsidR="00F10926" w:rsidRPr="003E25CB">
        <w:rPr>
          <w:rFonts w:ascii="Times New Roman" w:hAnsi="Times New Roman" w:cs="Times New Roman"/>
          <w:sz w:val="24"/>
          <w:szCs w:val="24"/>
        </w:rPr>
        <w:t xml:space="preserve">According to the National Institute of Standards and Technology (NIST), </w:t>
      </w:r>
      <w:r w:rsidR="004616A8" w:rsidRPr="003E25CB">
        <w:rPr>
          <w:rFonts w:ascii="Times New Roman" w:hAnsi="Times New Roman" w:cs="Times New Roman"/>
          <w:sz w:val="24"/>
          <w:szCs w:val="24"/>
        </w:rPr>
        <w:t>“</w:t>
      </w:r>
      <w:r w:rsidR="0004512D" w:rsidRPr="003E25CB">
        <w:rPr>
          <w:rFonts w:ascii="Times New Roman" w:hAnsi="Times New Roman" w:cs="Times New Roman"/>
          <w:sz w:val="24"/>
          <w:szCs w:val="24"/>
        </w:rPr>
        <w:t xml:space="preserve">Cloud computing is a model for enabling convenient, o-demand network access to a shared pool of configurable computing </w:t>
      </w:r>
      <w:r w:rsidR="00C3110D" w:rsidRPr="003E25CB">
        <w:rPr>
          <w:rFonts w:ascii="Times New Roman" w:hAnsi="Times New Roman" w:cs="Times New Roman"/>
          <w:sz w:val="24"/>
          <w:szCs w:val="24"/>
        </w:rPr>
        <w:t>resources (e.g., networks, servers, storage, applications, and services) that can be rapidly provisioned and released with minimal management effort or service provider interaction. This clo</w:t>
      </w:r>
      <w:r w:rsidR="00857CD2" w:rsidRPr="003E25CB">
        <w:rPr>
          <w:rFonts w:ascii="Times New Roman" w:hAnsi="Times New Roman" w:cs="Times New Roman"/>
          <w:sz w:val="24"/>
          <w:szCs w:val="24"/>
        </w:rPr>
        <w:t>ud model promotes availability</w:t>
      </w:r>
      <w:r w:rsidR="0004512D" w:rsidRPr="003E25CB">
        <w:rPr>
          <w:rFonts w:ascii="Times New Roman" w:hAnsi="Times New Roman" w:cs="Times New Roman"/>
          <w:sz w:val="24"/>
          <w:szCs w:val="24"/>
        </w:rPr>
        <w:t>”</w:t>
      </w:r>
      <w:sdt>
        <w:sdtPr>
          <w:rPr>
            <w:rFonts w:ascii="Times New Roman" w:hAnsi="Times New Roman" w:cs="Times New Roman"/>
            <w:sz w:val="24"/>
            <w:szCs w:val="24"/>
          </w:rPr>
          <w:id w:val="-1627002079"/>
          <w:citation/>
        </w:sdtPr>
        <w:sdtEndPr/>
        <w:sdtContent>
          <w:r w:rsidR="00EC53BB" w:rsidRPr="003E25CB">
            <w:rPr>
              <w:rFonts w:ascii="Times New Roman" w:hAnsi="Times New Roman" w:cs="Times New Roman"/>
              <w:sz w:val="24"/>
              <w:szCs w:val="24"/>
            </w:rPr>
            <w:fldChar w:fldCharType="begin"/>
          </w:r>
          <w:r w:rsidR="0004512D" w:rsidRPr="003E25CB">
            <w:rPr>
              <w:rFonts w:ascii="Times New Roman" w:hAnsi="Times New Roman" w:cs="Times New Roman"/>
              <w:sz w:val="24"/>
              <w:szCs w:val="24"/>
            </w:rPr>
            <w:instrText xml:space="preserve">CITATION Mel11 \l 1033 </w:instrText>
          </w:r>
          <w:r w:rsidR="00EC53BB" w:rsidRPr="003E25CB">
            <w:rPr>
              <w:rFonts w:ascii="Times New Roman" w:hAnsi="Times New Roman" w:cs="Times New Roman"/>
              <w:sz w:val="24"/>
              <w:szCs w:val="24"/>
            </w:rPr>
            <w:fldChar w:fldCharType="separate"/>
          </w:r>
          <w:r w:rsidR="00137ED5">
            <w:rPr>
              <w:rFonts w:ascii="Times New Roman" w:hAnsi="Times New Roman" w:cs="Times New Roman"/>
              <w:noProof/>
              <w:sz w:val="24"/>
              <w:szCs w:val="24"/>
            </w:rPr>
            <w:t xml:space="preserve"> </w:t>
          </w:r>
          <w:r w:rsidR="00137ED5" w:rsidRPr="00137ED5">
            <w:rPr>
              <w:rFonts w:ascii="Times New Roman" w:hAnsi="Times New Roman" w:cs="Times New Roman"/>
              <w:noProof/>
              <w:sz w:val="24"/>
              <w:szCs w:val="24"/>
            </w:rPr>
            <w:t>[2]</w:t>
          </w:r>
          <w:r w:rsidR="00EC53BB" w:rsidRPr="003E25CB">
            <w:rPr>
              <w:rFonts w:ascii="Times New Roman" w:hAnsi="Times New Roman" w:cs="Times New Roman"/>
              <w:sz w:val="24"/>
              <w:szCs w:val="24"/>
            </w:rPr>
            <w:fldChar w:fldCharType="end"/>
          </w:r>
        </w:sdtContent>
      </w:sdt>
      <w:r w:rsidR="00857CD2" w:rsidRPr="003E25CB">
        <w:rPr>
          <w:rFonts w:ascii="Times New Roman" w:hAnsi="Times New Roman" w:cs="Times New Roman"/>
          <w:sz w:val="24"/>
          <w:szCs w:val="24"/>
        </w:rPr>
        <w:t>.</w:t>
      </w:r>
      <w:r w:rsidR="002D2497" w:rsidRPr="003E25CB">
        <w:rPr>
          <w:rFonts w:ascii="Times New Roman" w:hAnsi="Times New Roman" w:cs="Times New Roman"/>
          <w:sz w:val="24"/>
          <w:szCs w:val="24"/>
        </w:rPr>
        <w:t xml:space="preserve"> </w:t>
      </w:r>
      <w:r w:rsidR="000F635F" w:rsidRPr="003E25CB">
        <w:rPr>
          <w:rFonts w:ascii="Times New Roman" w:hAnsi="Times New Roman" w:cs="Times New Roman"/>
          <w:sz w:val="24"/>
          <w:szCs w:val="24"/>
        </w:rPr>
        <w:t xml:space="preserve">More recently, </w:t>
      </w:r>
      <w:r w:rsidR="00595FBB" w:rsidRPr="003E25CB">
        <w:rPr>
          <w:rFonts w:ascii="Times New Roman" w:hAnsi="Times New Roman" w:cs="Times New Roman"/>
          <w:sz w:val="24"/>
          <w:szCs w:val="24"/>
        </w:rPr>
        <w:t xml:space="preserve">cloud </w:t>
      </w:r>
      <w:r w:rsidR="00885A50" w:rsidRPr="003E25CB">
        <w:rPr>
          <w:rFonts w:ascii="Times New Roman" w:hAnsi="Times New Roman" w:cs="Times New Roman"/>
          <w:sz w:val="24"/>
          <w:szCs w:val="24"/>
        </w:rPr>
        <w:t>computing technology has been applied to tackle</w:t>
      </w:r>
      <w:r w:rsidR="00595FBB" w:rsidRPr="003E25CB">
        <w:rPr>
          <w:rFonts w:ascii="Times New Roman" w:hAnsi="Times New Roman" w:cs="Times New Roman"/>
          <w:sz w:val="24"/>
          <w:szCs w:val="24"/>
        </w:rPr>
        <w:t xml:space="preserve"> arising issues with big </w:t>
      </w:r>
      <w:r w:rsidR="00595FBB" w:rsidRPr="003E25CB">
        <w:rPr>
          <w:rFonts w:ascii="Times New Roman" w:hAnsi="Times New Roman" w:cs="Times New Roman"/>
          <w:i/>
          <w:sz w:val="24"/>
          <w:szCs w:val="24"/>
        </w:rPr>
        <w:t>data</w:t>
      </w:r>
      <w:r w:rsidR="00595FBB" w:rsidRPr="003E25CB">
        <w:rPr>
          <w:rFonts w:ascii="Times New Roman" w:hAnsi="Times New Roman" w:cs="Times New Roman"/>
          <w:sz w:val="24"/>
          <w:szCs w:val="24"/>
        </w:rPr>
        <w:t xml:space="preserve">. This combined with the rapid growth of cloud technology has transformed the methods of pooling, configuring, storing, and managing data </w:t>
      </w:r>
      <w:sdt>
        <w:sdtPr>
          <w:rPr>
            <w:rFonts w:ascii="Times New Roman" w:hAnsi="Times New Roman" w:cs="Times New Roman"/>
            <w:sz w:val="24"/>
            <w:szCs w:val="24"/>
          </w:rPr>
          <w:id w:val="-1399431736"/>
          <w:citation/>
        </w:sdtPr>
        <w:sdtEndPr/>
        <w:sdtContent>
          <w:r w:rsidR="00595FBB" w:rsidRPr="003E25CB">
            <w:rPr>
              <w:rFonts w:ascii="Times New Roman" w:hAnsi="Times New Roman" w:cs="Times New Roman"/>
              <w:sz w:val="24"/>
              <w:szCs w:val="24"/>
            </w:rPr>
            <w:fldChar w:fldCharType="begin"/>
          </w:r>
          <w:r w:rsidR="00595FBB" w:rsidRPr="003E25CB">
            <w:rPr>
              <w:rFonts w:ascii="Times New Roman" w:hAnsi="Times New Roman" w:cs="Times New Roman"/>
              <w:sz w:val="24"/>
              <w:szCs w:val="24"/>
            </w:rPr>
            <w:instrText xml:space="preserve">CITATION JiC12 \l 1033 </w:instrText>
          </w:r>
          <w:r w:rsidR="00595FBB"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[3]</w:t>
          </w:r>
          <w:r w:rsidR="00595FBB" w:rsidRPr="003E25CB">
            <w:rPr>
              <w:rFonts w:ascii="Times New Roman" w:hAnsi="Times New Roman" w:cs="Times New Roman"/>
              <w:sz w:val="24"/>
              <w:szCs w:val="24"/>
            </w:rPr>
            <w:fldChar w:fldCharType="end"/>
          </w:r>
        </w:sdtContent>
      </w:sdt>
      <w:r w:rsidR="00595FBB" w:rsidRPr="003E25CB">
        <w:rPr>
          <w:rFonts w:ascii="Times New Roman" w:hAnsi="Times New Roman" w:cs="Times New Roman"/>
          <w:sz w:val="24"/>
          <w:szCs w:val="24"/>
        </w:rPr>
        <w:t>.</w:t>
      </w:r>
      <w:r w:rsidR="00DB1CB7" w:rsidRPr="003E25CB">
        <w:rPr>
          <w:rFonts w:ascii="Times New Roman" w:hAnsi="Times New Roman" w:cs="Times New Roman"/>
          <w:sz w:val="24"/>
          <w:szCs w:val="24"/>
        </w:rPr>
        <w:t xml:space="preserve"> </w:t>
      </w:r>
      <w:r w:rsidR="00B05907" w:rsidRPr="003E25CB">
        <w:rPr>
          <w:rFonts w:ascii="Times New Roman" w:hAnsi="Times New Roman" w:cs="Times New Roman"/>
          <w:sz w:val="24"/>
          <w:szCs w:val="24"/>
        </w:rPr>
        <w:t xml:space="preserve">Data management systems have always implemented relational database technology, such as </w:t>
      </w:r>
      <w:r w:rsidR="000A49DA" w:rsidRPr="003E25CB">
        <w:rPr>
          <w:rFonts w:ascii="Times New Roman" w:hAnsi="Times New Roman" w:cs="Times New Roman"/>
          <w:sz w:val="24"/>
          <w:szCs w:val="24"/>
        </w:rPr>
        <w:t>Structure Query Language (</w:t>
      </w:r>
      <w:r w:rsidR="00B05907" w:rsidRPr="003E25CB">
        <w:rPr>
          <w:rFonts w:ascii="Times New Roman" w:hAnsi="Times New Roman" w:cs="Times New Roman"/>
          <w:sz w:val="24"/>
          <w:szCs w:val="24"/>
        </w:rPr>
        <w:t>SQL</w:t>
      </w:r>
      <w:r w:rsidR="000A49DA" w:rsidRPr="003E25CB">
        <w:rPr>
          <w:rFonts w:ascii="Times New Roman" w:hAnsi="Times New Roman" w:cs="Times New Roman"/>
          <w:sz w:val="24"/>
          <w:szCs w:val="24"/>
        </w:rPr>
        <w:t>)</w:t>
      </w:r>
      <w:r w:rsidR="00B05907" w:rsidRPr="003E25CB">
        <w:rPr>
          <w:rFonts w:ascii="Times New Roman" w:hAnsi="Times New Roman" w:cs="Times New Roman"/>
          <w:sz w:val="24"/>
          <w:szCs w:val="24"/>
        </w:rPr>
        <w:t>, to interact with data. The emergence of cloud technology and big data introduced newer non-relational database techn</w:t>
      </w:r>
      <w:r w:rsidR="008358D0" w:rsidRPr="003E25CB">
        <w:rPr>
          <w:rFonts w:ascii="Times New Roman" w:hAnsi="Times New Roman" w:cs="Times New Roman"/>
          <w:sz w:val="24"/>
          <w:szCs w:val="24"/>
        </w:rPr>
        <w:t xml:space="preserve">ology, such as NoSQL </w:t>
      </w:r>
      <w:sdt>
        <w:sdtPr>
          <w:rPr>
            <w:rFonts w:ascii="Times New Roman" w:hAnsi="Times New Roman" w:cs="Times New Roman"/>
            <w:sz w:val="24"/>
            <w:szCs w:val="24"/>
          </w:rPr>
          <w:id w:val="1746910987"/>
          <w:citation/>
        </w:sdtPr>
        <w:sdtEndPr/>
        <w:sdtContent>
          <w:r w:rsidR="00E63DF4" w:rsidRPr="003E25CB">
            <w:rPr>
              <w:rFonts w:ascii="Times New Roman" w:hAnsi="Times New Roman" w:cs="Times New Roman"/>
              <w:sz w:val="24"/>
              <w:szCs w:val="24"/>
            </w:rPr>
            <w:fldChar w:fldCharType="begin"/>
          </w:r>
          <w:r w:rsidR="00E63DF4" w:rsidRPr="003E25CB">
            <w:rPr>
              <w:rFonts w:ascii="Times New Roman" w:hAnsi="Times New Roman" w:cs="Times New Roman"/>
              <w:sz w:val="24"/>
              <w:szCs w:val="24"/>
            </w:rPr>
            <w:instrText xml:space="preserve">CITATION Bho15 \l 1033 </w:instrText>
          </w:r>
          <w:r w:rsidR="00E63DF4"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[4]</w:t>
          </w:r>
          <w:r w:rsidR="00E63DF4" w:rsidRPr="003E25CB">
            <w:rPr>
              <w:rFonts w:ascii="Times New Roman" w:hAnsi="Times New Roman" w:cs="Times New Roman"/>
              <w:sz w:val="24"/>
              <w:szCs w:val="24"/>
            </w:rPr>
            <w:fldChar w:fldCharType="end"/>
          </w:r>
        </w:sdtContent>
      </w:sdt>
      <w:r w:rsidR="001622EF" w:rsidRPr="003E25CB">
        <w:rPr>
          <w:rFonts w:ascii="Times New Roman" w:hAnsi="Times New Roman" w:cs="Times New Roman"/>
          <w:sz w:val="24"/>
          <w:szCs w:val="24"/>
        </w:rPr>
        <w:t xml:space="preserve">. Furthermore, there is a push for connecting devices and platforms to each other, and/or to shared resources and services. Generally referred to as the </w:t>
      </w:r>
      <w:r w:rsidR="001622EF" w:rsidRPr="003E25CB">
        <w:rPr>
          <w:rFonts w:ascii="Times New Roman" w:hAnsi="Times New Roman" w:cs="Times New Roman"/>
          <w:i/>
          <w:sz w:val="24"/>
          <w:szCs w:val="24"/>
        </w:rPr>
        <w:t>Internet of Things (IoT)</w:t>
      </w:r>
      <w:r w:rsidR="001622EF" w:rsidRPr="003E25CB">
        <w:rPr>
          <w:rFonts w:ascii="Times New Roman" w:hAnsi="Times New Roman" w:cs="Times New Roman"/>
          <w:sz w:val="24"/>
          <w:szCs w:val="24"/>
        </w:rPr>
        <w:t>, sharing resources and services with cloud computing technology has allowed for more ways of connecting devices and platforms.</w:t>
      </w:r>
      <w:r w:rsidR="0008794A" w:rsidRPr="003E25CB">
        <w:rPr>
          <w:rFonts w:ascii="Times New Roman" w:hAnsi="Times New Roman" w:cs="Times New Roman"/>
          <w:sz w:val="24"/>
          <w:szCs w:val="24"/>
        </w:rPr>
        <w:t xml:space="preserve"> This paper reviews </w:t>
      </w:r>
      <w:r w:rsidR="00D92DB2" w:rsidRPr="003E25CB">
        <w:rPr>
          <w:rFonts w:ascii="Times New Roman" w:hAnsi="Times New Roman" w:cs="Times New Roman"/>
          <w:sz w:val="24"/>
          <w:szCs w:val="24"/>
        </w:rPr>
        <w:t>cloud computing technology, data structure, and their roles in the internetwork of things.</w:t>
      </w:r>
    </w:p>
    <w:p w14:paraId="53F35E92" w14:textId="2F9A4233" w:rsidR="00885A50" w:rsidRPr="003E25CB" w:rsidRDefault="00715356" w:rsidP="006764FD">
      <w:pPr>
        <w:pStyle w:val="Heading1"/>
        <w:spacing w:line="360" w:lineRule="auto"/>
        <w:jc w:val="both"/>
        <w:rPr>
          <w:rFonts w:ascii="Times New Roman" w:hAnsi="Times New Roman" w:cs="Times New Roman"/>
          <w:b/>
          <w:color w:val="auto"/>
          <w:sz w:val="24"/>
          <w:szCs w:val="24"/>
        </w:rPr>
      </w:pPr>
      <w:r w:rsidRPr="003E25CB">
        <w:rPr>
          <w:rFonts w:ascii="Times New Roman" w:hAnsi="Times New Roman" w:cs="Times New Roman"/>
          <w:b/>
          <w:color w:val="auto"/>
          <w:sz w:val="24"/>
          <w:szCs w:val="24"/>
        </w:rPr>
        <w:t>Cloud Computing</w:t>
      </w:r>
    </w:p>
    <w:p w14:paraId="09CA57C4" w14:textId="30762E00" w:rsidR="00C00DE5" w:rsidRPr="003E25CB" w:rsidRDefault="00E710B6" w:rsidP="006764FD">
      <w:pPr>
        <w:spacing w:line="360" w:lineRule="auto"/>
        <w:jc w:val="both"/>
        <w:rPr>
          <w:rFonts w:ascii="Times New Roman" w:hAnsi="Times New Roman" w:cs="Times New Roman"/>
          <w:sz w:val="24"/>
          <w:szCs w:val="24"/>
        </w:rPr>
      </w:pPr>
      <w:r w:rsidRPr="003E25CB">
        <w:rPr>
          <w:rFonts w:ascii="Times New Roman" w:hAnsi="Times New Roman" w:cs="Times New Roman"/>
          <w:sz w:val="24"/>
          <w:szCs w:val="24"/>
        </w:rPr>
        <w:tab/>
        <w:t xml:space="preserve">There are primarily three categories of cloud computing. The first is the </w:t>
      </w:r>
      <w:r w:rsidRPr="003E25CB">
        <w:rPr>
          <w:rFonts w:ascii="Times New Roman" w:hAnsi="Times New Roman" w:cs="Times New Roman"/>
          <w:i/>
          <w:sz w:val="24"/>
          <w:szCs w:val="24"/>
        </w:rPr>
        <w:t>Software as a Service (SaaS)</w:t>
      </w:r>
      <w:r w:rsidRPr="003E25CB">
        <w:rPr>
          <w:rFonts w:ascii="Times New Roman" w:hAnsi="Times New Roman" w:cs="Times New Roman"/>
          <w:sz w:val="24"/>
          <w:szCs w:val="24"/>
        </w:rPr>
        <w:t>. This category faces the end user that manages the application resources</w:t>
      </w:r>
      <w:r w:rsidR="008C482B" w:rsidRPr="003E25CB">
        <w:rPr>
          <w:rFonts w:ascii="Times New Roman" w:hAnsi="Times New Roman" w:cs="Times New Roman"/>
          <w:sz w:val="24"/>
          <w:szCs w:val="24"/>
        </w:rPr>
        <w:t>, typically online</w:t>
      </w:r>
      <w:r w:rsidRPr="003E25CB">
        <w:rPr>
          <w:rFonts w:ascii="Times New Roman" w:hAnsi="Times New Roman" w:cs="Times New Roman"/>
          <w:sz w:val="24"/>
          <w:szCs w:val="24"/>
        </w:rPr>
        <w:t xml:space="preserve">, such as business applications, web services, multimedia, and other applications. Examples of these applications include Google Apps, Facebook, Microsoft Web Apps, Salesforce.com, among others. </w:t>
      </w:r>
      <w:r w:rsidR="008C482B" w:rsidRPr="003E25CB">
        <w:rPr>
          <w:rFonts w:ascii="Times New Roman" w:hAnsi="Times New Roman" w:cs="Times New Roman"/>
          <w:sz w:val="24"/>
          <w:szCs w:val="24"/>
        </w:rPr>
        <w:t xml:space="preserve">The second is the </w:t>
      </w:r>
      <w:r w:rsidR="008C482B" w:rsidRPr="003E25CB">
        <w:rPr>
          <w:rFonts w:ascii="Times New Roman" w:hAnsi="Times New Roman" w:cs="Times New Roman"/>
          <w:i/>
          <w:sz w:val="24"/>
          <w:szCs w:val="24"/>
        </w:rPr>
        <w:t>Platform</w:t>
      </w:r>
      <w:r w:rsidR="00C00DE5" w:rsidRPr="003E25CB">
        <w:rPr>
          <w:rFonts w:ascii="Times New Roman" w:hAnsi="Times New Roman" w:cs="Times New Roman"/>
          <w:i/>
          <w:sz w:val="24"/>
          <w:szCs w:val="24"/>
        </w:rPr>
        <w:t xml:space="preserve"> as a Service (PaaS)</w:t>
      </w:r>
      <w:r w:rsidR="00C00DE5" w:rsidRPr="003E25CB">
        <w:rPr>
          <w:rFonts w:ascii="Times New Roman" w:hAnsi="Times New Roman" w:cs="Times New Roman"/>
          <w:sz w:val="24"/>
          <w:szCs w:val="24"/>
        </w:rPr>
        <w:t xml:space="preserve">. This category allows users to deploy their own applications using software frameworks like Java, Python, or .NET, and storage platforms. Examples include Microsoft Azure, Amazon S3, Google </w:t>
      </w:r>
      <w:proofErr w:type="spellStart"/>
      <w:r w:rsidR="00C00DE5" w:rsidRPr="003E25CB">
        <w:rPr>
          <w:rFonts w:ascii="Times New Roman" w:hAnsi="Times New Roman" w:cs="Times New Roman"/>
          <w:sz w:val="24"/>
          <w:szCs w:val="24"/>
        </w:rPr>
        <w:t>AppEngine</w:t>
      </w:r>
      <w:proofErr w:type="spellEnd"/>
      <w:r w:rsidR="00C00DE5" w:rsidRPr="003E25CB">
        <w:rPr>
          <w:rFonts w:ascii="Times New Roman" w:hAnsi="Times New Roman" w:cs="Times New Roman"/>
          <w:sz w:val="24"/>
          <w:szCs w:val="24"/>
        </w:rPr>
        <w:t>, and many more.</w:t>
      </w:r>
      <w:r w:rsidR="0082696C">
        <w:rPr>
          <w:rFonts w:ascii="Times New Roman" w:hAnsi="Times New Roman" w:cs="Times New Roman"/>
          <w:sz w:val="24"/>
          <w:szCs w:val="24"/>
        </w:rPr>
        <w:t xml:space="preserve"> </w:t>
      </w:r>
      <w:r w:rsidR="00C00DE5" w:rsidRPr="003E25CB">
        <w:rPr>
          <w:rFonts w:ascii="Times New Roman" w:hAnsi="Times New Roman" w:cs="Times New Roman"/>
          <w:sz w:val="24"/>
          <w:szCs w:val="24"/>
        </w:rPr>
        <w:t xml:space="preserve">The third category is the </w:t>
      </w:r>
      <w:r w:rsidR="00C00DE5" w:rsidRPr="003E25CB">
        <w:rPr>
          <w:rFonts w:ascii="Times New Roman" w:hAnsi="Times New Roman" w:cs="Times New Roman"/>
          <w:i/>
          <w:sz w:val="24"/>
          <w:szCs w:val="24"/>
        </w:rPr>
        <w:t>Infrastructure as a Service (IaaS)</w:t>
      </w:r>
      <w:r w:rsidR="00C00DE5" w:rsidRPr="003E25CB">
        <w:rPr>
          <w:rFonts w:ascii="Times New Roman" w:hAnsi="Times New Roman" w:cs="Times New Roman"/>
          <w:sz w:val="24"/>
          <w:szCs w:val="24"/>
        </w:rPr>
        <w:t>. This final category manages infrastructure and hardware resources that provide processing power and storage.</w:t>
      </w:r>
      <w:r w:rsidR="00371659" w:rsidRPr="003E25CB">
        <w:rPr>
          <w:rFonts w:ascii="Times New Roman" w:hAnsi="Times New Roman" w:cs="Times New Roman"/>
          <w:sz w:val="24"/>
          <w:szCs w:val="24"/>
        </w:rPr>
        <w:t xml:space="preserve"> This category encapsulates two resources – infrastructure and hardware. Infrastructural resources include virtual </w:t>
      </w:r>
      <w:r w:rsidR="00371659" w:rsidRPr="003E25CB">
        <w:rPr>
          <w:rFonts w:ascii="Times New Roman" w:hAnsi="Times New Roman" w:cs="Times New Roman"/>
          <w:sz w:val="24"/>
          <w:szCs w:val="24"/>
        </w:rPr>
        <w:lastRenderedPageBreak/>
        <w:t>machines (VM) and storage blocks, such as Amazon EC2</w:t>
      </w:r>
      <w:r w:rsidR="00C00DE5" w:rsidRPr="003E25CB">
        <w:rPr>
          <w:rFonts w:ascii="Times New Roman" w:hAnsi="Times New Roman" w:cs="Times New Roman"/>
          <w:sz w:val="24"/>
          <w:szCs w:val="24"/>
        </w:rPr>
        <w:t xml:space="preserve">, </w:t>
      </w:r>
      <w:proofErr w:type="spellStart"/>
      <w:r w:rsidR="00C00DE5" w:rsidRPr="003E25CB">
        <w:rPr>
          <w:rFonts w:ascii="Times New Roman" w:hAnsi="Times New Roman" w:cs="Times New Roman"/>
          <w:sz w:val="24"/>
          <w:szCs w:val="24"/>
        </w:rPr>
        <w:t>GoGrid</w:t>
      </w:r>
      <w:proofErr w:type="spellEnd"/>
      <w:r w:rsidR="00C00DE5" w:rsidRPr="003E25CB">
        <w:rPr>
          <w:rFonts w:ascii="Times New Roman" w:hAnsi="Times New Roman" w:cs="Times New Roman"/>
          <w:sz w:val="24"/>
          <w:szCs w:val="24"/>
        </w:rPr>
        <w:t xml:space="preserve">, and </w:t>
      </w:r>
      <w:proofErr w:type="spellStart"/>
      <w:r w:rsidR="00C00DE5" w:rsidRPr="003E25CB">
        <w:rPr>
          <w:rFonts w:ascii="Times New Roman" w:hAnsi="Times New Roman" w:cs="Times New Roman"/>
          <w:sz w:val="24"/>
          <w:szCs w:val="24"/>
        </w:rPr>
        <w:t>Flexiscale</w:t>
      </w:r>
      <w:proofErr w:type="spellEnd"/>
      <w:r w:rsidR="00371659" w:rsidRPr="003E25CB">
        <w:rPr>
          <w:rFonts w:ascii="Times New Roman" w:hAnsi="Times New Roman" w:cs="Times New Roman"/>
          <w:sz w:val="24"/>
          <w:szCs w:val="24"/>
        </w:rPr>
        <w:t>. Hardware resource maintains the CPU, memory, physical disks, and bandwidth, that will be the primary focus for data centers</w:t>
      </w:r>
      <w:r w:rsidR="00EA74EF" w:rsidRPr="003E25CB">
        <w:rPr>
          <w:rFonts w:ascii="Times New Roman" w:hAnsi="Times New Roman" w:cs="Times New Roman"/>
          <w:sz w:val="24"/>
          <w:szCs w:val="24"/>
        </w:rPr>
        <w:t xml:space="preserve"> </w:t>
      </w:r>
      <w:sdt>
        <w:sdtPr>
          <w:rPr>
            <w:rFonts w:ascii="Times New Roman" w:hAnsi="Times New Roman" w:cs="Times New Roman"/>
            <w:sz w:val="24"/>
            <w:szCs w:val="24"/>
          </w:rPr>
          <w:id w:val="-1407148011"/>
          <w:citation/>
        </w:sdtPr>
        <w:sdtEndPr/>
        <w:sdtContent>
          <w:r w:rsidR="00EA74EF" w:rsidRPr="003E25CB">
            <w:rPr>
              <w:rFonts w:ascii="Times New Roman" w:hAnsi="Times New Roman" w:cs="Times New Roman"/>
              <w:sz w:val="24"/>
              <w:szCs w:val="24"/>
            </w:rPr>
            <w:fldChar w:fldCharType="begin"/>
          </w:r>
          <w:r w:rsidR="00EA74EF" w:rsidRPr="003E25CB">
            <w:rPr>
              <w:rFonts w:ascii="Times New Roman" w:hAnsi="Times New Roman" w:cs="Times New Roman"/>
              <w:sz w:val="24"/>
              <w:szCs w:val="24"/>
            </w:rPr>
            <w:instrText xml:space="preserve"> CITATION Höf11 \l 1033 </w:instrText>
          </w:r>
          <w:r w:rsidR="00EA74EF"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[1]</w:t>
          </w:r>
          <w:r w:rsidR="00EA74EF" w:rsidRPr="003E25CB">
            <w:rPr>
              <w:rFonts w:ascii="Times New Roman" w:hAnsi="Times New Roman" w:cs="Times New Roman"/>
              <w:sz w:val="24"/>
              <w:szCs w:val="24"/>
            </w:rPr>
            <w:fldChar w:fldCharType="end"/>
          </w:r>
        </w:sdtContent>
      </w:sdt>
      <w:sdt>
        <w:sdtPr>
          <w:rPr>
            <w:rFonts w:ascii="Times New Roman" w:hAnsi="Times New Roman" w:cs="Times New Roman"/>
            <w:sz w:val="24"/>
            <w:szCs w:val="24"/>
          </w:rPr>
          <w:id w:val="-504051699"/>
          <w:citation/>
        </w:sdtPr>
        <w:sdtEndPr/>
        <w:sdtContent>
          <w:r w:rsidR="00EA74EF" w:rsidRPr="003E25CB">
            <w:rPr>
              <w:rFonts w:ascii="Times New Roman" w:hAnsi="Times New Roman" w:cs="Times New Roman"/>
              <w:sz w:val="24"/>
              <w:szCs w:val="24"/>
            </w:rPr>
            <w:fldChar w:fldCharType="begin"/>
          </w:r>
          <w:r w:rsidR="00EA74EF" w:rsidRPr="003E25CB">
            <w:rPr>
              <w:rFonts w:ascii="Times New Roman" w:hAnsi="Times New Roman" w:cs="Times New Roman"/>
              <w:sz w:val="24"/>
              <w:szCs w:val="24"/>
            </w:rPr>
            <w:instrText xml:space="preserve"> CITATION Adj13 \l 1033 </w:instrText>
          </w:r>
          <w:r w:rsidR="00EA74EF" w:rsidRPr="003E25CB">
            <w:rPr>
              <w:rFonts w:ascii="Times New Roman" w:hAnsi="Times New Roman" w:cs="Times New Roman"/>
              <w:sz w:val="24"/>
              <w:szCs w:val="24"/>
            </w:rPr>
            <w:fldChar w:fldCharType="separate"/>
          </w:r>
          <w:r w:rsidR="00137ED5">
            <w:rPr>
              <w:rFonts w:ascii="Times New Roman" w:hAnsi="Times New Roman" w:cs="Times New Roman"/>
              <w:noProof/>
              <w:sz w:val="24"/>
              <w:szCs w:val="24"/>
            </w:rPr>
            <w:t xml:space="preserve"> </w:t>
          </w:r>
          <w:r w:rsidR="00137ED5" w:rsidRPr="00137ED5">
            <w:rPr>
              <w:rFonts w:ascii="Times New Roman" w:hAnsi="Times New Roman" w:cs="Times New Roman"/>
              <w:noProof/>
              <w:sz w:val="24"/>
              <w:szCs w:val="24"/>
            </w:rPr>
            <w:t>[5]</w:t>
          </w:r>
          <w:r w:rsidR="00EA74EF" w:rsidRPr="003E25CB">
            <w:rPr>
              <w:rFonts w:ascii="Times New Roman" w:hAnsi="Times New Roman" w:cs="Times New Roman"/>
              <w:sz w:val="24"/>
              <w:szCs w:val="24"/>
            </w:rPr>
            <w:fldChar w:fldCharType="end"/>
          </w:r>
        </w:sdtContent>
      </w:sdt>
      <w:r w:rsidR="00371659" w:rsidRPr="003E25CB">
        <w:rPr>
          <w:rFonts w:ascii="Times New Roman" w:hAnsi="Times New Roman" w:cs="Times New Roman"/>
          <w:sz w:val="24"/>
          <w:szCs w:val="24"/>
        </w:rPr>
        <w:t>.</w:t>
      </w:r>
    </w:p>
    <w:p w14:paraId="2385C97E" w14:textId="1E432426" w:rsidR="00715356" w:rsidRPr="003E25CB" w:rsidRDefault="00715356" w:rsidP="006764FD">
      <w:pPr>
        <w:pStyle w:val="Heading1"/>
        <w:spacing w:line="360" w:lineRule="auto"/>
        <w:jc w:val="both"/>
        <w:rPr>
          <w:rFonts w:ascii="Times New Roman" w:hAnsi="Times New Roman" w:cs="Times New Roman"/>
          <w:b/>
          <w:color w:val="auto"/>
          <w:sz w:val="24"/>
          <w:szCs w:val="24"/>
        </w:rPr>
      </w:pPr>
      <w:r w:rsidRPr="003E25CB">
        <w:rPr>
          <w:rFonts w:ascii="Times New Roman" w:hAnsi="Times New Roman" w:cs="Times New Roman"/>
          <w:b/>
          <w:color w:val="auto"/>
          <w:sz w:val="24"/>
          <w:szCs w:val="24"/>
        </w:rPr>
        <w:t>Data Structure Design</w:t>
      </w:r>
    </w:p>
    <w:p w14:paraId="68012C4D" w14:textId="000B8D01" w:rsidR="000A49DA" w:rsidRPr="003E25CB" w:rsidRDefault="00C530B5" w:rsidP="006764FD">
      <w:pPr>
        <w:spacing w:line="360" w:lineRule="auto"/>
        <w:jc w:val="both"/>
        <w:rPr>
          <w:rFonts w:ascii="Times New Roman" w:hAnsi="Times New Roman" w:cs="Times New Roman"/>
          <w:sz w:val="24"/>
          <w:szCs w:val="24"/>
        </w:rPr>
      </w:pPr>
      <w:r w:rsidRPr="003E25CB">
        <w:rPr>
          <w:rFonts w:ascii="Times New Roman" w:hAnsi="Times New Roman" w:cs="Times New Roman"/>
          <w:sz w:val="24"/>
          <w:szCs w:val="24"/>
        </w:rPr>
        <w:tab/>
        <w:t>The design of data and its structure primarily</w:t>
      </w:r>
      <w:r w:rsidR="000A49DA" w:rsidRPr="003E25CB">
        <w:rPr>
          <w:rFonts w:ascii="Times New Roman" w:hAnsi="Times New Roman" w:cs="Times New Roman"/>
          <w:sz w:val="24"/>
          <w:szCs w:val="24"/>
        </w:rPr>
        <w:t xml:space="preserve"> depend on the application it</w:t>
      </w:r>
      <w:r w:rsidR="00D34EEF">
        <w:rPr>
          <w:rFonts w:ascii="Times New Roman" w:hAnsi="Times New Roman" w:cs="Times New Roman"/>
          <w:sz w:val="24"/>
          <w:szCs w:val="24"/>
        </w:rPr>
        <w:t xml:space="preserve"> is</w:t>
      </w:r>
      <w:r w:rsidR="004570AA">
        <w:rPr>
          <w:rFonts w:ascii="Times New Roman" w:hAnsi="Times New Roman" w:cs="Times New Roman"/>
          <w:sz w:val="24"/>
          <w:szCs w:val="24"/>
        </w:rPr>
        <w:t xml:space="preserve"> </w:t>
      </w:r>
      <w:r w:rsidR="00D34EEF">
        <w:rPr>
          <w:rFonts w:ascii="Times New Roman" w:hAnsi="Times New Roman" w:cs="Times New Roman"/>
          <w:sz w:val="24"/>
          <w:szCs w:val="24"/>
        </w:rPr>
        <w:t>pertaining to</w:t>
      </w:r>
      <w:r w:rsidR="000A49DA" w:rsidRPr="003E25CB">
        <w:rPr>
          <w:rFonts w:ascii="Times New Roman" w:hAnsi="Times New Roman" w:cs="Times New Roman"/>
          <w:sz w:val="24"/>
          <w:szCs w:val="24"/>
        </w:rPr>
        <w:t>. Traditionally, relational data offered the possibility of connecting data that were related, such that changes are reflected across all levels and views to maintain accuracy and consistency. Relational database management systems (RDBMS) handled the methods of storing, maintaining, and retrieving connected data, while maintaining integrity rules across all the data views</w:t>
      </w:r>
      <w:sdt>
        <w:sdtPr>
          <w:rPr>
            <w:rFonts w:ascii="Times New Roman" w:hAnsi="Times New Roman" w:cs="Times New Roman"/>
            <w:sz w:val="24"/>
            <w:szCs w:val="24"/>
          </w:rPr>
          <w:id w:val="-1209789083"/>
          <w:citation/>
        </w:sdtPr>
        <w:sdtEndPr/>
        <w:sdtContent>
          <w:r w:rsidR="000A49DA" w:rsidRPr="003E25CB">
            <w:rPr>
              <w:rFonts w:ascii="Times New Roman" w:hAnsi="Times New Roman" w:cs="Times New Roman"/>
              <w:sz w:val="24"/>
              <w:szCs w:val="24"/>
            </w:rPr>
            <w:fldChar w:fldCharType="begin"/>
          </w:r>
          <w:r w:rsidR="000A49DA" w:rsidRPr="003E25CB">
            <w:rPr>
              <w:rFonts w:ascii="Times New Roman" w:hAnsi="Times New Roman" w:cs="Times New Roman"/>
              <w:sz w:val="24"/>
              <w:szCs w:val="24"/>
            </w:rPr>
            <w:instrText xml:space="preserve"> CITATION ARe17 \l 1033 </w:instrText>
          </w:r>
          <w:r w:rsidR="000A49DA" w:rsidRPr="003E25CB">
            <w:rPr>
              <w:rFonts w:ascii="Times New Roman" w:hAnsi="Times New Roman" w:cs="Times New Roman"/>
              <w:sz w:val="24"/>
              <w:szCs w:val="24"/>
            </w:rPr>
            <w:fldChar w:fldCharType="separate"/>
          </w:r>
          <w:r w:rsidR="00137ED5">
            <w:rPr>
              <w:rFonts w:ascii="Times New Roman" w:hAnsi="Times New Roman" w:cs="Times New Roman"/>
              <w:noProof/>
              <w:sz w:val="24"/>
              <w:szCs w:val="24"/>
            </w:rPr>
            <w:t xml:space="preserve"> </w:t>
          </w:r>
          <w:r w:rsidR="00137ED5" w:rsidRPr="00137ED5">
            <w:rPr>
              <w:rFonts w:ascii="Times New Roman" w:hAnsi="Times New Roman" w:cs="Times New Roman"/>
              <w:noProof/>
              <w:sz w:val="24"/>
              <w:szCs w:val="24"/>
            </w:rPr>
            <w:t>[6]</w:t>
          </w:r>
          <w:r w:rsidR="000A49DA" w:rsidRPr="003E25CB">
            <w:rPr>
              <w:rFonts w:ascii="Times New Roman" w:hAnsi="Times New Roman" w:cs="Times New Roman"/>
              <w:sz w:val="24"/>
              <w:szCs w:val="24"/>
            </w:rPr>
            <w:fldChar w:fldCharType="end"/>
          </w:r>
        </w:sdtContent>
      </w:sdt>
      <w:r w:rsidR="000A49DA" w:rsidRPr="003E25CB">
        <w:rPr>
          <w:rFonts w:ascii="Times New Roman" w:hAnsi="Times New Roman" w:cs="Times New Roman"/>
          <w:sz w:val="24"/>
          <w:szCs w:val="24"/>
        </w:rPr>
        <w:t xml:space="preserve">. </w:t>
      </w:r>
      <w:r w:rsidR="00AB0EFF" w:rsidRPr="003E25CB">
        <w:rPr>
          <w:rFonts w:ascii="Times New Roman" w:hAnsi="Times New Roman" w:cs="Times New Roman"/>
          <w:sz w:val="24"/>
          <w:szCs w:val="24"/>
        </w:rPr>
        <w:t>SQL data methods require and ensure the structure of the data and its relation</w:t>
      </w:r>
      <w:r w:rsidR="004F58B9">
        <w:rPr>
          <w:rFonts w:ascii="Times New Roman" w:hAnsi="Times New Roman" w:cs="Times New Roman"/>
          <w:sz w:val="24"/>
          <w:szCs w:val="24"/>
        </w:rPr>
        <w:t>s</w:t>
      </w:r>
      <w:r w:rsidR="00AB0EFF" w:rsidRPr="003E25CB">
        <w:rPr>
          <w:rFonts w:ascii="Times New Roman" w:hAnsi="Times New Roman" w:cs="Times New Roman"/>
          <w:sz w:val="24"/>
          <w:szCs w:val="24"/>
        </w:rPr>
        <w:t xml:space="preserve">. This means that the structure of data </w:t>
      </w:r>
      <w:r w:rsidR="008E11BB" w:rsidRPr="003E25CB">
        <w:rPr>
          <w:rFonts w:ascii="Times New Roman" w:hAnsi="Times New Roman" w:cs="Times New Roman"/>
          <w:sz w:val="24"/>
          <w:szCs w:val="24"/>
        </w:rPr>
        <w:t>must</w:t>
      </w:r>
      <w:r w:rsidR="00AB0EFF" w:rsidRPr="003E25CB">
        <w:rPr>
          <w:rFonts w:ascii="Times New Roman" w:hAnsi="Times New Roman" w:cs="Times New Roman"/>
          <w:sz w:val="24"/>
          <w:szCs w:val="24"/>
        </w:rPr>
        <w:t xml:space="preserve"> be complete in design to maintain consistency in creating, storing, and retrieving of data </w:t>
      </w:r>
      <w:sdt>
        <w:sdtPr>
          <w:rPr>
            <w:rFonts w:ascii="Times New Roman" w:hAnsi="Times New Roman" w:cs="Times New Roman"/>
            <w:sz w:val="24"/>
            <w:szCs w:val="24"/>
          </w:rPr>
          <w:id w:val="-1121686310"/>
          <w:citation/>
        </w:sdtPr>
        <w:sdtEndPr/>
        <w:sdtContent>
          <w:r w:rsidR="008E11BB" w:rsidRPr="003E25CB">
            <w:rPr>
              <w:rFonts w:ascii="Times New Roman" w:hAnsi="Times New Roman" w:cs="Times New Roman"/>
              <w:sz w:val="24"/>
              <w:szCs w:val="24"/>
            </w:rPr>
            <w:fldChar w:fldCharType="begin"/>
          </w:r>
          <w:r w:rsidR="00137ED5">
            <w:rPr>
              <w:rFonts w:ascii="Times New Roman" w:hAnsi="Times New Roman" w:cs="Times New Roman"/>
              <w:sz w:val="24"/>
              <w:szCs w:val="24"/>
            </w:rPr>
            <w:instrText xml:space="preserve">CITATION Bar10 \l 1033 </w:instrText>
          </w:r>
          <w:r w:rsidR="008E11BB"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[7]</w:t>
          </w:r>
          <w:r w:rsidR="008E11BB" w:rsidRPr="003E25CB">
            <w:rPr>
              <w:rFonts w:ascii="Times New Roman" w:hAnsi="Times New Roman" w:cs="Times New Roman"/>
              <w:sz w:val="24"/>
              <w:szCs w:val="24"/>
            </w:rPr>
            <w:fldChar w:fldCharType="end"/>
          </w:r>
        </w:sdtContent>
      </w:sdt>
      <w:r w:rsidR="00AB0EFF" w:rsidRPr="003E25CB">
        <w:rPr>
          <w:rFonts w:ascii="Times New Roman" w:hAnsi="Times New Roman" w:cs="Times New Roman"/>
          <w:sz w:val="24"/>
          <w:szCs w:val="24"/>
        </w:rPr>
        <w:t>.</w:t>
      </w:r>
      <w:r w:rsidR="007D1E7A" w:rsidRPr="003E25CB">
        <w:rPr>
          <w:rFonts w:ascii="Times New Roman" w:hAnsi="Times New Roman" w:cs="Times New Roman"/>
          <w:sz w:val="24"/>
          <w:szCs w:val="24"/>
        </w:rPr>
        <w:t xml:space="preserve"> The newer approach removes the relational structure </w:t>
      </w:r>
      <w:r w:rsidR="00BA1371">
        <w:rPr>
          <w:rFonts w:ascii="Times New Roman" w:hAnsi="Times New Roman" w:cs="Times New Roman"/>
          <w:sz w:val="24"/>
          <w:szCs w:val="24"/>
        </w:rPr>
        <w:t xml:space="preserve">and </w:t>
      </w:r>
      <w:r w:rsidR="007D1E7A" w:rsidRPr="003E25CB">
        <w:rPr>
          <w:rFonts w:ascii="Times New Roman" w:hAnsi="Times New Roman" w:cs="Times New Roman"/>
          <w:sz w:val="24"/>
          <w:szCs w:val="24"/>
        </w:rPr>
        <w:t xml:space="preserve">simplifies the definition process of data. It makes databases useful for semi-structured data, and simplifies development processes by using key-value model to structure the data. The key-value model eases creating, storing, and retrieving data </w:t>
      </w:r>
      <w:sdt>
        <w:sdtPr>
          <w:rPr>
            <w:rFonts w:ascii="Times New Roman" w:hAnsi="Times New Roman" w:cs="Times New Roman"/>
            <w:sz w:val="24"/>
            <w:szCs w:val="24"/>
          </w:rPr>
          <w:id w:val="1147316700"/>
          <w:citation/>
        </w:sdtPr>
        <w:sdtEndPr/>
        <w:sdtContent>
          <w:r w:rsidR="0078462B" w:rsidRPr="003E25CB">
            <w:rPr>
              <w:rFonts w:ascii="Times New Roman" w:hAnsi="Times New Roman" w:cs="Times New Roman"/>
              <w:sz w:val="24"/>
              <w:szCs w:val="24"/>
            </w:rPr>
            <w:fldChar w:fldCharType="begin"/>
          </w:r>
          <w:r w:rsidR="0078462B" w:rsidRPr="003E25CB">
            <w:rPr>
              <w:rFonts w:ascii="Times New Roman" w:hAnsi="Times New Roman" w:cs="Times New Roman"/>
              <w:sz w:val="24"/>
              <w:szCs w:val="24"/>
            </w:rPr>
            <w:instrText xml:space="preserve"> CITATION Bho15 \l 1033 </w:instrText>
          </w:r>
          <w:r w:rsidR="0078462B"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[4]</w:t>
          </w:r>
          <w:r w:rsidR="0078462B" w:rsidRPr="003E25CB">
            <w:rPr>
              <w:rFonts w:ascii="Times New Roman" w:hAnsi="Times New Roman" w:cs="Times New Roman"/>
              <w:sz w:val="24"/>
              <w:szCs w:val="24"/>
            </w:rPr>
            <w:fldChar w:fldCharType="end"/>
          </w:r>
        </w:sdtContent>
      </w:sdt>
      <w:r w:rsidR="007D1E7A" w:rsidRPr="003E25CB">
        <w:rPr>
          <w:rFonts w:ascii="Times New Roman" w:hAnsi="Times New Roman" w:cs="Times New Roman"/>
          <w:sz w:val="24"/>
          <w:szCs w:val="24"/>
        </w:rPr>
        <w:t>.</w:t>
      </w:r>
      <w:r w:rsidR="00AB370D" w:rsidRPr="003E25CB">
        <w:rPr>
          <w:rFonts w:ascii="Times New Roman" w:hAnsi="Times New Roman" w:cs="Times New Roman"/>
          <w:sz w:val="24"/>
          <w:szCs w:val="24"/>
        </w:rPr>
        <w:t xml:space="preserve"> Hosting </w:t>
      </w:r>
      <w:r w:rsidR="002C3FB4" w:rsidRPr="003E25CB">
        <w:rPr>
          <w:rFonts w:ascii="Times New Roman" w:hAnsi="Times New Roman" w:cs="Times New Roman"/>
          <w:sz w:val="24"/>
          <w:szCs w:val="24"/>
        </w:rPr>
        <w:t xml:space="preserve">a </w:t>
      </w:r>
      <w:r w:rsidR="00AB370D" w:rsidRPr="003E25CB">
        <w:rPr>
          <w:rFonts w:ascii="Times New Roman" w:hAnsi="Times New Roman" w:cs="Times New Roman"/>
          <w:sz w:val="24"/>
          <w:szCs w:val="24"/>
        </w:rPr>
        <w:t>data</w:t>
      </w:r>
      <w:r w:rsidR="002C3FB4" w:rsidRPr="003E25CB">
        <w:rPr>
          <w:rFonts w:ascii="Times New Roman" w:hAnsi="Times New Roman" w:cs="Times New Roman"/>
          <w:sz w:val="24"/>
          <w:szCs w:val="24"/>
        </w:rPr>
        <w:t xml:space="preserve">base </w:t>
      </w:r>
      <w:r w:rsidR="00AB370D" w:rsidRPr="003E25CB">
        <w:rPr>
          <w:rFonts w:ascii="Times New Roman" w:hAnsi="Times New Roman" w:cs="Times New Roman"/>
          <w:sz w:val="24"/>
          <w:szCs w:val="24"/>
        </w:rPr>
        <w:t xml:space="preserve">on a cloud service like </w:t>
      </w:r>
      <w:r w:rsidR="00AB370D" w:rsidRPr="006330C2">
        <w:rPr>
          <w:rFonts w:ascii="Times New Roman" w:hAnsi="Times New Roman" w:cs="Times New Roman"/>
          <w:i/>
          <w:sz w:val="24"/>
          <w:szCs w:val="24"/>
        </w:rPr>
        <w:t xml:space="preserve">Amazon </w:t>
      </w:r>
      <w:proofErr w:type="spellStart"/>
      <w:r w:rsidR="00AB370D" w:rsidRPr="006330C2">
        <w:rPr>
          <w:rFonts w:ascii="Times New Roman" w:hAnsi="Times New Roman" w:cs="Times New Roman"/>
          <w:i/>
          <w:sz w:val="24"/>
          <w:szCs w:val="24"/>
        </w:rPr>
        <w:t>DyanmoDB</w:t>
      </w:r>
      <w:proofErr w:type="spellEnd"/>
      <w:r w:rsidR="00AA6D50" w:rsidRPr="003E25CB">
        <w:rPr>
          <w:rFonts w:ascii="Times New Roman" w:hAnsi="Times New Roman" w:cs="Times New Roman"/>
          <w:sz w:val="24"/>
          <w:szCs w:val="24"/>
        </w:rPr>
        <w:t xml:space="preserve"> bills a price </w:t>
      </w:r>
      <w:r w:rsidR="00474F6C" w:rsidRPr="003E25CB">
        <w:rPr>
          <w:rFonts w:ascii="Times New Roman" w:hAnsi="Times New Roman" w:cs="Times New Roman"/>
          <w:sz w:val="24"/>
          <w:szCs w:val="24"/>
        </w:rPr>
        <w:t>of</w:t>
      </w:r>
      <w:r w:rsidR="002C3FB4" w:rsidRPr="003E25CB">
        <w:rPr>
          <w:rFonts w:ascii="Times New Roman" w:hAnsi="Times New Roman" w:cs="Times New Roman"/>
          <w:sz w:val="24"/>
          <w:szCs w:val="24"/>
        </w:rPr>
        <w:t xml:space="preserve"> </w:t>
      </w:r>
      <w:r w:rsidR="00AA6D50" w:rsidRPr="003E25CB">
        <w:rPr>
          <w:rFonts w:ascii="Times New Roman" w:hAnsi="Times New Roman" w:cs="Times New Roman"/>
          <w:sz w:val="24"/>
          <w:szCs w:val="24"/>
        </w:rPr>
        <w:t>$0.25 per GB</w:t>
      </w:r>
      <w:r w:rsidR="003E25CB" w:rsidRPr="003E25CB">
        <w:rPr>
          <w:rFonts w:ascii="Times New Roman" w:hAnsi="Times New Roman" w:cs="Times New Roman"/>
          <w:sz w:val="24"/>
          <w:szCs w:val="24"/>
        </w:rPr>
        <w:t xml:space="preserve"> </w:t>
      </w:r>
      <w:sdt>
        <w:sdtPr>
          <w:rPr>
            <w:rFonts w:ascii="Times New Roman" w:hAnsi="Times New Roman" w:cs="Times New Roman"/>
            <w:sz w:val="24"/>
            <w:szCs w:val="24"/>
          </w:rPr>
          <w:id w:val="-946080302"/>
          <w:citation/>
        </w:sdtPr>
        <w:sdtEndPr/>
        <w:sdtContent>
          <w:r w:rsidR="003E25CB" w:rsidRPr="003E25CB">
            <w:rPr>
              <w:rFonts w:ascii="Times New Roman" w:hAnsi="Times New Roman" w:cs="Times New Roman"/>
              <w:sz w:val="24"/>
              <w:szCs w:val="24"/>
            </w:rPr>
            <w:fldChar w:fldCharType="begin"/>
          </w:r>
          <w:r w:rsidR="003E25CB" w:rsidRPr="003E25CB">
            <w:rPr>
              <w:rFonts w:ascii="Times New Roman" w:hAnsi="Times New Roman" w:cs="Times New Roman"/>
              <w:sz w:val="24"/>
              <w:szCs w:val="24"/>
            </w:rPr>
            <w:instrText xml:space="preserve"> CITATION Ama17 \l 1033 </w:instrText>
          </w:r>
          <w:r w:rsidR="003E25CB"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[8]</w:t>
          </w:r>
          <w:r w:rsidR="003E25CB" w:rsidRPr="003E25CB">
            <w:rPr>
              <w:rFonts w:ascii="Times New Roman" w:hAnsi="Times New Roman" w:cs="Times New Roman"/>
              <w:sz w:val="24"/>
              <w:szCs w:val="24"/>
            </w:rPr>
            <w:fldChar w:fldCharType="end"/>
          </w:r>
        </w:sdtContent>
      </w:sdt>
      <w:r w:rsidR="00AA6D50" w:rsidRPr="003E25CB">
        <w:rPr>
          <w:rFonts w:ascii="Times New Roman" w:hAnsi="Times New Roman" w:cs="Times New Roman"/>
          <w:sz w:val="24"/>
          <w:szCs w:val="24"/>
        </w:rPr>
        <w:t>.</w:t>
      </w:r>
      <w:r w:rsidR="002C3FB4" w:rsidRPr="003E25CB">
        <w:rPr>
          <w:rFonts w:ascii="Times New Roman" w:hAnsi="Times New Roman" w:cs="Times New Roman"/>
          <w:sz w:val="24"/>
          <w:szCs w:val="24"/>
        </w:rPr>
        <w:t xml:space="preserve"> To host non-database structured files, a cloud service like </w:t>
      </w:r>
      <w:r w:rsidR="002C3FB4" w:rsidRPr="006330C2">
        <w:rPr>
          <w:rFonts w:ascii="Times New Roman" w:hAnsi="Times New Roman" w:cs="Times New Roman"/>
          <w:i/>
          <w:sz w:val="24"/>
          <w:szCs w:val="24"/>
        </w:rPr>
        <w:t>Amazon S3</w:t>
      </w:r>
      <w:r w:rsidR="00AA6D50" w:rsidRPr="003E25CB">
        <w:rPr>
          <w:rFonts w:ascii="Times New Roman" w:hAnsi="Times New Roman" w:cs="Times New Roman"/>
          <w:sz w:val="24"/>
          <w:szCs w:val="24"/>
        </w:rPr>
        <w:t xml:space="preserve"> storage offer</w:t>
      </w:r>
      <w:r w:rsidR="00455C5A" w:rsidRPr="003E25CB">
        <w:rPr>
          <w:rFonts w:ascii="Times New Roman" w:hAnsi="Times New Roman" w:cs="Times New Roman"/>
          <w:sz w:val="24"/>
          <w:szCs w:val="24"/>
        </w:rPr>
        <w:t xml:space="preserve"> </w:t>
      </w:r>
      <w:r w:rsidR="00AA6D50" w:rsidRPr="003E25CB">
        <w:rPr>
          <w:rFonts w:ascii="Times New Roman" w:hAnsi="Times New Roman" w:cs="Times New Roman"/>
          <w:sz w:val="24"/>
          <w:szCs w:val="24"/>
        </w:rPr>
        <w:t xml:space="preserve">a </w:t>
      </w:r>
      <w:r w:rsidR="00455C5A" w:rsidRPr="003E25CB">
        <w:rPr>
          <w:rFonts w:ascii="Times New Roman" w:hAnsi="Times New Roman" w:cs="Times New Roman"/>
          <w:sz w:val="24"/>
          <w:szCs w:val="24"/>
        </w:rPr>
        <w:t>pricing tier of $0.023 per GB</w:t>
      </w:r>
      <w:r w:rsidR="003E25CB" w:rsidRPr="003E25CB">
        <w:rPr>
          <w:rFonts w:ascii="Times New Roman" w:hAnsi="Times New Roman" w:cs="Times New Roman"/>
          <w:sz w:val="24"/>
          <w:szCs w:val="24"/>
        </w:rPr>
        <w:t xml:space="preserve"> </w:t>
      </w:r>
      <w:sdt>
        <w:sdtPr>
          <w:rPr>
            <w:rFonts w:ascii="Times New Roman" w:hAnsi="Times New Roman" w:cs="Times New Roman"/>
            <w:sz w:val="24"/>
            <w:szCs w:val="24"/>
          </w:rPr>
          <w:id w:val="825476002"/>
          <w:citation/>
        </w:sdtPr>
        <w:sdtEndPr/>
        <w:sdtContent>
          <w:r w:rsidR="003E25CB" w:rsidRPr="003E25CB">
            <w:rPr>
              <w:rFonts w:ascii="Times New Roman" w:hAnsi="Times New Roman" w:cs="Times New Roman"/>
              <w:sz w:val="24"/>
              <w:szCs w:val="24"/>
            </w:rPr>
            <w:fldChar w:fldCharType="begin"/>
          </w:r>
          <w:r w:rsidR="003E25CB" w:rsidRPr="003E25CB">
            <w:rPr>
              <w:rFonts w:ascii="Times New Roman" w:hAnsi="Times New Roman" w:cs="Times New Roman"/>
              <w:sz w:val="24"/>
              <w:szCs w:val="24"/>
            </w:rPr>
            <w:instrText xml:space="preserve"> CITATION Ama17 \l 1033 </w:instrText>
          </w:r>
          <w:r w:rsidR="003E25CB"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[8]</w:t>
          </w:r>
          <w:r w:rsidR="003E25CB" w:rsidRPr="003E25CB">
            <w:rPr>
              <w:rFonts w:ascii="Times New Roman" w:hAnsi="Times New Roman" w:cs="Times New Roman"/>
              <w:sz w:val="24"/>
              <w:szCs w:val="24"/>
            </w:rPr>
            <w:fldChar w:fldCharType="end"/>
          </w:r>
        </w:sdtContent>
      </w:sdt>
      <w:r w:rsidR="00455C5A" w:rsidRPr="003E25CB">
        <w:rPr>
          <w:rFonts w:ascii="Times New Roman" w:hAnsi="Times New Roman" w:cs="Times New Roman"/>
          <w:sz w:val="24"/>
          <w:szCs w:val="24"/>
        </w:rPr>
        <w:t>.</w:t>
      </w:r>
    </w:p>
    <w:p w14:paraId="35486E3E" w14:textId="0B096841" w:rsidR="00885A50" w:rsidRPr="003E25CB" w:rsidRDefault="00885A50" w:rsidP="006764FD">
      <w:pPr>
        <w:pStyle w:val="Heading1"/>
        <w:spacing w:line="360" w:lineRule="auto"/>
        <w:jc w:val="both"/>
        <w:rPr>
          <w:rFonts w:ascii="Times New Roman" w:hAnsi="Times New Roman" w:cs="Times New Roman"/>
          <w:b/>
          <w:color w:val="auto"/>
          <w:sz w:val="24"/>
          <w:szCs w:val="24"/>
        </w:rPr>
      </w:pPr>
      <w:r w:rsidRPr="003E25CB">
        <w:rPr>
          <w:rFonts w:ascii="Times New Roman" w:hAnsi="Times New Roman" w:cs="Times New Roman"/>
          <w:b/>
          <w:color w:val="auto"/>
          <w:sz w:val="24"/>
          <w:szCs w:val="24"/>
        </w:rPr>
        <w:t>Internetwork of Things</w:t>
      </w:r>
    </w:p>
    <w:p w14:paraId="6434D6D3" w14:textId="6CB11142" w:rsidR="0011363F" w:rsidRDefault="00525111" w:rsidP="00996A51">
      <w:pPr>
        <w:spacing w:line="360" w:lineRule="auto"/>
        <w:jc w:val="both"/>
        <w:rPr>
          <w:rFonts w:ascii="Times New Roman" w:hAnsi="Times New Roman" w:cs="Times New Roman"/>
          <w:sz w:val="24"/>
          <w:szCs w:val="24"/>
        </w:rPr>
      </w:pPr>
      <w:r w:rsidRPr="003E25CB">
        <w:rPr>
          <w:rFonts w:ascii="Times New Roman" w:hAnsi="Times New Roman" w:cs="Times New Roman"/>
          <w:sz w:val="24"/>
          <w:szCs w:val="24"/>
        </w:rPr>
        <w:tab/>
        <w:t>The IoT paradigm integrates several technolog</w:t>
      </w:r>
      <w:r w:rsidR="00BA1371">
        <w:rPr>
          <w:rFonts w:ascii="Times New Roman" w:hAnsi="Times New Roman" w:cs="Times New Roman"/>
          <w:sz w:val="24"/>
          <w:szCs w:val="24"/>
        </w:rPr>
        <w:t xml:space="preserve">ies and communication solutions. This </w:t>
      </w:r>
      <w:r w:rsidRPr="003E25CB">
        <w:rPr>
          <w:rFonts w:ascii="Times New Roman" w:hAnsi="Times New Roman" w:cs="Times New Roman"/>
          <w:sz w:val="24"/>
          <w:szCs w:val="24"/>
        </w:rPr>
        <w:t xml:space="preserve">is an effective </w:t>
      </w:r>
      <w:r w:rsidR="003E25CB">
        <w:rPr>
          <w:rFonts w:ascii="Times New Roman" w:hAnsi="Times New Roman" w:cs="Times New Roman"/>
          <w:sz w:val="24"/>
          <w:szCs w:val="24"/>
        </w:rPr>
        <w:t xml:space="preserve">application </w:t>
      </w:r>
      <w:r w:rsidR="006764FD">
        <w:rPr>
          <w:rFonts w:ascii="Times New Roman" w:hAnsi="Times New Roman" w:cs="Times New Roman"/>
          <w:sz w:val="24"/>
          <w:szCs w:val="24"/>
        </w:rPr>
        <w:t xml:space="preserve">that allows sharing resources and services. </w:t>
      </w:r>
      <w:r w:rsidR="004509D0">
        <w:rPr>
          <w:rFonts w:ascii="Times New Roman" w:hAnsi="Times New Roman" w:cs="Times New Roman"/>
          <w:sz w:val="24"/>
          <w:szCs w:val="24"/>
        </w:rPr>
        <w:t xml:space="preserve">The paradigm allows multiple devices and platforms to subscribe to a data source, independently of other service or resource. The reverse of publishing to shared resources is an IoT paradigm that allows multiple devices and platforms to create and store data to shared resources and services. Some IoT inspired services and resource that offers sharing of hardware, </w:t>
      </w:r>
      <w:r w:rsidR="00C22350">
        <w:rPr>
          <w:rFonts w:ascii="Times New Roman" w:hAnsi="Times New Roman" w:cs="Times New Roman"/>
          <w:sz w:val="24"/>
          <w:szCs w:val="24"/>
        </w:rPr>
        <w:t xml:space="preserve">memory, </w:t>
      </w:r>
      <w:r w:rsidR="004509D0">
        <w:rPr>
          <w:rFonts w:ascii="Times New Roman" w:hAnsi="Times New Roman" w:cs="Times New Roman"/>
          <w:sz w:val="24"/>
          <w:szCs w:val="24"/>
        </w:rPr>
        <w:t>CPU, and bandwidths often are used to hold software applications, server applications, and similar types of non-volatil</w:t>
      </w:r>
      <w:r w:rsidR="00C22350">
        <w:rPr>
          <w:rFonts w:ascii="Times New Roman" w:hAnsi="Times New Roman" w:cs="Times New Roman"/>
          <w:sz w:val="24"/>
          <w:szCs w:val="24"/>
        </w:rPr>
        <w:t>e data as a shared service. R</w:t>
      </w:r>
      <w:r w:rsidR="004509D0">
        <w:rPr>
          <w:rFonts w:ascii="Times New Roman" w:hAnsi="Times New Roman" w:cs="Times New Roman"/>
          <w:sz w:val="24"/>
          <w:szCs w:val="24"/>
        </w:rPr>
        <w:t>un</w:t>
      </w:r>
      <w:r w:rsidR="00C22350">
        <w:rPr>
          <w:rFonts w:ascii="Times New Roman" w:hAnsi="Times New Roman" w:cs="Times New Roman"/>
          <w:sz w:val="24"/>
          <w:szCs w:val="24"/>
        </w:rPr>
        <w:t>ning</w:t>
      </w:r>
      <w:r w:rsidR="004509D0">
        <w:rPr>
          <w:rFonts w:ascii="Times New Roman" w:hAnsi="Times New Roman" w:cs="Times New Roman"/>
          <w:sz w:val="24"/>
          <w:szCs w:val="24"/>
        </w:rPr>
        <w:t xml:space="preserve"> an instance of </w:t>
      </w:r>
      <w:r w:rsidR="00AA6D50" w:rsidRPr="003E25CB">
        <w:rPr>
          <w:rFonts w:ascii="Times New Roman" w:hAnsi="Times New Roman" w:cs="Times New Roman"/>
          <w:sz w:val="24"/>
          <w:szCs w:val="24"/>
        </w:rPr>
        <w:t>cloud hardware service</w:t>
      </w:r>
      <w:r w:rsidR="004509D0">
        <w:rPr>
          <w:rFonts w:ascii="Times New Roman" w:hAnsi="Times New Roman" w:cs="Times New Roman"/>
          <w:sz w:val="24"/>
          <w:szCs w:val="24"/>
        </w:rPr>
        <w:t>s</w:t>
      </w:r>
      <w:r w:rsidR="00AA6D50" w:rsidRPr="003E25CB">
        <w:rPr>
          <w:rFonts w:ascii="Times New Roman" w:hAnsi="Times New Roman" w:cs="Times New Roman"/>
          <w:sz w:val="24"/>
          <w:szCs w:val="24"/>
        </w:rPr>
        <w:t xml:space="preserve">, like </w:t>
      </w:r>
      <w:r w:rsidR="00AA6D50" w:rsidRPr="006330C2">
        <w:rPr>
          <w:rFonts w:ascii="Times New Roman" w:hAnsi="Times New Roman" w:cs="Times New Roman"/>
          <w:i/>
          <w:sz w:val="24"/>
          <w:szCs w:val="24"/>
        </w:rPr>
        <w:t>Amazon EC2</w:t>
      </w:r>
      <w:r w:rsidR="00AA6D50" w:rsidRPr="003E25CB">
        <w:rPr>
          <w:rFonts w:ascii="Times New Roman" w:hAnsi="Times New Roman" w:cs="Times New Roman"/>
          <w:sz w:val="24"/>
          <w:szCs w:val="24"/>
        </w:rPr>
        <w:t xml:space="preserve">, bills a range of </w:t>
      </w:r>
      <w:r w:rsidR="00455C5A" w:rsidRPr="003E25CB">
        <w:rPr>
          <w:rFonts w:ascii="Times New Roman" w:hAnsi="Times New Roman" w:cs="Times New Roman"/>
          <w:sz w:val="24"/>
          <w:szCs w:val="24"/>
        </w:rPr>
        <w:t>$0.0058 per hour to $3.2 per hour</w:t>
      </w:r>
      <w:r w:rsidR="003E25CB" w:rsidRPr="003E25CB">
        <w:rPr>
          <w:rFonts w:ascii="Times New Roman" w:hAnsi="Times New Roman" w:cs="Times New Roman"/>
          <w:sz w:val="24"/>
          <w:szCs w:val="24"/>
        </w:rPr>
        <w:t xml:space="preserve"> </w:t>
      </w:r>
      <w:sdt>
        <w:sdtPr>
          <w:rPr>
            <w:rFonts w:ascii="Times New Roman" w:hAnsi="Times New Roman" w:cs="Times New Roman"/>
            <w:sz w:val="24"/>
            <w:szCs w:val="24"/>
          </w:rPr>
          <w:id w:val="1992355774"/>
          <w:citation/>
        </w:sdtPr>
        <w:sdtEndPr/>
        <w:sdtContent>
          <w:r w:rsidR="003E25CB" w:rsidRPr="003E25CB">
            <w:rPr>
              <w:rFonts w:ascii="Times New Roman" w:hAnsi="Times New Roman" w:cs="Times New Roman"/>
              <w:sz w:val="24"/>
              <w:szCs w:val="24"/>
            </w:rPr>
            <w:fldChar w:fldCharType="begin"/>
          </w:r>
          <w:r w:rsidR="003E25CB" w:rsidRPr="003E25CB">
            <w:rPr>
              <w:rFonts w:ascii="Times New Roman" w:hAnsi="Times New Roman" w:cs="Times New Roman"/>
              <w:sz w:val="24"/>
              <w:szCs w:val="24"/>
            </w:rPr>
            <w:instrText xml:space="preserve"> CITATION Ama17 \l 1033 </w:instrText>
          </w:r>
          <w:r w:rsidR="003E25CB" w:rsidRPr="003E25CB">
            <w:rPr>
              <w:rFonts w:ascii="Times New Roman" w:hAnsi="Times New Roman" w:cs="Times New Roman"/>
              <w:sz w:val="24"/>
              <w:szCs w:val="24"/>
            </w:rPr>
            <w:fldChar w:fldCharType="separate"/>
          </w:r>
          <w:r w:rsidR="00137ED5" w:rsidRPr="00137ED5">
            <w:rPr>
              <w:rFonts w:ascii="Times New Roman" w:hAnsi="Times New Roman" w:cs="Times New Roman"/>
              <w:noProof/>
              <w:sz w:val="24"/>
              <w:szCs w:val="24"/>
            </w:rPr>
            <w:t>[8]</w:t>
          </w:r>
          <w:r w:rsidR="003E25CB" w:rsidRPr="003E25CB">
            <w:rPr>
              <w:rFonts w:ascii="Times New Roman" w:hAnsi="Times New Roman" w:cs="Times New Roman"/>
              <w:sz w:val="24"/>
              <w:szCs w:val="24"/>
            </w:rPr>
            <w:fldChar w:fldCharType="end"/>
          </w:r>
        </w:sdtContent>
      </w:sdt>
      <w:r w:rsidR="00AA6D50" w:rsidRPr="003E25CB">
        <w:rPr>
          <w:rFonts w:ascii="Times New Roman" w:hAnsi="Times New Roman" w:cs="Times New Roman"/>
          <w:sz w:val="24"/>
          <w:szCs w:val="24"/>
        </w:rPr>
        <w:t>.</w:t>
      </w:r>
    </w:p>
    <w:p w14:paraId="1A736EF4" w14:textId="48970202" w:rsidR="005463CF" w:rsidRPr="003E25CB" w:rsidRDefault="005463CF" w:rsidP="00996A51">
      <w:pPr>
        <w:spacing w:line="360" w:lineRule="auto"/>
        <w:jc w:val="both"/>
        <w:rPr>
          <w:rFonts w:ascii="Times New Roman" w:hAnsi="Times New Roman" w:cs="Times New Roman"/>
          <w:sz w:val="24"/>
          <w:szCs w:val="24"/>
        </w:rPr>
      </w:pPr>
      <w:r w:rsidRPr="003E25CB">
        <w:rPr>
          <w:rFonts w:ascii="Times New Roman" w:hAnsi="Times New Roman" w:cs="Times New Roman"/>
          <w:sz w:val="24"/>
          <w:szCs w:val="24"/>
        </w:rPr>
        <w:t xml:space="preserve"> </w:t>
      </w:r>
    </w:p>
    <w:sdt>
      <w:sdtPr>
        <w:rPr>
          <w:rFonts w:ascii="Times New Roman" w:eastAsiaTheme="minorHAnsi" w:hAnsi="Times New Roman" w:cs="Times New Roman"/>
          <w:b/>
          <w:color w:val="auto"/>
          <w:sz w:val="24"/>
          <w:szCs w:val="24"/>
        </w:rPr>
        <w:id w:val="465237882"/>
        <w:docPartObj>
          <w:docPartGallery w:val="Bibliographies"/>
          <w:docPartUnique/>
        </w:docPartObj>
      </w:sdtPr>
      <w:sdtEndPr>
        <w:rPr>
          <w:b w:val="0"/>
        </w:rPr>
      </w:sdtEndPr>
      <w:sdtContent>
        <w:p w14:paraId="3CF640DB" w14:textId="306E2DBB" w:rsidR="00633213" w:rsidRPr="003E25CB" w:rsidRDefault="00633213" w:rsidP="0022235F">
          <w:pPr>
            <w:pStyle w:val="Heading1"/>
            <w:spacing w:line="240" w:lineRule="auto"/>
            <w:rPr>
              <w:rFonts w:ascii="Times New Roman" w:hAnsi="Times New Roman" w:cs="Times New Roman"/>
              <w:b/>
              <w:color w:val="auto"/>
              <w:sz w:val="24"/>
              <w:szCs w:val="24"/>
            </w:rPr>
          </w:pPr>
          <w:r w:rsidRPr="003E25CB">
            <w:rPr>
              <w:rFonts w:ascii="Times New Roman" w:hAnsi="Times New Roman" w:cs="Times New Roman"/>
              <w:b/>
              <w:color w:val="auto"/>
              <w:sz w:val="24"/>
              <w:szCs w:val="24"/>
            </w:rPr>
            <w:t>References</w:t>
          </w:r>
        </w:p>
        <w:sdt>
          <w:sdtPr>
            <w:rPr>
              <w:rFonts w:ascii="Times New Roman" w:hAnsi="Times New Roman" w:cs="Times New Roman"/>
              <w:sz w:val="24"/>
              <w:szCs w:val="24"/>
            </w:rPr>
            <w:id w:val="-573587230"/>
            <w:bibliography/>
          </w:sdtPr>
          <w:sdtEndPr/>
          <w:sdtContent>
            <w:p w14:paraId="24AC9510" w14:textId="77777777" w:rsidR="00137ED5" w:rsidRDefault="00455C5A" w:rsidP="0022235F">
              <w:pPr>
                <w:spacing w:line="240" w:lineRule="auto"/>
                <w:rPr>
                  <w:noProof/>
                </w:rPr>
              </w:pPr>
              <w:r w:rsidRPr="003E25CB">
                <w:rPr>
                  <w:rFonts w:ascii="Times New Roman" w:hAnsi="Times New Roman" w:cs="Times New Roman"/>
                  <w:sz w:val="24"/>
                  <w:szCs w:val="24"/>
                </w:rPr>
                <w:fldChar w:fldCharType="begin"/>
              </w:r>
              <w:r w:rsidRPr="003E25CB">
                <w:rPr>
                  <w:rFonts w:ascii="Times New Roman" w:hAnsi="Times New Roman" w:cs="Times New Roman"/>
                  <w:sz w:val="24"/>
                  <w:szCs w:val="24"/>
                </w:rPr>
                <w:instrText xml:space="preserve"> BIBLIOGRAPHY </w:instrText>
              </w:r>
              <w:r w:rsidRPr="003E25CB">
                <w:rPr>
                  <w:rFonts w:ascii="Times New Roman" w:hAnsi="Times New Roman" w:cs="Times New Roman"/>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038"/>
              </w:tblGrid>
              <w:tr w:rsidR="00137ED5" w14:paraId="128ADA42" w14:textId="77777777">
                <w:trPr>
                  <w:divId w:val="1072116617"/>
                  <w:tblCellSpacing w:w="15" w:type="dxa"/>
                </w:trPr>
                <w:tc>
                  <w:tcPr>
                    <w:tcW w:w="50" w:type="pct"/>
                    <w:hideMark/>
                  </w:tcPr>
                  <w:p w14:paraId="1D12C1B6" w14:textId="6D2AF958" w:rsidR="00137ED5" w:rsidRDefault="00137ED5">
                    <w:pPr>
                      <w:pStyle w:val="Bibliography"/>
                      <w:rPr>
                        <w:noProof/>
                        <w:sz w:val="24"/>
                        <w:szCs w:val="24"/>
                      </w:rPr>
                    </w:pPr>
                    <w:r>
                      <w:rPr>
                        <w:noProof/>
                      </w:rPr>
                      <w:t xml:space="preserve">[1] </w:t>
                    </w:r>
                  </w:p>
                </w:tc>
                <w:tc>
                  <w:tcPr>
                    <w:tcW w:w="0" w:type="auto"/>
                    <w:hideMark/>
                  </w:tcPr>
                  <w:p w14:paraId="739E14A4" w14:textId="77777777" w:rsidR="00137ED5" w:rsidRDefault="00137ED5">
                    <w:pPr>
                      <w:pStyle w:val="Bibliography"/>
                      <w:rPr>
                        <w:noProof/>
                      </w:rPr>
                    </w:pPr>
                    <w:r>
                      <w:rPr>
                        <w:noProof/>
                      </w:rPr>
                      <w:t xml:space="preserve">C. Höfer and G. Karagiannis, "Cloud computing </w:t>
                    </w:r>
                    <w:bookmarkStart w:id="0" w:name="_GoBack"/>
                    <w:bookmarkEnd w:id="0"/>
                    <w:r>
                      <w:rPr>
                        <w:noProof/>
                      </w:rPr>
                      <w:t xml:space="preserve">services: taxonomy and comparison," </w:t>
                    </w:r>
                    <w:r>
                      <w:rPr>
                        <w:i/>
                        <w:iCs/>
                        <w:noProof/>
                      </w:rPr>
                      <w:t xml:space="preserve">Journal of Internet Services and Applications, </w:t>
                    </w:r>
                    <w:r>
                      <w:rPr>
                        <w:noProof/>
                      </w:rPr>
                      <w:t xml:space="preserve">vol. 2, no. 2, pp. 81-94, 2011. </w:t>
                    </w:r>
                  </w:p>
                </w:tc>
              </w:tr>
              <w:tr w:rsidR="00137ED5" w14:paraId="52260959" w14:textId="77777777">
                <w:trPr>
                  <w:divId w:val="1072116617"/>
                  <w:tblCellSpacing w:w="15" w:type="dxa"/>
                </w:trPr>
                <w:tc>
                  <w:tcPr>
                    <w:tcW w:w="50" w:type="pct"/>
                    <w:hideMark/>
                  </w:tcPr>
                  <w:p w14:paraId="73E3C10F" w14:textId="77777777" w:rsidR="00137ED5" w:rsidRDefault="00137ED5">
                    <w:pPr>
                      <w:pStyle w:val="Bibliography"/>
                      <w:rPr>
                        <w:noProof/>
                      </w:rPr>
                    </w:pPr>
                    <w:r>
                      <w:rPr>
                        <w:noProof/>
                      </w:rPr>
                      <w:t xml:space="preserve">[2] </w:t>
                    </w:r>
                  </w:p>
                </w:tc>
                <w:tc>
                  <w:tcPr>
                    <w:tcW w:w="0" w:type="auto"/>
                    <w:hideMark/>
                  </w:tcPr>
                  <w:p w14:paraId="0372474D" w14:textId="77777777" w:rsidR="00137ED5" w:rsidRDefault="00137ED5">
                    <w:pPr>
                      <w:pStyle w:val="Bibliography"/>
                      <w:rPr>
                        <w:noProof/>
                      </w:rPr>
                    </w:pPr>
                    <w:r>
                      <w:rPr>
                        <w:noProof/>
                      </w:rPr>
                      <w:t>P. M. Mell and T. Grance, "The NIST Definition of Cloud Computing," 2011. [Online]. Available: www.nist.gov/publications/nist-definition-cloud-computing. [Accessed 25 Oct 2017].</w:t>
                    </w:r>
                  </w:p>
                </w:tc>
              </w:tr>
              <w:tr w:rsidR="00137ED5" w14:paraId="29E20048" w14:textId="77777777">
                <w:trPr>
                  <w:divId w:val="1072116617"/>
                  <w:tblCellSpacing w:w="15" w:type="dxa"/>
                </w:trPr>
                <w:tc>
                  <w:tcPr>
                    <w:tcW w:w="50" w:type="pct"/>
                    <w:hideMark/>
                  </w:tcPr>
                  <w:p w14:paraId="184173E6" w14:textId="77777777" w:rsidR="00137ED5" w:rsidRDefault="00137ED5">
                    <w:pPr>
                      <w:pStyle w:val="Bibliography"/>
                      <w:rPr>
                        <w:noProof/>
                      </w:rPr>
                    </w:pPr>
                    <w:r>
                      <w:rPr>
                        <w:noProof/>
                      </w:rPr>
                      <w:t xml:space="preserve">[3] </w:t>
                    </w:r>
                  </w:p>
                </w:tc>
                <w:tc>
                  <w:tcPr>
                    <w:tcW w:w="0" w:type="auto"/>
                    <w:hideMark/>
                  </w:tcPr>
                  <w:p w14:paraId="22080CDB" w14:textId="77777777" w:rsidR="00137ED5" w:rsidRDefault="00137ED5">
                    <w:pPr>
                      <w:pStyle w:val="Bibliography"/>
                      <w:rPr>
                        <w:noProof/>
                      </w:rPr>
                    </w:pPr>
                    <w:r>
                      <w:rPr>
                        <w:noProof/>
                      </w:rPr>
                      <w:t>C. Ji, Y. Li, W. Qiu, U. Awada and K. Li, "Big Data Processing in Cloud Computing Environments," 2012. [Online]. Available: http://cs.wichita.edu/~sinha/teaching/spring15/cs898aj/project/bd_cloud.pdf. [Accessed 25 10 2017].</w:t>
                    </w:r>
                  </w:p>
                </w:tc>
              </w:tr>
              <w:tr w:rsidR="00137ED5" w14:paraId="651F4D54" w14:textId="77777777">
                <w:trPr>
                  <w:divId w:val="1072116617"/>
                  <w:tblCellSpacing w:w="15" w:type="dxa"/>
                </w:trPr>
                <w:tc>
                  <w:tcPr>
                    <w:tcW w:w="50" w:type="pct"/>
                    <w:hideMark/>
                  </w:tcPr>
                  <w:p w14:paraId="5E319203" w14:textId="77777777" w:rsidR="00137ED5" w:rsidRDefault="00137ED5">
                    <w:pPr>
                      <w:pStyle w:val="Bibliography"/>
                      <w:rPr>
                        <w:noProof/>
                      </w:rPr>
                    </w:pPr>
                    <w:r>
                      <w:rPr>
                        <w:noProof/>
                      </w:rPr>
                      <w:t xml:space="preserve">[4] </w:t>
                    </w:r>
                  </w:p>
                </w:tc>
                <w:tc>
                  <w:tcPr>
                    <w:tcW w:w="0" w:type="auto"/>
                    <w:hideMark/>
                  </w:tcPr>
                  <w:p w14:paraId="2EBB5E59" w14:textId="77777777" w:rsidR="00137ED5" w:rsidRDefault="00137ED5">
                    <w:pPr>
                      <w:pStyle w:val="Bibliography"/>
                      <w:rPr>
                        <w:noProof/>
                      </w:rPr>
                    </w:pPr>
                    <w:r>
                      <w:rPr>
                        <w:noProof/>
                      </w:rPr>
                      <w:t>J. Bhogal and I. Choksi, "Handling Big Data Using NoSQL," 2015. [Online]. Available: http://open-access.bcu.ac.uk/1712. [Accessed 25 10 2017].</w:t>
                    </w:r>
                  </w:p>
                </w:tc>
              </w:tr>
              <w:tr w:rsidR="00137ED5" w14:paraId="5C33529B" w14:textId="77777777">
                <w:trPr>
                  <w:divId w:val="1072116617"/>
                  <w:tblCellSpacing w:w="15" w:type="dxa"/>
                </w:trPr>
                <w:tc>
                  <w:tcPr>
                    <w:tcW w:w="50" w:type="pct"/>
                    <w:hideMark/>
                  </w:tcPr>
                  <w:p w14:paraId="7CE676EA" w14:textId="77777777" w:rsidR="00137ED5" w:rsidRDefault="00137ED5">
                    <w:pPr>
                      <w:pStyle w:val="Bibliography"/>
                      <w:rPr>
                        <w:noProof/>
                      </w:rPr>
                    </w:pPr>
                    <w:r>
                      <w:rPr>
                        <w:noProof/>
                      </w:rPr>
                      <w:t xml:space="preserve">[5] </w:t>
                    </w:r>
                  </w:p>
                </w:tc>
                <w:tc>
                  <w:tcPr>
                    <w:tcW w:w="0" w:type="auto"/>
                    <w:hideMark/>
                  </w:tcPr>
                  <w:p w14:paraId="306CE253" w14:textId="77777777" w:rsidR="00137ED5" w:rsidRDefault="00137ED5">
                    <w:pPr>
                      <w:pStyle w:val="Bibliography"/>
                      <w:rPr>
                        <w:noProof/>
                      </w:rPr>
                    </w:pPr>
                    <w:r>
                      <w:rPr>
                        <w:noProof/>
                      </w:rPr>
                      <w:t>T. B. Adji, F. S. Nggilu and S. . Sumaryono, "Overhead Analysis as One Factor Scalibility of Private Cloud Computing for IAAS Service," , 2013. [Online]. Available: http://ijser.org/researchpaper/one-factor-scalibility-of-private-cloud-computing.pdf. [Accessed 25 10 2017].</w:t>
                    </w:r>
                  </w:p>
                </w:tc>
              </w:tr>
              <w:tr w:rsidR="00137ED5" w14:paraId="1E7DF086" w14:textId="77777777">
                <w:trPr>
                  <w:divId w:val="1072116617"/>
                  <w:tblCellSpacing w:w="15" w:type="dxa"/>
                </w:trPr>
                <w:tc>
                  <w:tcPr>
                    <w:tcW w:w="50" w:type="pct"/>
                    <w:hideMark/>
                  </w:tcPr>
                  <w:p w14:paraId="37F4F6F3" w14:textId="77777777" w:rsidR="00137ED5" w:rsidRDefault="00137ED5">
                    <w:pPr>
                      <w:pStyle w:val="Bibliography"/>
                      <w:rPr>
                        <w:noProof/>
                      </w:rPr>
                    </w:pPr>
                    <w:r>
                      <w:rPr>
                        <w:noProof/>
                      </w:rPr>
                      <w:t xml:space="preserve">[6] </w:t>
                    </w:r>
                  </w:p>
                </w:tc>
                <w:tc>
                  <w:tcPr>
                    <w:tcW w:w="0" w:type="auto"/>
                    <w:hideMark/>
                  </w:tcPr>
                  <w:p w14:paraId="4BB29EAB" w14:textId="77777777" w:rsidR="00137ED5" w:rsidRDefault="00137ED5">
                    <w:pPr>
                      <w:pStyle w:val="Bibliography"/>
                      <w:rPr>
                        <w:noProof/>
                      </w:rPr>
                    </w:pPr>
                    <w:r>
                      <w:rPr>
                        <w:noProof/>
                      </w:rPr>
                      <w:t>"A Relational Database Overview," , . [Online]. Available: https://docs.oracle.com/javase/tutorial/jdbc/overview/database.html. [Accessed 25 10 2017].</w:t>
                    </w:r>
                  </w:p>
                </w:tc>
              </w:tr>
              <w:tr w:rsidR="00137ED5" w14:paraId="3E3E0837" w14:textId="77777777">
                <w:trPr>
                  <w:divId w:val="1072116617"/>
                  <w:tblCellSpacing w:w="15" w:type="dxa"/>
                </w:trPr>
                <w:tc>
                  <w:tcPr>
                    <w:tcW w:w="50" w:type="pct"/>
                    <w:hideMark/>
                  </w:tcPr>
                  <w:p w14:paraId="6080F575" w14:textId="77777777" w:rsidR="00137ED5" w:rsidRDefault="00137ED5">
                    <w:pPr>
                      <w:pStyle w:val="Bibliography"/>
                      <w:rPr>
                        <w:noProof/>
                      </w:rPr>
                    </w:pPr>
                    <w:r>
                      <w:rPr>
                        <w:noProof/>
                      </w:rPr>
                      <w:t xml:space="preserve">[7] </w:t>
                    </w:r>
                  </w:p>
                </w:tc>
                <w:tc>
                  <w:tcPr>
                    <w:tcW w:w="0" w:type="auto"/>
                    <w:hideMark/>
                  </w:tcPr>
                  <w:p w14:paraId="4E556CDC" w14:textId="77777777" w:rsidR="00137ED5" w:rsidRDefault="00137ED5">
                    <w:pPr>
                      <w:pStyle w:val="Bibliography"/>
                      <w:rPr>
                        <w:noProof/>
                      </w:rPr>
                    </w:pPr>
                    <w:r>
                      <w:rPr>
                        <w:noProof/>
                      </w:rPr>
                      <w:t xml:space="preserve">D. Bartholomew, "SQL vs. NoSQL," </w:t>
                    </w:r>
                    <w:r>
                      <w:rPr>
                        <w:i/>
                        <w:iCs/>
                        <w:noProof/>
                      </w:rPr>
                      <w:t xml:space="preserve">Linux Journal, </w:t>
                    </w:r>
                    <w:r>
                      <w:rPr>
                        <w:noProof/>
                      </w:rPr>
                      <w:t xml:space="preserve">vol. 2010, no. 195, p. 4, 2010. </w:t>
                    </w:r>
                  </w:p>
                </w:tc>
              </w:tr>
              <w:tr w:rsidR="00137ED5" w14:paraId="0FCDA97B" w14:textId="77777777">
                <w:trPr>
                  <w:divId w:val="1072116617"/>
                  <w:tblCellSpacing w:w="15" w:type="dxa"/>
                </w:trPr>
                <w:tc>
                  <w:tcPr>
                    <w:tcW w:w="50" w:type="pct"/>
                    <w:hideMark/>
                  </w:tcPr>
                  <w:p w14:paraId="6CCE0D14" w14:textId="77777777" w:rsidR="00137ED5" w:rsidRDefault="00137ED5">
                    <w:pPr>
                      <w:pStyle w:val="Bibliography"/>
                      <w:rPr>
                        <w:noProof/>
                      </w:rPr>
                    </w:pPr>
                    <w:r>
                      <w:rPr>
                        <w:noProof/>
                      </w:rPr>
                      <w:t xml:space="preserve">[8] </w:t>
                    </w:r>
                  </w:p>
                </w:tc>
                <w:tc>
                  <w:tcPr>
                    <w:tcW w:w="0" w:type="auto"/>
                    <w:hideMark/>
                  </w:tcPr>
                  <w:p w14:paraId="37D8B612" w14:textId="77777777" w:rsidR="00137ED5" w:rsidRDefault="00137ED5">
                    <w:pPr>
                      <w:pStyle w:val="Bibliography"/>
                      <w:rPr>
                        <w:noProof/>
                      </w:rPr>
                    </w:pPr>
                    <w:r>
                      <w:rPr>
                        <w:noProof/>
                      </w:rPr>
                      <w:t>Amazon, "Amazon Web Service," Amazon, 2017. [Online]. Available: https://aws.amazon.com/pricing/. [Accessed 23 Oct 2017].</w:t>
                    </w:r>
                  </w:p>
                </w:tc>
              </w:tr>
            </w:tbl>
            <w:p w14:paraId="5FEB9E76" w14:textId="77777777" w:rsidR="00137ED5" w:rsidRDefault="00137ED5">
              <w:pPr>
                <w:divId w:val="1072116617"/>
                <w:rPr>
                  <w:rFonts w:eastAsia="Times New Roman"/>
                  <w:noProof/>
                </w:rPr>
              </w:pPr>
            </w:p>
            <w:p w14:paraId="78BECE4C" w14:textId="0381AEDC" w:rsidR="0004512D" w:rsidRPr="003E25CB" w:rsidRDefault="00455C5A" w:rsidP="0022235F">
              <w:pPr>
                <w:spacing w:line="240" w:lineRule="auto"/>
                <w:rPr>
                  <w:rFonts w:ascii="Times New Roman" w:hAnsi="Times New Roman" w:cs="Times New Roman"/>
                  <w:sz w:val="24"/>
                  <w:szCs w:val="24"/>
                </w:rPr>
              </w:pPr>
              <w:r w:rsidRPr="003E25CB">
                <w:rPr>
                  <w:rFonts w:ascii="Times New Roman" w:hAnsi="Times New Roman" w:cs="Times New Roman"/>
                  <w:sz w:val="24"/>
                  <w:szCs w:val="24"/>
                </w:rPr>
                <w:fldChar w:fldCharType="end"/>
              </w:r>
            </w:p>
          </w:sdtContent>
        </w:sdt>
      </w:sdtContent>
    </w:sdt>
    <w:p w14:paraId="54BB5176" w14:textId="4EF9EA65" w:rsidR="001B5F28" w:rsidRPr="003E25CB" w:rsidRDefault="001B5F28" w:rsidP="0022235F">
      <w:pPr>
        <w:spacing w:line="360" w:lineRule="auto"/>
        <w:rPr>
          <w:rFonts w:ascii="Times New Roman" w:hAnsi="Times New Roman" w:cs="Times New Roman"/>
          <w:sz w:val="24"/>
          <w:szCs w:val="24"/>
        </w:rPr>
      </w:pPr>
    </w:p>
    <w:sectPr w:rsidR="001B5F28" w:rsidRPr="003E25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D5233" w14:textId="77777777" w:rsidR="0059297D" w:rsidRDefault="0059297D" w:rsidP="001B5F28">
      <w:pPr>
        <w:spacing w:after="0" w:line="240" w:lineRule="auto"/>
      </w:pPr>
      <w:r>
        <w:separator/>
      </w:r>
    </w:p>
  </w:endnote>
  <w:endnote w:type="continuationSeparator" w:id="0">
    <w:p w14:paraId="1BEE9AB0" w14:textId="77777777" w:rsidR="0059297D" w:rsidRDefault="0059297D" w:rsidP="001B5F28">
      <w:pPr>
        <w:spacing w:after="0" w:line="240" w:lineRule="auto"/>
      </w:pPr>
      <w:r>
        <w:continuationSeparator/>
      </w:r>
    </w:p>
  </w:endnote>
  <w:endnote w:type="continuationNotice" w:id="1">
    <w:p w14:paraId="413AC467" w14:textId="77777777" w:rsidR="002C3DC6" w:rsidRDefault="002C3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046519859"/>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1CAF2146" w14:textId="28D91E4A" w:rsidR="0059297D" w:rsidRPr="001B5F28" w:rsidRDefault="0059297D">
            <w:pPr>
              <w:pStyle w:val="Footer"/>
              <w:jc w:val="center"/>
              <w:rPr>
                <w:rFonts w:ascii="Times New Roman" w:hAnsi="Times New Roman" w:cs="Times New Roman"/>
                <w:sz w:val="20"/>
                <w:szCs w:val="20"/>
              </w:rPr>
            </w:pPr>
            <w:r w:rsidRPr="001B5F28">
              <w:rPr>
                <w:rFonts w:ascii="Times New Roman" w:hAnsi="Times New Roman" w:cs="Times New Roman"/>
                <w:sz w:val="20"/>
                <w:szCs w:val="20"/>
              </w:rPr>
              <w:t xml:space="preserve">Page </w:t>
            </w:r>
            <w:r w:rsidRPr="001B5F28">
              <w:rPr>
                <w:rFonts w:ascii="Times New Roman" w:hAnsi="Times New Roman" w:cs="Times New Roman"/>
                <w:b/>
                <w:bCs/>
                <w:sz w:val="20"/>
                <w:szCs w:val="20"/>
              </w:rPr>
              <w:fldChar w:fldCharType="begin"/>
            </w:r>
            <w:r w:rsidRPr="001B5F28">
              <w:rPr>
                <w:rFonts w:ascii="Times New Roman" w:hAnsi="Times New Roman" w:cs="Times New Roman"/>
                <w:b/>
                <w:bCs/>
                <w:sz w:val="20"/>
                <w:szCs w:val="20"/>
              </w:rPr>
              <w:instrText xml:space="preserve"> PAGE </w:instrText>
            </w:r>
            <w:r w:rsidRPr="001B5F28">
              <w:rPr>
                <w:rFonts w:ascii="Times New Roman" w:hAnsi="Times New Roman" w:cs="Times New Roman"/>
                <w:b/>
                <w:bCs/>
                <w:sz w:val="20"/>
                <w:szCs w:val="20"/>
              </w:rPr>
              <w:fldChar w:fldCharType="separate"/>
            </w:r>
            <w:r w:rsidR="00BB19B9">
              <w:rPr>
                <w:rFonts w:ascii="Times New Roman" w:hAnsi="Times New Roman" w:cs="Times New Roman"/>
                <w:b/>
                <w:bCs/>
                <w:noProof/>
                <w:sz w:val="20"/>
                <w:szCs w:val="20"/>
              </w:rPr>
              <w:t>1</w:t>
            </w:r>
            <w:r w:rsidRPr="001B5F28">
              <w:rPr>
                <w:rFonts w:ascii="Times New Roman" w:hAnsi="Times New Roman" w:cs="Times New Roman"/>
                <w:b/>
                <w:bCs/>
                <w:sz w:val="20"/>
                <w:szCs w:val="20"/>
              </w:rPr>
              <w:fldChar w:fldCharType="end"/>
            </w:r>
            <w:r w:rsidRPr="001B5F28">
              <w:rPr>
                <w:rFonts w:ascii="Times New Roman" w:hAnsi="Times New Roman" w:cs="Times New Roman"/>
                <w:sz w:val="20"/>
                <w:szCs w:val="20"/>
              </w:rPr>
              <w:t xml:space="preserve"> of </w:t>
            </w:r>
            <w:r w:rsidRPr="001B5F28">
              <w:rPr>
                <w:rFonts w:ascii="Times New Roman" w:hAnsi="Times New Roman" w:cs="Times New Roman"/>
                <w:b/>
                <w:bCs/>
                <w:sz w:val="20"/>
                <w:szCs w:val="20"/>
              </w:rPr>
              <w:fldChar w:fldCharType="begin"/>
            </w:r>
            <w:r w:rsidRPr="001B5F28">
              <w:rPr>
                <w:rFonts w:ascii="Times New Roman" w:hAnsi="Times New Roman" w:cs="Times New Roman"/>
                <w:b/>
                <w:bCs/>
                <w:sz w:val="20"/>
                <w:szCs w:val="20"/>
              </w:rPr>
              <w:instrText xml:space="preserve"> NUMPAGES  </w:instrText>
            </w:r>
            <w:r w:rsidRPr="001B5F28">
              <w:rPr>
                <w:rFonts w:ascii="Times New Roman" w:hAnsi="Times New Roman" w:cs="Times New Roman"/>
                <w:b/>
                <w:bCs/>
                <w:sz w:val="20"/>
                <w:szCs w:val="20"/>
              </w:rPr>
              <w:fldChar w:fldCharType="separate"/>
            </w:r>
            <w:r w:rsidR="00BB19B9">
              <w:rPr>
                <w:rFonts w:ascii="Times New Roman" w:hAnsi="Times New Roman" w:cs="Times New Roman"/>
                <w:b/>
                <w:bCs/>
                <w:noProof/>
                <w:sz w:val="20"/>
                <w:szCs w:val="20"/>
              </w:rPr>
              <w:t>2</w:t>
            </w:r>
            <w:r w:rsidRPr="001B5F28">
              <w:rPr>
                <w:rFonts w:ascii="Times New Roman" w:hAnsi="Times New Roman" w:cs="Times New Roman"/>
                <w:b/>
                <w:bCs/>
                <w:sz w:val="20"/>
                <w:szCs w:val="20"/>
              </w:rPr>
              <w:fldChar w:fldCharType="end"/>
            </w:r>
          </w:p>
        </w:sdtContent>
      </w:sdt>
    </w:sdtContent>
  </w:sdt>
  <w:p w14:paraId="059C47AF" w14:textId="77777777" w:rsidR="0059297D" w:rsidRPr="001B5F28" w:rsidRDefault="0059297D">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1F99" w14:textId="77777777" w:rsidR="0059297D" w:rsidRDefault="0059297D" w:rsidP="001B5F28">
      <w:pPr>
        <w:spacing w:after="0" w:line="240" w:lineRule="auto"/>
      </w:pPr>
      <w:r>
        <w:separator/>
      </w:r>
    </w:p>
  </w:footnote>
  <w:footnote w:type="continuationSeparator" w:id="0">
    <w:p w14:paraId="31585304" w14:textId="77777777" w:rsidR="0059297D" w:rsidRDefault="0059297D" w:rsidP="001B5F28">
      <w:pPr>
        <w:spacing w:after="0" w:line="240" w:lineRule="auto"/>
      </w:pPr>
      <w:r>
        <w:continuationSeparator/>
      </w:r>
    </w:p>
  </w:footnote>
  <w:footnote w:type="continuationNotice" w:id="1">
    <w:p w14:paraId="4E680405" w14:textId="77777777" w:rsidR="002C3DC6" w:rsidRDefault="002C3D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FD35" w14:textId="77777777" w:rsidR="0059297D" w:rsidRPr="001B5F28" w:rsidRDefault="0059297D">
    <w:pPr>
      <w:pStyle w:val="Header"/>
      <w:rPr>
        <w:rFonts w:ascii="Times New Roman" w:hAnsi="Times New Roman" w:cs="Times New Roman"/>
        <w:sz w:val="20"/>
        <w:szCs w:val="20"/>
      </w:rPr>
    </w:pPr>
    <w:r w:rsidRPr="001B5F28">
      <w:rPr>
        <w:rFonts w:ascii="Times New Roman" w:hAnsi="Times New Roman" w:cs="Times New Roman"/>
        <w:sz w:val="20"/>
        <w:szCs w:val="20"/>
      </w:rPr>
      <w:t>Olatide Omojaro</w:t>
    </w:r>
    <w:r w:rsidRPr="001B5F28">
      <w:rPr>
        <w:rFonts w:ascii="Times New Roman" w:hAnsi="Times New Roman" w:cs="Times New Roman"/>
        <w:sz w:val="20"/>
        <w:szCs w:val="20"/>
      </w:rPr>
      <w:tab/>
      <w:t>ECE 4011 – Capstone Project 1</w:t>
    </w:r>
    <w:r w:rsidRPr="001B5F28">
      <w:rPr>
        <w:rFonts w:ascii="Times New Roman" w:hAnsi="Times New Roman" w:cs="Times New Roman"/>
        <w:sz w:val="20"/>
        <w:szCs w:val="20"/>
      </w:rPr>
      <w:tab/>
      <w:t>Technical Review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F0"/>
    <w:rsid w:val="0004512D"/>
    <w:rsid w:val="00062716"/>
    <w:rsid w:val="000632EB"/>
    <w:rsid w:val="0008794A"/>
    <w:rsid w:val="000A49DA"/>
    <w:rsid w:val="000D3662"/>
    <w:rsid w:val="000F0949"/>
    <w:rsid w:val="000F635F"/>
    <w:rsid w:val="0011363F"/>
    <w:rsid w:val="00137ED5"/>
    <w:rsid w:val="001622EF"/>
    <w:rsid w:val="0019082C"/>
    <w:rsid w:val="001B3D59"/>
    <w:rsid w:val="001B5F28"/>
    <w:rsid w:val="001C481F"/>
    <w:rsid w:val="001E73B4"/>
    <w:rsid w:val="0020419F"/>
    <w:rsid w:val="00212BB7"/>
    <w:rsid w:val="00221FAD"/>
    <w:rsid w:val="0022235F"/>
    <w:rsid w:val="00225524"/>
    <w:rsid w:val="00236192"/>
    <w:rsid w:val="002431B3"/>
    <w:rsid w:val="002C24FB"/>
    <w:rsid w:val="002C3DC6"/>
    <w:rsid w:val="002C3FB4"/>
    <w:rsid w:val="002D2497"/>
    <w:rsid w:val="003410C2"/>
    <w:rsid w:val="00371659"/>
    <w:rsid w:val="003B090B"/>
    <w:rsid w:val="003E25CB"/>
    <w:rsid w:val="00427898"/>
    <w:rsid w:val="004509D0"/>
    <w:rsid w:val="00455C5A"/>
    <w:rsid w:val="004570AA"/>
    <w:rsid w:val="004616A8"/>
    <w:rsid w:val="00474F6C"/>
    <w:rsid w:val="004800CA"/>
    <w:rsid w:val="00487BC9"/>
    <w:rsid w:val="004A5F60"/>
    <w:rsid w:val="004F58B9"/>
    <w:rsid w:val="00525111"/>
    <w:rsid w:val="005463CF"/>
    <w:rsid w:val="0056323D"/>
    <w:rsid w:val="00584D7A"/>
    <w:rsid w:val="0059297D"/>
    <w:rsid w:val="00595FBB"/>
    <w:rsid w:val="006226F7"/>
    <w:rsid w:val="006330C2"/>
    <w:rsid w:val="00633213"/>
    <w:rsid w:val="006764FD"/>
    <w:rsid w:val="00684ACC"/>
    <w:rsid w:val="006947BA"/>
    <w:rsid w:val="006A09F8"/>
    <w:rsid w:val="006B7AFF"/>
    <w:rsid w:val="00715356"/>
    <w:rsid w:val="00736AD3"/>
    <w:rsid w:val="00763D7F"/>
    <w:rsid w:val="0078462B"/>
    <w:rsid w:val="007C5839"/>
    <w:rsid w:val="007D1E7A"/>
    <w:rsid w:val="008158E5"/>
    <w:rsid w:val="0082696C"/>
    <w:rsid w:val="00834946"/>
    <w:rsid w:val="008358D0"/>
    <w:rsid w:val="0084073A"/>
    <w:rsid w:val="00857CD2"/>
    <w:rsid w:val="0087473C"/>
    <w:rsid w:val="00885A50"/>
    <w:rsid w:val="008C482B"/>
    <w:rsid w:val="008E11BB"/>
    <w:rsid w:val="00952BDB"/>
    <w:rsid w:val="00960DA5"/>
    <w:rsid w:val="00996A51"/>
    <w:rsid w:val="009C1358"/>
    <w:rsid w:val="00A6586F"/>
    <w:rsid w:val="00A85CC2"/>
    <w:rsid w:val="00A947B0"/>
    <w:rsid w:val="00AA6D50"/>
    <w:rsid w:val="00AB0EFF"/>
    <w:rsid w:val="00AB370D"/>
    <w:rsid w:val="00AD4FA6"/>
    <w:rsid w:val="00B05907"/>
    <w:rsid w:val="00B81F81"/>
    <w:rsid w:val="00BA1371"/>
    <w:rsid w:val="00BB19B9"/>
    <w:rsid w:val="00C00DE5"/>
    <w:rsid w:val="00C22350"/>
    <w:rsid w:val="00C3110D"/>
    <w:rsid w:val="00C530B5"/>
    <w:rsid w:val="00C62183"/>
    <w:rsid w:val="00C8444F"/>
    <w:rsid w:val="00CA67BD"/>
    <w:rsid w:val="00CE7AF0"/>
    <w:rsid w:val="00D11034"/>
    <w:rsid w:val="00D34EEF"/>
    <w:rsid w:val="00D80C5D"/>
    <w:rsid w:val="00D92DB2"/>
    <w:rsid w:val="00DA09E0"/>
    <w:rsid w:val="00DA274E"/>
    <w:rsid w:val="00DB1CB7"/>
    <w:rsid w:val="00DD697E"/>
    <w:rsid w:val="00E1193F"/>
    <w:rsid w:val="00E2183A"/>
    <w:rsid w:val="00E36FAC"/>
    <w:rsid w:val="00E63DF4"/>
    <w:rsid w:val="00E710B6"/>
    <w:rsid w:val="00E959C4"/>
    <w:rsid w:val="00EA74EF"/>
    <w:rsid w:val="00EC53BB"/>
    <w:rsid w:val="00F10926"/>
    <w:rsid w:val="00F72689"/>
    <w:rsid w:val="00FE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880A"/>
  <w15:chartTrackingRefBased/>
  <w15:docId w15:val="{CEF86F53-2F3A-4360-8056-15D6E20B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2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F28"/>
  </w:style>
  <w:style w:type="paragraph" w:styleId="Footer">
    <w:name w:val="footer"/>
    <w:basedOn w:val="Normal"/>
    <w:link w:val="FooterChar"/>
    <w:uiPriority w:val="99"/>
    <w:unhideWhenUsed/>
    <w:rsid w:val="001B5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F28"/>
  </w:style>
  <w:style w:type="character" w:customStyle="1" w:styleId="Heading1Char">
    <w:name w:val="Heading 1 Char"/>
    <w:basedOn w:val="DefaultParagraphFont"/>
    <w:link w:val="Heading1"/>
    <w:uiPriority w:val="9"/>
    <w:rsid w:val="0063321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3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415">
      <w:bodyDiv w:val="1"/>
      <w:marLeft w:val="0"/>
      <w:marRight w:val="0"/>
      <w:marTop w:val="0"/>
      <w:marBottom w:val="0"/>
      <w:divBdr>
        <w:top w:val="none" w:sz="0" w:space="0" w:color="auto"/>
        <w:left w:val="none" w:sz="0" w:space="0" w:color="auto"/>
        <w:bottom w:val="none" w:sz="0" w:space="0" w:color="auto"/>
        <w:right w:val="none" w:sz="0" w:space="0" w:color="auto"/>
      </w:divBdr>
    </w:div>
    <w:div w:id="9069799">
      <w:bodyDiv w:val="1"/>
      <w:marLeft w:val="0"/>
      <w:marRight w:val="0"/>
      <w:marTop w:val="0"/>
      <w:marBottom w:val="0"/>
      <w:divBdr>
        <w:top w:val="none" w:sz="0" w:space="0" w:color="auto"/>
        <w:left w:val="none" w:sz="0" w:space="0" w:color="auto"/>
        <w:bottom w:val="none" w:sz="0" w:space="0" w:color="auto"/>
        <w:right w:val="none" w:sz="0" w:space="0" w:color="auto"/>
      </w:divBdr>
    </w:div>
    <w:div w:id="11733431">
      <w:bodyDiv w:val="1"/>
      <w:marLeft w:val="0"/>
      <w:marRight w:val="0"/>
      <w:marTop w:val="0"/>
      <w:marBottom w:val="0"/>
      <w:divBdr>
        <w:top w:val="none" w:sz="0" w:space="0" w:color="auto"/>
        <w:left w:val="none" w:sz="0" w:space="0" w:color="auto"/>
        <w:bottom w:val="none" w:sz="0" w:space="0" w:color="auto"/>
        <w:right w:val="none" w:sz="0" w:space="0" w:color="auto"/>
      </w:divBdr>
    </w:div>
    <w:div w:id="18432008">
      <w:bodyDiv w:val="1"/>
      <w:marLeft w:val="0"/>
      <w:marRight w:val="0"/>
      <w:marTop w:val="0"/>
      <w:marBottom w:val="0"/>
      <w:divBdr>
        <w:top w:val="none" w:sz="0" w:space="0" w:color="auto"/>
        <w:left w:val="none" w:sz="0" w:space="0" w:color="auto"/>
        <w:bottom w:val="none" w:sz="0" w:space="0" w:color="auto"/>
        <w:right w:val="none" w:sz="0" w:space="0" w:color="auto"/>
      </w:divBdr>
    </w:div>
    <w:div w:id="37513635">
      <w:bodyDiv w:val="1"/>
      <w:marLeft w:val="0"/>
      <w:marRight w:val="0"/>
      <w:marTop w:val="0"/>
      <w:marBottom w:val="0"/>
      <w:divBdr>
        <w:top w:val="none" w:sz="0" w:space="0" w:color="auto"/>
        <w:left w:val="none" w:sz="0" w:space="0" w:color="auto"/>
        <w:bottom w:val="none" w:sz="0" w:space="0" w:color="auto"/>
        <w:right w:val="none" w:sz="0" w:space="0" w:color="auto"/>
      </w:divBdr>
    </w:div>
    <w:div w:id="37899241">
      <w:bodyDiv w:val="1"/>
      <w:marLeft w:val="0"/>
      <w:marRight w:val="0"/>
      <w:marTop w:val="0"/>
      <w:marBottom w:val="0"/>
      <w:divBdr>
        <w:top w:val="none" w:sz="0" w:space="0" w:color="auto"/>
        <w:left w:val="none" w:sz="0" w:space="0" w:color="auto"/>
        <w:bottom w:val="none" w:sz="0" w:space="0" w:color="auto"/>
        <w:right w:val="none" w:sz="0" w:space="0" w:color="auto"/>
      </w:divBdr>
    </w:div>
    <w:div w:id="59908361">
      <w:bodyDiv w:val="1"/>
      <w:marLeft w:val="0"/>
      <w:marRight w:val="0"/>
      <w:marTop w:val="0"/>
      <w:marBottom w:val="0"/>
      <w:divBdr>
        <w:top w:val="none" w:sz="0" w:space="0" w:color="auto"/>
        <w:left w:val="none" w:sz="0" w:space="0" w:color="auto"/>
        <w:bottom w:val="none" w:sz="0" w:space="0" w:color="auto"/>
        <w:right w:val="none" w:sz="0" w:space="0" w:color="auto"/>
      </w:divBdr>
    </w:div>
    <w:div w:id="61418003">
      <w:bodyDiv w:val="1"/>
      <w:marLeft w:val="0"/>
      <w:marRight w:val="0"/>
      <w:marTop w:val="0"/>
      <w:marBottom w:val="0"/>
      <w:divBdr>
        <w:top w:val="none" w:sz="0" w:space="0" w:color="auto"/>
        <w:left w:val="none" w:sz="0" w:space="0" w:color="auto"/>
        <w:bottom w:val="none" w:sz="0" w:space="0" w:color="auto"/>
        <w:right w:val="none" w:sz="0" w:space="0" w:color="auto"/>
      </w:divBdr>
    </w:div>
    <w:div w:id="68505431">
      <w:bodyDiv w:val="1"/>
      <w:marLeft w:val="0"/>
      <w:marRight w:val="0"/>
      <w:marTop w:val="0"/>
      <w:marBottom w:val="0"/>
      <w:divBdr>
        <w:top w:val="none" w:sz="0" w:space="0" w:color="auto"/>
        <w:left w:val="none" w:sz="0" w:space="0" w:color="auto"/>
        <w:bottom w:val="none" w:sz="0" w:space="0" w:color="auto"/>
        <w:right w:val="none" w:sz="0" w:space="0" w:color="auto"/>
      </w:divBdr>
    </w:div>
    <w:div w:id="77675652">
      <w:bodyDiv w:val="1"/>
      <w:marLeft w:val="0"/>
      <w:marRight w:val="0"/>
      <w:marTop w:val="0"/>
      <w:marBottom w:val="0"/>
      <w:divBdr>
        <w:top w:val="none" w:sz="0" w:space="0" w:color="auto"/>
        <w:left w:val="none" w:sz="0" w:space="0" w:color="auto"/>
        <w:bottom w:val="none" w:sz="0" w:space="0" w:color="auto"/>
        <w:right w:val="none" w:sz="0" w:space="0" w:color="auto"/>
      </w:divBdr>
    </w:div>
    <w:div w:id="78139804">
      <w:bodyDiv w:val="1"/>
      <w:marLeft w:val="0"/>
      <w:marRight w:val="0"/>
      <w:marTop w:val="0"/>
      <w:marBottom w:val="0"/>
      <w:divBdr>
        <w:top w:val="none" w:sz="0" w:space="0" w:color="auto"/>
        <w:left w:val="none" w:sz="0" w:space="0" w:color="auto"/>
        <w:bottom w:val="none" w:sz="0" w:space="0" w:color="auto"/>
        <w:right w:val="none" w:sz="0" w:space="0" w:color="auto"/>
      </w:divBdr>
    </w:div>
    <w:div w:id="81222194">
      <w:bodyDiv w:val="1"/>
      <w:marLeft w:val="0"/>
      <w:marRight w:val="0"/>
      <w:marTop w:val="0"/>
      <w:marBottom w:val="0"/>
      <w:divBdr>
        <w:top w:val="none" w:sz="0" w:space="0" w:color="auto"/>
        <w:left w:val="none" w:sz="0" w:space="0" w:color="auto"/>
        <w:bottom w:val="none" w:sz="0" w:space="0" w:color="auto"/>
        <w:right w:val="none" w:sz="0" w:space="0" w:color="auto"/>
      </w:divBdr>
    </w:div>
    <w:div w:id="92405972">
      <w:bodyDiv w:val="1"/>
      <w:marLeft w:val="0"/>
      <w:marRight w:val="0"/>
      <w:marTop w:val="0"/>
      <w:marBottom w:val="0"/>
      <w:divBdr>
        <w:top w:val="none" w:sz="0" w:space="0" w:color="auto"/>
        <w:left w:val="none" w:sz="0" w:space="0" w:color="auto"/>
        <w:bottom w:val="none" w:sz="0" w:space="0" w:color="auto"/>
        <w:right w:val="none" w:sz="0" w:space="0" w:color="auto"/>
      </w:divBdr>
    </w:div>
    <w:div w:id="112097571">
      <w:bodyDiv w:val="1"/>
      <w:marLeft w:val="0"/>
      <w:marRight w:val="0"/>
      <w:marTop w:val="0"/>
      <w:marBottom w:val="0"/>
      <w:divBdr>
        <w:top w:val="none" w:sz="0" w:space="0" w:color="auto"/>
        <w:left w:val="none" w:sz="0" w:space="0" w:color="auto"/>
        <w:bottom w:val="none" w:sz="0" w:space="0" w:color="auto"/>
        <w:right w:val="none" w:sz="0" w:space="0" w:color="auto"/>
      </w:divBdr>
    </w:div>
    <w:div w:id="132908779">
      <w:bodyDiv w:val="1"/>
      <w:marLeft w:val="0"/>
      <w:marRight w:val="0"/>
      <w:marTop w:val="0"/>
      <w:marBottom w:val="0"/>
      <w:divBdr>
        <w:top w:val="none" w:sz="0" w:space="0" w:color="auto"/>
        <w:left w:val="none" w:sz="0" w:space="0" w:color="auto"/>
        <w:bottom w:val="none" w:sz="0" w:space="0" w:color="auto"/>
        <w:right w:val="none" w:sz="0" w:space="0" w:color="auto"/>
      </w:divBdr>
    </w:div>
    <w:div w:id="153881860">
      <w:bodyDiv w:val="1"/>
      <w:marLeft w:val="0"/>
      <w:marRight w:val="0"/>
      <w:marTop w:val="0"/>
      <w:marBottom w:val="0"/>
      <w:divBdr>
        <w:top w:val="none" w:sz="0" w:space="0" w:color="auto"/>
        <w:left w:val="none" w:sz="0" w:space="0" w:color="auto"/>
        <w:bottom w:val="none" w:sz="0" w:space="0" w:color="auto"/>
        <w:right w:val="none" w:sz="0" w:space="0" w:color="auto"/>
      </w:divBdr>
    </w:div>
    <w:div w:id="157352848">
      <w:bodyDiv w:val="1"/>
      <w:marLeft w:val="0"/>
      <w:marRight w:val="0"/>
      <w:marTop w:val="0"/>
      <w:marBottom w:val="0"/>
      <w:divBdr>
        <w:top w:val="none" w:sz="0" w:space="0" w:color="auto"/>
        <w:left w:val="none" w:sz="0" w:space="0" w:color="auto"/>
        <w:bottom w:val="none" w:sz="0" w:space="0" w:color="auto"/>
        <w:right w:val="none" w:sz="0" w:space="0" w:color="auto"/>
      </w:divBdr>
    </w:div>
    <w:div w:id="159782110">
      <w:bodyDiv w:val="1"/>
      <w:marLeft w:val="0"/>
      <w:marRight w:val="0"/>
      <w:marTop w:val="0"/>
      <w:marBottom w:val="0"/>
      <w:divBdr>
        <w:top w:val="none" w:sz="0" w:space="0" w:color="auto"/>
        <w:left w:val="none" w:sz="0" w:space="0" w:color="auto"/>
        <w:bottom w:val="none" w:sz="0" w:space="0" w:color="auto"/>
        <w:right w:val="none" w:sz="0" w:space="0" w:color="auto"/>
      </w:divBdr>
    </w:div>
    <w:div w:id="175047115">
      <w:bodyDiv w:val="1"/>
      <w:marLeft w:val="0"/>
      <w:marRight w:val="0"/>
      <w:marTop w:val="0"/>
      <w:marBottom w:val="0"/>
      <w:divBdr>
        <w:top w:val="none" w:sz="0" w:space="0" w:color="auto"/>
        <w:left w:val="none" w:sz="0" w:space="0" w:color="auto"/>
        <w:bottom w:val="none" w:sz="0" w:space="0" w:color="auto"/>
        <w:right w:val="none" w:sz="0" w:space="0" w:color="auto"/>
      </w:divBdr>
    </w:div>
    <w:div w:id="185145567">
      <w:bodyDiv w:val="1"/>
      <w:marLeft w:val="0"/>
      <w:marRight w:val="0"/>
      <w:marTop w:val="0"/>
      <w:marBottom w:val="0"/>
      <w:divBdr>
        <w:top w:val="none" w:sz="0" w:space="0" w:color="auto"/>
        <w:left w:val="none" w:sz="0" w:space="0" w:color="auto"/>
        <w:bottom w:val="none" w:sz="0" w:space="0" w:color="auto"/>
        <w:right w:val="none" w:sz="0" w:space="0" w:color="auto"/>
      </w:divBdr>
    </w:div>
    <w:div w:id="194346914">
      <w:bodyDiv w:val="1"/>
      <w:marLeft w:val="0"/>
      <w:marRight w:val="0"/>
      <w:marTop w:val="0"/>
      <w:marBottom w:val="0"/>
      <w:divBdr>
        <w:top w:val="none" w:sz="0" w:space="0" w:color="auto"/>
        <w:left w:val="none" w:sz="0" w:space="0" w:color="auto"/>
        <w:bottom w:val="none" w:sz="0" w:space="0" w:color="auto"/>
        <w:right w:val="none" w:sz="0" w:space="0" w:color="auto"/>
      </w:divBdr>
    </w:div>
    <w:div w:id="285091249">
      <w:bodyDiv w:val="1"/>
      <w:marLeft w:val="0"/>
      <w:marRight w:val="0"/>
      <w:marTop w:val="0"/>
      <w:marBottom w:val="0"/>
      <w:divBdr>
        <w:top w:val="none" w:sz="0" w:space="0" w:color="auto"/>
        <w:left w:val="none" w:sz="0" w:space="0" w:color="auto"/>
        <w:bottom w:val="none" w:sz="0" w:space="0" w:color="auto"/>
        <w:right w:val="none" w:sz="0" w:space="0" w:color="auto"/>
      </w:divBdr>
    </w:div>
    <w:div w:id="320930190">
      <w:bodyDiv w:val="1"/>
      <w:marLeft w:val="0"/>
      <w:marRight w:val="0"/>
      <w:marTop w:val="0"/>
      <w:marBottom w:val="0"/>
      <w:divBdr>
        <w:top w:val="none" w:sz="0" w:space="0" w:color="auto"/>
        <w:left w:val="none" w:sz="0" w:space="0" w:color="auto"/>
        <w:bottom w:val="none" w:sz="0" w:space="0" w:color="auto"/>
        <w:right w:val="none" w:sz="0" w:space="0" w:color="auto"/>
      </w:divBdr>
    </w:div>
    <w:div w:id="322391892">
      <w:bodyDiv w:val="1"/>
      <w:marLeft w:val="0"/>
      <w:marRight w:val="0"/>
      <w:marTop w:val="0"/>
      <w:marBottom w:val="0"/>
      <w:divBdr>
        <w:top w:val="none" w:sz="0" w:space="0" w:color="auto"/>
        <w:left w:val="none" w:sz="0" w:space="0" w:color="auto"/>
        <w:bottom w:val="none" w:sz="0" w:space="0" w:color="auto"/>
        <w:right w:val="none" w:sz="0" w:space="0" w:color="auto"/>
      </w:divBdr>
    </w:div>
    <w:div w:id="344866715">
      <w:bodyDiv w:val="1"/>
      <w:marLeft w:val="0"/>
      <w:marRight w:val="0"/>
      <w:marTop w:val="0"/>
      <w:marBottom w:val="0"/>
      <w:divBdr>
        <w:top w:val="none" w:sz="0" w:space="0" w:color="auto"/>
        <w:left w:val="none" w:sz="0" w:space="0" w:color="auto"/>
        <w:bottom w:val="none" w:sz="0" w:space="0" w:color="auto"/>
        <w:right w:val="none" w:sz="0" w:space="0" w:color="auto"/>
      </w:divBdr>
    </w:div>
    <w:div w:id="348142031">
      <w:bodyDiv w:val="1"/>
      <w:marLeft w:val="0"/>
      <w:marRight w:val="0"/>
      <w:marTop w:val="0"/>
      <w:marBottom w:val="0"/>
      <w:divBdr>
        <w:top w:val="none" w:sz="0" w:space="0" w:color="auto"/>
        <w:left w:val="none" w:sz="0" w:space="0" w:color="auto"/>
        <w:bottom w:val="none" w:sz="0" w:space="0" w:color="auto"/>
        <w:right w:val="none" w:sz="0" w:space="0" w:color="auto"/>
      </w:divBdr>
    </w:div>
    <w:div w:id="354160007">
      <w:bodyDiv w:val="1"/>
      <w:marLeft w:val="0"/>
      <w:marRight w:val="0"/>
      <w:marTop w:val="0"/>
      <w:marBottom w:val="0"/>
      <w:divBdr>
        <w:top w:val="none" w:sz="0" w:space="0" w:color="auto"/>
        <w:left w:val="none" w:sz="0" w:space="0" w:color="auto"/>
        <w:bottom w:val="none" w:sz="0" w:space="0" w:color="auto"/>
        <w:right w:val="none" w:sz="0" w:space="0" w:color="auto"/>
      </w:divBdr>
    </w:div>
    <w:div w:id="355497592">
      <w:bodyDiv w:val="1"/>
      <w:marLeft w:val="0"/>
      <w:marRight w:val="0"/>
      <w:marTop w:val="0"/>
      <w:marBottom w:val="0"/>
      <w:divBdr>
        <w:top w:val="none" w:sz="0" w:space="0" w:color="auto"/>
        <w:left w:val="none" w:sz="0" w:space="0" w:color="auto"/>
        <w:bottom w:val="none" w:sz="0" w:space="0" w:color="auto"/>
        <w:right w:val="none" w:sz="0" w:space="0" w:color="auto"/>
      </w:divBdr>
    </w:div>
    <w:div w:id="366762099">
      <w:bodyDiv w:val="1"/>
      <w:marLeft w:val="0"/>
      <w:marRight w:val="0"/>
      <w:marTop w:val="0"/>
      <w:marBottom w:val="0"/>
      <w:divBdr>
        <w:top w:val="none" w:sz="0" w:space="0" w:color="auto"/>
        <w:left w:val="none" w:sz="0" w:space="0" w:color="auto"/>
        <w:bottom w:val="none" w:sz="0" w:space="0" w:color="auto"/>
        <w:right w:val="none" w:sz="0" w:space="0" w:color="auto"/>
      </w:divBdr>
    </w:div>
    <w:div w:id="372463220">
      <w:bodyDiv w:val="1"/>
      <w:marLeft w:val="0"/>
      <w:marRight w:val="0"/>
      <w:marTop w:val="0"/>
      <w:marBottom w:val="0"/>
      <w:divBdr>
        <w:top w:val="none" w:sz="0" w:space="0" w:color="auto"/>
        <w:left w:val="none" w:sz="0" w:space="0" w:color="auto"/>
        <w:bottom w:val="none" w:sz="0" w:space="0" w:color="auto"/>
        <w:right w:val="none" w:sz="0" w:space="0" w:color="auto"/>
      </w:divBdr>
    </w:div>
    <w:div w:id="393041786">
      <w:bodyDiv w:val="1"/>
      <w:marLeft w:val="0"/>
      <w:marRight w:val="0"/>
      <w:marTop w:val="0"/>
      <w:marBottom w:val="0"/>
      <w:divBdr>
        <w:top w:val="none" w:sz="0" w:space="0" w:color="auto"/>
        <w:left w:val="none" w:sz="0" w:space="0" w:color="auto"/>
        <w:bottom w:val="none" w:sz="0" w:space="0" w:color="auto"/>
        <w:right w:val="none" w:sz="0" w:space="0" w:color="auto"/>
      </w:divBdr>
    </w:div>
    <w:div w:id="397168453">
      <w:bodyDiv w:val="1"/>
      <w:marLeft w:val="0"/>
      <w:marRight w:val="0"/>
      <w:marTop w:val="0"/>
      <w:marBottom w:val="0"/>
      <w:divBdr>
        <w:top w:val="none" w:sz="0" w:space="0" w:color="auto"/>
        <w:left w:val="none" w:sz="0" w:space="0" w:color="auto"/>
        <w:bottom w:val="none" w:sz="0" w:space="0" w:color="auto"/>
        <w:right w:val="none" w:sz="0" w:space="0" w:color="auto"/>
      </w:divBdr>
    </w:div>
    <w:div w:id="425545055">
      <w:bodyDiv w:val="1"/>
      <w:marLeft w:val="0"/>
      <w:marRight w:val="0"/>
      <w:marTop w:val="0"/>
      <w:marBottom w:val="0"/>
      <w:divBdr>
        <w:top w:val="none" w:sz="0" w:space="0" w:color="auto"/>
        <w:left w:val="none" w:sz="0" w:space="0" w:color="auto"/>
        <w:bottom w:val="none" w:sz="0" w:space="0" w:color="auto"/>
        <w:right w:val="none" w:sz="0" w:space="0" w:color="auto"/>
      </w:divBdr>
    </w:div>
    <w:div w:id="448015473">
      <w:bodyDiv w:val="1"/>
      <w:marLeft w:val="0"/>
      <w:marRight w:val="0"/>
      <w:marTop w:val="0"/>
      <w:marBottom w:val="0"/>
      <w:divBdr>
        <w:top w:val="none" w:sz="0" w:space="0" w:color="auto"/>
        <w:left w:val="none" w:sz="0" w:space="0" w:color="auto"/>
        <w:bottom w:val="none" w:sz="0" w:space="0" w:color="auto"/>
        <w:right w:val="none" w:sz="0" w:space="0" w:color="auto"/>
      </w:divBdr>
    </w:div>
    <w:div w:id="455022623">
      <w:bodyDiv w:val="1"/>
      <w:marLeft w:val="0"/>
      <w:marRight w:val="0"/>
      <w:marTop w:val="0"/>
      <w:marBottom w:val="0"/>
      <w:divBdr>
        <w:top w:val="none" w:sz="0" w:space="0" w:color="auto"/>
        <w:left w:val="none" w:sz="0" w:space="0" w:color="auto"/>
        <w:bottom w:val="none" w:sz="0" w:space="0" w:color="auto"/>
        <w:right w:val="none" w:sz="0" w:space="0" w:color="auto"/>
      </w:divBdr>
    </w:div>
    <w:div w:id="455415205">
      <w:bodyDiv w:val="1"/>
      <w:marLeft w:val="0"/>
      <w:marRight w:val="0"/>
      <w:marTop w:val="0"/>
      <w:marBottom w:val="0"/>
      <w:divBdr>
        <w:top w:val="none" w:sz="0" w:space="0" w:color="auto"/>
        <w:left w:val="none" w:sz="0" w:space="0" w:color="auto"/>
        <w:bottom w:val="none" w:sz="0" w:space="0" w:color="auto"/>
        <w:right w:val="none" w:sz="0" w:space="0" w:color="auto"/>
      </w:divBdr>
    </w:div>
    <w:div w:id="470951507">
      <w:bodyDiv w:val="1"/>
      <w:marLeft w:val="0"/>
      <w:marRight w:val="0"/>
      <w:marTop w:val="0"/>
      <w:marBottom w:val="0"/>
      <w:divBdr>
        <w:top w:val="none" w:sz="0" w:space="0" w:color="auto"/>
        <w:left w:val="none" w:sz="0" w:space="0" w:color="auto"/>
        <w:bottom w:val="none" w:sz="0" w:space="0" w:color="auto"/>
        <w:right w:val="none" w:sz="0" w:space="0" w:color="auto"/>
      </w:divBdr>
    </w:div>
    <w:div w:id="478229352">
      <w:bodyDiv w:val="1"/>
      <w:marLeft w:val="0"/>
      <w:marRight w:val="0"/>
      <w:marTop w:val="0"/>
      <w:marBottom w:val="0"/>
      <w:divBdr>
        <w:top w:val="none" w:sz="0" w:space="0" w:color="auto"/>
        <w:left w:val="none" w:sz="0" w:space="0" w:color="auto"/>
        <w:bottom w:val="none" w:sz="0" w:space="0" w:color="auto"/>
        <w:right w:val="none" w:sz="0" w:space="0" w:color="auto"/>
      </w:divBdr>
    </w:div>
    <w:div w:id="481701986">
      <w:bodyDiv w:val="1"/>
      <w:marLeft w:val="0"/>
      <w:marRight w:val="0"/>
      <w:marTop w:val="0"/>
      <w:marBottom w:val="0"/>
      <w:divBdr>
        <w:top w:val="none" w:sz="0" w:space="0" w:color="auto"/>
        <w:left w:val="none" w:sz="0" w:space="0" w:color="auto"/>
        <w:bottom w:val="none" w:sz="0" w:space="0" w:color="auto"/>
        <w:right w:val="none" w:sz="0" w:space="0" w:color="auto"/>
      </w:divBdr>
    </w:div>
    <w:div w:id="509226039">
      <w:bodyDiv w:val="1"/>
      <w:marLeft w:val="0"/>
      <w:marRight w:val="0"/>
      <w:marTop w:val="0"/>
      <w:marBottom w:val="0"/>
      <w:divBdr>
        <w:top w:val="none" w:sz="0" w:space="0" w:color="auto"/>
        <w:left w:val="none" w:sz="0" w:space="0" w:color="auto"/>
        <w:bottom w:val="none" w:sz="0" w:space="0" w:color="auto"/>
        <w:right w:val="none" w:sz="0" w:space="0" w:color="auto"/>
      </w:divBdr>
    </w:div>
    <w:div w:id="509610932">
      <w:bodyDiv w:val="1"/>
      <w:marLeft w:val="0"/>
      <w:marRight w:val="0"/>
      <w:marTop w:val="0"/>
      <w:marBottom w:val="0"/>
      <w:divBdr>
        <w:top w:val="none" w:sz="0" w:space="0" w:color="auto"/>
        <w:left w:val="none" w:sz="0" w:space="0" w:color="auto"/>
        <w:bottom w:val="none" w:sz="0" w:space="0" w:color="auto"/>
        <w:right w:val="none" w:sz="0" w:space="0" w:color="auto"/>
      </w:divBdr>
    </w:div>
    <w:div w:id="516887356">
      <w:bodyDiv w:val="1"/>
      <w:marLeft w:val="0"/>
      <w:marRight w:val="0"/>
      <w:marTop w:val="0"/>
      <w:marBottom w:val="0"/>
      <w:divBdr>
        <w:top w:val="none" w:sz="0" w:space="0" w:color="auto"/>
        <w:left w:val="none" w:sz="0" w:space="0" w:color="auto"/>
        <w:bottom w:val="none" w:sz="0" w:space="0" w:color="auto"/>
        <w:right w:val="none" w:sz="0" w:space="0" w:color="auto"/>
      </w:divBdr>
    </w:div>
    <w:div w:id="535431262">
      <w:bodyDiv w:val="1"/>
      <w:marLeft w:val="0"/>
      <w:marRight w:val="0"/>
      <w:marTop w:val="0"/>
      <w:marBottom w:val="0"/>
      <w:divBdr>
        <w:top w:val="none" w:sz="0" w:space="0" w:color="auto"/>
        <w:left w:val="none" w:sz="0" w:space="0" w:color="auto"/>
        <w:bottom w:val="none" w:sz="0" w:space="0" w:color="auto"/>
        <w:right w:val="none" w:sz="0" w:space="0" w:color="auto"/>
      </w:divBdr>
    </w:div>
    <w:div w:id="548886208">
      <w:bodyDiv w:val="1"/>
      <w:marLeft w:val="0"/>
      <w:marRight w:val="0"/>
      <w:marTop w:val="0"/>
      <w:marBottom w:val="0"/>
      <w:divBdr>
        <w:top w:val="none" w:sz="0" w:space="0" w:color="auto"/>
        <w:left w:val="none" w:sz="0" w:space="0" w:color="auto"/>
        <w:bottom w:val="none" w:sz="0" w:space="0" w:color="auto"/>
        <w:right w:val="none" w:sz="0" w:space="0" w:color="auto"/>
      </w:divBdr>
    </w:div>
    <w:div w:id="553346969">
      <w:bodyDiv w:val="1"/>
      <w:marLeft w:val="0"/>
      <w:marRight w:val="0"/>
      <w:marTop w:val="0"/>
      <w:marBottom w:val="0"/>
      <w:divBdr>
        <w:top w:val="none" w:sz="0" w:space="0" w:color="auto"/>
        <w:left w:val="none" w:sz="0" w:space="0" w:color="auto"/>
        <w:bottom w:val="none" w:sz="0" w:space="0" w:color="auto"/>
        <w:right w:val="none" w:sz="0" w:space="0" w:color="auto"/>
      </w:divBdr>
    </w:div>
    <w:div w:id="559484238">
      <w:bodyDiv w:val="1"/>
      <w:marLeft w:val="0"/>
      <w:marRight w:val="0"/>
      <w:marTop w:val="0"/>
      <w:marBottom w:val="0"/>
      <w:divBdr>
        <w:top w:val="none" w:sz="0" w:space="0" w:color="auto"/>
        <w:left w:val="none" w:sz="0" w:space="0" w:color="auto"/>
        <w:bottom w:val="none" w:sz="0" w:space="0" w:color="auto"/>
        <w:right w:val="none" w:sz="0" w:space="0" w:color="auto"/>
      </w:divBdr>
    </w:div>
    <w:div w:id="592393237">
      <w:bodyDiv w:val="1"/>
      <w:marLeft w:val="0"/>
      <w:marRight w:val="0"/>
      <w:marTop w:val="0"/>
      <w:marBottom w:val="0"/>
      <w:divBdr>
        <w:top w:val="none" w:sz="0" w:space="0" w:color="auto"/>
        <w:left w:val="none" w:sz="0" w:space="0" w:color="auto"/>
        <w:bottom w:val="none" w:sz="0" w:space="0" w:color="auto"/>
        <w:right w:val="none" w:sz="0" w:space="0" w:color="auto"/>
      </w:divBdr>
    </w:div>
    <w:div w:id="594242088">
      <w:bodyDiv w:val="1"/>
      <w:marLeft w:val="0"/>
      <w:marRight w:val="0"/>
      <w:marTop w:val="0"/>
      <w:marBottom w:val="0"/>
      <w:divBdr>
        <w:top w:val="none" w:sz="0" w:space="0" w:color="auto"/>
        <w:left w:val="none" w:sz="0" w:space="0" w:color="auto"/>
        <w:bottom w:val="none" w:sz="0" w:space="0" w:color="auto"/>
        <w:right w:val="none" w:sz="0" w:space="0" w:color="auto"/>
      </w:divBdr>
    </w:div>
    <w:div w:id="607395336">
      <w:bodyDiv w:val="1"/>
      <w:marLeft w:val="0"/>
      <w:marRight w:val="0"/>
      <w:marTop w:val="0"/>
      <w:marBottom w:val="0"/>
      <w:divBdr>
        <w:top w:val="none" w:sz="0" w:space="0" w:color="auto"/>
        <w:left w:val="none" w:sz="0" w:space="0" w:color="auto"/>
        <w:bottom w:val="none" w:sz="0" w:space="0" w:color="auto"/>
        <w:right w:val="none" w:sz="0" w:space="0" w:color="auto"/>
      </w:divBdr>
    </w:div>
    <w:div w:id="619608258">
      <w:bodyDiv w:val="1"/>
      <w:marLeft w:val="0"/>
      <w:marRight w:val="0"/>
      <w:marTop w:val="0"/>
      <w:marBottom w:val="0"/>
      <w:divBdr>
        <w:top w:val="none" w:sz="0" w:space="0" w:color="auto"/>
        <w:left w:val="none" w:sz="0" w:space="0" w:color="auto"/>
        <w:bottom w:val="none" w:sz="0" w:space="0" w:color="auto"/>
        <w:right w:val="none" w:sz="0" w:space="0" w:color="auto"/>
      </w:divBdr>
    </w:div>
    <w:div w:id="620457845">
      <w:bodyDiv w:val="1"/>
      <w:marLeft w:val="0"/>
      <w:marRight w:val="0"/>
      <w:marTop w:val="0"/>
      <w:marBottom w:val="0"/>
      <w:divBdr>
        <w:top w:val="none" w:sz="0" w:space="0" w:color="auto"/>
        <w:left w:val="none" w:sz="0" w:space="0" w:color="auto"/>
        <w:bottom w:val="none" w:sz="0" w:space="0" w:color="auto"/>
        <w:right w:val="none" w:sz="0" w:space="0" w:color="auto"/>
      </w:divBdr>
    </w:div>
    <w:div w:id="632759261">
      <w:bodyDiv w:val="1"/>
      <w:marLeft w:val="0"/>
      <w:marRight w:val="0"/>
      <w:marTop w:val="0"/>
      <w:marBottom w:val="0"/>
      <w:divBdr>
        <w:top w:val="none" w:sz="0" w:space="0" w:color="auto"/>
        <w:left w:val="none" w:sz="0" w:space="0" w:color="auto"/>
        <w:bottom w:val="none" w:sz="0" w:space="0" w:color="auto"/>
        <w:right w:val="none" w:sz="0" w:space="0" w:color="auto"/>
      </w:divBdr>
    </w:div>
    <w:div w:id="633828670">
      <w:bodyDiv w:val="1"/>
      <w:marLeft w:val="0"/>
      <w:marRight w:val="0"/>
      <w:marTop w:val="0"/>
      <w:marBottom w:val="0"/>
      <w:divBdr>
        <w:top w:val="none" w:sz="0" w:space="0" w:color="auto"/>
        <w:left w:val="none" w:sz="0" w:space="0" w:color="auto"/>
        <w:bottom w:val="none" w:sz="0" w:space="0" w:color="auto"/>
        <w:right w:val="none" w:sz="0" w:space="0" w:color="auto"/>
      </w:divBdr>
    </w:div>
    <w:div w:id="638338330">
      <w:bodyDiv w:val="1"/>
      <w:marLeft w:val="0"/>
      <w:marRight w:val="0"/>
      <w:marTop w:val="0"/>
      <w:marBottom w:val="0"/>
      <w:divBdr>
        <w:top w:val="none" w:sz="0" w:space="0" w:color="auto"/>
        <w:left w:val="none" w:sz="0" w:space="0" w:color="auto"/>
        <w:bottom w:val="none" w:sz="0" w:space="0" w:color="auto"/>
        <w:right w:val="none" w:sz="0" w:space="0" w:color="auto"/>
      </w:divBdr>
    </w:div>
    <w:div w:id="638849818">
      <w:bodyDiv w:val="1"/>
      <w:marLeft w:val="0"/>
      <w:marRight w:val="0"/>
      <w:marTop w:val="0"/>
      <w:marBottom w:val="0"/>
      <w:divBdr>
        <w:top w:val="none" w:sz="0" w:space="0" w:color="auto"/>
        <w:left w:val="none" w:sz="0" w:space="0" w:color="auto"/>
        <w:bottom w:val="none" w:sz="0" w:space="0" w:color="auto"/>
        <w:right w:val="none" w:sz="0" w:space="0" w:color="auto"/>
      </w:divBdr>
    </w:div>
    <w:div w:id="661591989">
      <w:bodyDiv w:val="1"/>
      <w:marLeft w:val="0"/>
      <w:marRight w:val="0"/>
      <w:marTop w:val="0"/>
      <w:marBottom w:val="0"/>
      <w:divBdr>
        <w:top w:val="none" w:sz="0" w:space="0" w:color="auto"/>
        <w:left w:val="none" w:sz="0" w:space="0" w:color="auto"/>
        <w:bottom w:val="none" w:sz="0" w:space="0" w:color="auto"/>
        <w:right w:val="none" w:sz="0" w:space="0" w:color="auto"/>
      </w:divBdr>
    </w:div>
    <w:div w:id="680551124">
      <w:bodyDiv w:val="1"/>
      <w:marLeft w:val="0"/>
      <w:marRight w:val="0"/>
      <w:marTop w:val="0"/>
      <w:marBottom w:val="0"/>
      <w:divBdr>
        <w:top w:val="none" w:sz="0" w:space="0" w:color="auto"/>
        <w:left w:val="none" w:sz="0" w:space="0" w:color="auto"/>
        <w:bottom w:val="none" w:sz="0" w:space="0" w:color="auto"/>
        <w:right w:val="none" w:sz="0" w:space="0" w:color="auto"/>
      </w:divBdr>
    </w:div>
    <w:div w:id="687096355">
      <w:bodyDiv w:val="1"/>
      <w:marLeft w:val="0"/>
      <w:marRight w:val="0"/>
      <w:marTop w:val="0"/>
      <w:marBottom w:val="0"/>
      <w:divBdr>
        <w:top w:val="none" w:sz="0" w:space="0" w:color="auto"/>
        <w:left w:val="none" w:sz="0" w:space="0" w:color="auto"/>
        <w:bottom w:val="none" w:sz="0" w:space="0" w:color="auto"/>
        <w:right w:val="none" w:sz="0" w:space="0" w:color="auto"/>
      </w:divBdr>
    </w:div>
    <w:div w:id="699159392">
      <w:bodyDiv w:val="1"/>
      <w:marLeft w:val="0"/>
      <w:marRight w:val="0"/>
      <w:marTop w:val="0"/>
      <w:marBottom w:val="0"/>
      <w:divBdr>
        <w:top w:val="none" w:sz="0" w:space="0" w:color="auto"/>
        <w:left w:val="none" w:sz="0" w:space="0" w:color="auto"/>
        <w:bottom w:val="none" w:sz="0" w:space="0" w:color="auto"/>
        <w:right w:val="none" w:sz="0" w:space="0" w:color="auto"/>
      </w:divBdr>
    </w:div>
    <w:div w:id="709956984">
      <w:bodyDiv w:val="1"/>
      <w:marLeft w:val="0"/>
      <w:marRight w:val="0"/>
      <w:marTop w:val="0"/>
      <w:marBottom w:val="0"/>
      <w:divBdr>
        <w:top w:val="none" w:sz="0" w:space="0" w:color="auto"/>
        <w:left w:val="none" w:sz="0" w:space="0" w:color="auto"/>
        <w:bottom w:val="none" w:sz="0" w:space="0" w:color="auto"/>
        <w:right w:val="none" w:sz="0" w:space="0" w:color="auto"/>
      </w:divBdr>
    </w:div>
    <w:div w:id="748311291">
      <w:bodyDiv w:val="1"/>
      <w:marLeft w:val="0"/>
      <w:marRight w:val="0"/>
      <w:marTop w:val="0"/>
      <w:marBottom w:val="0"/>
      <w:divBdr>
        <w:top w:val="none" w:sz="0" w:space="0" w:color="auto"/>
        <w:left w:val="none" w:sz="0" w:space="0" w:color="auto"/>
        <w:bottom w:val="none" w:sz="0" w:space="0" w:color="auto"/>
        <w:right w:val="none" w:sz="0" w:space="0" w:color="auto"/>
      </w:divBdr>
    </w:div>
    <w:div w:id="786390381">
      <w:bodyDiv w:val="1"/>
      <w:marLeft w:val="0"/>
      <w:marRight w:val="0"/>
      <w:marTop w:val="0"/>
      <w:marBottom w:val="0"/>
      <w:divBdr>
        <w:top w:val="none" w:sz="0" w:space="0" w:color="auto"/>
        <w:left w:val="none" w:sz="0" w:space="0" w:color="auto"/>
        <w:bottom w:val="none" w:sz="0" w:space="0" w:color="auto"/>
        <w:right w:val="none" w:sz="0" w:space="0" w:color="auto"/>
      </w:divBdr>
    </w:div>
    <w:div w:id="811212846">
      <w:bodyDiv w:val="1"/>
      <w:marLeft w:val="0"/>
      <w:marRight w:val="0"/>
      <w:marTop w:val="0"/>
      <w:marBottom w:val="0"/>
      <w:divBdr>
        <w:top w:val="none" w:sz="0" w:space="0" w:color="auto"/>
        <w:left w:val="none" w:sz="0" w:space="0" w:color="auto"/>
        <w:bottom w:val="none" w:sz="0" w:space="0" w:color="auto"/>
        <w:right w:val="none" w:sz="0" w:space="0" w:color="auto"/>
      </w:divBdr>
    </w:div>
    <w:div w:id="822544399">
      <w:bodyDiv w:val="1"/>
      <w:marLeft w:val="0"/>
      <w:marRight w:val="0"/>
      <w:marTop w:val="0"/>
      <w:marBottom w:val="0"/>
      <w:divBdr>
        <w:top w:val="none" w:sz="0" w:space="0" w:color="auto"/>
        <w:left w:val="none" w:sz="0" w:space="0" w:color="auto"/>
        <w:bottom w:val="none" w:sz="0" w:space="0" w:color="auto"/>
        <w:right w:val="none" w:sz="0" w:space="0" w:color="auto"/>
      </w:divBdr>
    </w:div>
    <w:div w:id="872616065">
      <w:bodyDiv w:val="1"/>
      <w:marLeft w:val="0"/>
      <w:marRight w:val="0"/>
      <w:marTop w:val="0"/>
      <w:marBottom w:val="0"/>
      <w:divBdr>
        <w:top w:val="none" w:sz="0" w:space="0" w:color="auto"/>
        <w:left w:val="none" w:sz="0" w:space="0" w:color="auto"/>
        <w:bottom w:val="none" w:sz="0" w:space="0" w:color="auto"/>
        <w:right w:val="none" w:sz="0" w:space="0" w:color="auto"/>
      </w:divBdr>
    </w:div>
    <w:div w:id="887303061">
      <w:bodyDiv w:val="1"/>
      <w:marLeft w:val="0"/>
      <w:marRight w:val="0"/>
      <w:marTop w:val="0"/>
      <w:marBottom w:val="0"/>
      <w:divBdr>
        <w:top w:val="none" w:sz="0" w:space="0" w:color="auto"/>
        <w:left w:val="none" w:sz="0" w:space="0" w:color="auto"/>
        <w:bottom w:val="none" w:sz="0" w:space="0" w:color="auto"/>
        <w:right w:val="none" w:sz="0" w:space="0" w:color="auto"/>
      </w:divBdr>
    </w:div>
    <w:div w:id="929897500">
      <w:bodyDiv w:val="1"/>
      <w:marLeft w:val="0"/>
      <w:marRight w:val="0"/>
      <w:marTop w:val="0"/>
      <w:marBottom w:val="0"/>
      <w:divBdr>
        <w:top w:val="none" w:sz="0" w:space="0" w:color="auto"/>
        <w:left w:val="none" w:sz="0" w:space="0" w:color="auto"/>
        <w:bottom w:val="none" w:sz="0" w:space="0" w:color="auto"/>
        <w:right w:val="none" w:sz="0" w:space="0" w:color="auto"/>
      </w:divBdr>
    </w:div>
    <w:div w:id="945700002">
      <w:bodyDiv w:val="1"/>
      <w:marLeft w:val="0"/>
      <w:marRight w:val="0"/>
      <w:marTop w:val="0"/>
      <w:marBottom w:val="0"/>
      <w:divBdr>
        <w:top w:val="none" w:sz="0" w:space="0" w:color="auto"/>
        <w:left w:val="none" w:sz="0" w:space="0" w:color="auto"/>
        <w:bottom w:val="none" w:sz="0" w:space="0" w:color="auto"/>
        <w:right w:val="none" w:sz="0" w:space="0" w:color="auto"/>
      </w:divBdr>
    </w:div>
    <w:div w:id="947544136">
      <w:bodyDiv w:val="1"/>
      <w:marLeft w:val="0"/>
      <w:marRight w:val="0"/>
      <w:marTop w:val="0"/>
      <w:marBottom w:val="0"/>
      <w:divBdr>
        <w:top w:val="none" w:sz="0" w:space="0" w:color="auto"/>
        <w:left w:val="none" w:sz="0" w:space="0" w:color="auto"/>
        <w:bottom w:val="none" w:sz="0" w:space="0" w:color="auto"/>
        <w:right w:val="none" w:sz="0" w:space="0" w:color="auto"/>
      </w:divBdr>
    </w:div>
    <w:div w:id="957568780">
      <w:bodyDiv w:val="1"/>
      <w:marLeft w:val="0"/>
      <w:marRight w:val="0"/>
      <w:marTop w:val="0"/>
      <w:marBottom w:val="0"/>
      <w:divBdr>
        <w:top w:val="none" w:sz="0" w:space="0" w:color="auto"/>
        <w:left w:val="none" w:sz="0" w:space="0" w:color="auto"/>
        <w:bottom w:val="none" w:sz="0" w:space="0" w:color="auto"/>
        <w:right w:val="none" w:sz="0" w:space="0" w:color="auto"/>
      </w:divBdr>
    </w:div>
    <w:div w:id="966546854">
      <w:bodyDiv w:val="1"/>
      <w:marLeft w:val="0"/>
      <w:marRight w:val="0"/>
      <w:marTop w:val="0"/>
      <w:marBottom w:val="0"/>
      <w:divBdr>
        <w:top w:val="none" w:sz="0" w:space="0" w:color="auto"/>
        <w:left w:val="none" w:sz="0" w:space="0" w:color="auto"/>
        <w:bottom w:val="none" w:sz="0" w:space="0" w:color="auto"/>
        <w:right w:val="none" w:sz="0" w:space="0" w:color="auto"/>
      </w:divBdr>
    </w:div>
    <w:div w:id="968244969">
      <w:bodyDiv w:val="1"/>
      <w:marLeft w:val="0"/>
      <w:marRight w:val="0"/>
      <w:marTop w:val="0"/>
      <w:marBottom w:val="0"/>
      <w:divBdr>
        <w:top w:val="none" w:sz="0" w:space="0" w:color="auto"/>
        <w:left w:val="none" w:sz="0" w:space="0" w:color="auto"/>
        <w:bottom w:val="none" w:sz="0" w:space="0" w:color="auto"/>
        <w:right w:val="none" w:sz="0" w:space="0" w:color="auto"/>
      </w:divBdr>
    </w:div>
    <w:div w:id="970286122">
      <w:bodyDiv w:val="1"/>
      <w:marLeft w:val="0"/>
      <w:marRight w:val="0"/>
      <w:marTop w:val="0"/>
      <w:marBottom w:val="0"/>
      <w:divBdr>
        <w:top w:val="none" w:sz="0" w:space="0" w:color="auto"/>
        <w:left w:val="none" w:sz="0" w:space="0" w:color="auto"/>
        <w:bottom w:val="none" w:sz="0" w:space="0" w:color="auto"/>
        <w:right w:val="none" w:sz="0" w:space="0" w:color="auto"/>
      </w:divBdr>
    </w:div>
    <w:div w:id="982469486">
      <w:bodyDiv w:val="1"/>
      <w:marLeft w:val="0"/>
      <w:marRight w:val="0"/>
      <w:marTop w:val="0"/>
      <w:marBottom w:val="0"/>
      <w:divBdr>
        <w:top w:val="none" w:sz="0" w:space="0" w:color="auto"/>
        <w:left w:val="none" w:sz="0" w:space="0" w:color="auto"/>
        <w:bottom w:val="none" w:sz="0" w:space="0" w:color="auto"/>
        <w:right w:val="none" w:sz="0" w:space="0" w:color="auto"/>
      </w:divBdr>
    </w:div>
    <w:div w:id="995374260">
      <w:bodyDiv w:val="1"/>
      <w:marLeft w:val="0"/>
      <w:marRight w:val="0"/>
      <w:marTop w:val="0"/>
      <w:marBottom w:val="0"/>
      <w:divBdr>
        <w:top w:val="none" w:sz="0" w:space="0" w:color="auto"/>
        <w:left w:val="none" w:sz="0" w:space="0" w:color="auto"/>
        <w:bottom w:val="none" w:sz="0" w:space="0" w:color="auto"/>
        <w:right w:val="none" w:sz="0" w:space="0" w:color="auto"/>
      </w:divBdr>
    </w:div>
    <w:div w:id="997998458">
      <w:bodyDiv w:val="1"/>
      <w:marLeft w:val="0"/>
      <w:marRight w:val="0"/>
      <w:marTop w:val="0"/>
      <w:marBottom w:val="0"/>
      <w:divBdr>
        <w:top w:val="none" w:sz="0" w:space="0" w:color="auto"/>
        <w:left w:val="none" w:sz="0" w:space="0" w:color="auto"/>
        <w:bottom w:val="none" w:sz="0" w:space="0" w:color="auto"/>
        <w:right w:val="none" w:sz="0" w:space="0" w:color="auto"/>
      </w:divBdr>
    </w:div>
    <w:div w:id="1000548257">
      <w:bodyDiv w:val="1"/>
      <w:marLeft w:val="0"/>
      <w:marRight w:val="0"/>
      <w:marTop w:val="0"/>
      <w:marBottom w:val="0"/>
      <w:divBdr>
        <w:top w:val="none" w:sz="0" w:space="0" w:color="auto"/>
        <w:left w:val="none" w:sz="0" w:space="0" w:color="auto"/>
        <w:bottom w:val="none" w:sz="0" w:space="0" w:color="auto"/>
        <w:right w:val="none" w:sz="0" w:space="0" w:color="auto"/>
      </w:divBdr>
    </w:div>
    <w:div w:id="1001394051">
      <w:bodyDiv w:val="1"/>
      <w:marLeft w:val="0"/>
      <w:marRight w:val="0"/>
      <w:marTop w:val="0"/>
      <w:marBottom w:val="0"/>
      <w:divBdr>
        <w:top w:val="none" w:sz="0" w:space="0" w:color="auto"/>
        <w:left w:val="none" w:sz="0" w:space="0" w:color="auto"/>
        <w:bottom w:val="none" w:sz="0" w:space="0" w:color="auto"/>
        <w:right w:val="none" w:sz="0" w:space="0" w:color="auto"/>
      </w:divBdr>
    </w:div>
    <w:div w:id="1011029368">
      <w:bodyDiv w:val="1"/>
      <w:marLeft w:val="0"/>
      <w:marRight w:val="0"/>
      <w:marTop w:val="0"/>
      <w:marBottom w:val="0"/>
      <w:divBdr>
        <w:top w:val="none" w:sz="0" w:space="0" w:color="auto"/>
        <w:left w:val="none" w:sz="0" w:space="0" w:color="auto"/>
        <w:bottom w:val="none" w:sz="0" w:space="0" w:color="auto"/>
        <w:right w:val="none" w:sz="0" w:space="0" w:color="auto"/>
      </w:divBdr>
    </w:div>
    <w:div w:id="1028680824">
      <w:bodyDiv w:val="1"/>
      <w:marLeft w:val="0"/>
      <w:marRight w:val="0"/>
      <w:marTop w:val="0"/>
      <w:marBottom w:val="0"/>
      <w:divBdr>
        <w:top w:val="none" w:sz="0" w:space="0" w:color="auto"/>
        <w:left w:val="none" w:sz="0" w:space="0" w:color="auto"/>
        <w:bottom w:val="none" w:sz="0" w:space="0" w:color="auto"/>
        <w:right w:val="none" w:sz="0" w:space="0" w:color="auto"/>
      </w:divBdr>
    </w:div>
    <w:div w:id="1047683971">
      <w:bodyDiv w:val="1"/>
      <w:marLeft w:val="0"/>
      <w:marRight w:val="0"/>
      <w:marTop w:val="0"/>
      <w:marBottom w:val="0"/>
      <w:divBdr>
        <w:top w:val="none" w:sz="0" w:space="0" w:color="auto"/>
        <w:left w:val="none" w:sz="0" w:space="0" w:color="auto"/>
        <w:bottom w:val="none" w:sz="0" w:space="0" w:color="auto"/>
        <w:right w:val="none" w:sz="0" w:space="0" w:color="auto"/>
      </w:divBdr>
    </w:div>
    <w:div w:id="1072116617">
      <w:bodyDiv w:val="1"/>
      <w:marLeft w:val="0"/>
      <w:marRight w:val="0"/>
      <w:marTop w:val="0"/>
      <w:marBottom w:val="0"/>
      <w:divBdr>
        <w:top w:val="none" w:sz="0" w:space="0" w:color="auto"/>
        <w:left w:val="none" w:sz="0" w:space="0" w:color="auto"/>
        <w:bottom w:val="none" w:sz="0" w:space="0" w:color="auto"/>
        <w:right w:val="none" w:sz="0" w:space="0" w:color="auto"/>
      </w:divBdr>
    </w:div>
    <w:div w:id="1079522160">
      <w:bodyDiv w:val="1"/>
      <w:marLeft w:val="0"/>
      <w:marRight w:val="0"/>
      <w:marTop w:val="0"/>
      <w:marBottom w:val="0"/>
      <w:divBdr>
        <w:top w:val="none" w:sz="0" w:space="0" w:color="auto"/>
        <w:left w:val="none" w:sz="0" w:space="0" w:color="auto"/>
        <w:bottom w:val="none" w:sz="0" w:space="0" w:color="auto"/>
        <w:right w:val="none" w:sz="0" w:space="0" w:color="auto"/>
      </w:divBdr>
    </w:div>
    <w:div w:id="1085614292">
      <w:bodyDiv w:val="1"/>
      <w:marLeft w:val="0"/>
      <w:marRight w:val="0"/>
      <w:marTop w:val="0"/>
      <w:marBottom w:val="0"/>
      <w:divBdr>
        <w:top w:val="none" w:sz="0" w:space="0" w:color="auto"/>
        <w:left w:val="none" w:sz="0" w:space="0" w:color="auto"/>
        <w:bottom w:val="none" w:sz="0" w:space="0" w:color="auto"/>
        <w:right w:val="none" w:sz="0" w:space="0" w:color="auto"/>
      </w:divBdr>
    </w:div>
    <w:div w:id="1086613153">
      <w:bodyDiv w:val="1"/>
      <w:marLeft w:val="0"/>
      <w:marRight w:val="0"/>
      <w:marTop w:val="0"/>
      <w:marBottom w:val="0"/>
      <w:divBdr>
        <w:top w:val="none" w:sz="0" w:space="0" w:color="auto"/>
        <w:left w:val="none" w:sz="0" w:space="0" w:color="auto"/>
        <w:bottom w:val="none" w:sz="0" w:space="0" w:color="auto"/>
        <w:right w:val="none" w:sz="0" w:space="0" w:color="auto"/>
      </w:divBdr>
    </w:div>
    <w:div w:id="1119841747">
      <w:bodyDiv w:val="1"/>
      <w:marLeft w:val="0"/>
      <w:marRight w:val="0"/>
      <w:marTop w:val="0"/>
      <w:marBottom w:val="0"/>
      <w:divBdr>
        <w:top w:val="none" w:sz="0" w:space="0" w:color="auto"/>
        <w:left w:val="none" w:sz="0" w:space="0" w:color="auto"/>
        <w:bottom w:val="none" w:sz="0" w:space="0" w:color="auto"/>
        <w:right w:val="none" w:sz="0" w:space="0" w:color="auto"/>
      </w:divBdr>
    </w:div>
    <w:div w:id="1122576244">
      <w:bodyDiv w:val="1"/>
      <w:marLeft w:val="0"/>
      <w:marRight w:val="0"/>
      <w:marTop w:val="0"/>
      <w:marBottom w:val="0"/>
      <w:divBdr>
        <w:top w:val="none" w:sz="0" w:space="0" w:color="auto"/>
        <w:left w:val="none" w:sz="0" w:space="0" w:color="auto"/>
        <w:bottom w:val="none" w:sz="0" w:space="0" w:color="auto"/>
        <w:right w:val="none" w:sz="0" w:space="0" w:color="auto"/>
      </w:divBdr>
    </w:div>
    <w:div w:id="1166747973">
      <w:bodyDiv w:val="1"/>
      <w:marLeft w:val="0"/>
      <w:marRight w:val="0"/>
      <w:marTop w:val="0"/>
      <w:marBottom w:val="0"/>
      <w:divBdr>
        <w:top w:val="none" w:sz="0" w:space="0" w:color="auto"/>
        <w:left w:val="none" w:sz="0" w:space="0" w:color="auto"/>
        <w:bottom w:val="none" w:sz="0" w:space="0" w:color="auto"/>
        <w:right w:val="none" w:sz="0" w:space="0" w:color="auto"/>
      </w:divBdr>
    </w:div>
    <w:div w:id="1169832881">
      <w:bodyDiv w:val="1"/>
      <w:marLeft w:val="0"/>
      <w:marRight w:val="0"/>
      <w:marTop w:val="0"/>
      <w:marBottom w:val="0"/>
      <w:divBdr>
        <w:top w:val="none" w:sz="0" w:space="0" w:color="auto"/>
        <w:left w:val="none" w:sz="0" w:space="0" w:color="auto"/>
        <w:bottom w:val="none" w:sz="0" w:space="0" w:color="auto"/>
        <w:right w:val="none" w:sz="0" w:space="0" w:color="auto"/>
      </w:divBdr>
    </w:div>
    <w:div w:id="1186485303">
      <w:bodyDiv w:val="1"/>
      <w:marLeft w:val="0"/>
      <w:marRight w:val="0"/>
      <w:marTop w:val="0"/>
      <w:marBottom w:val="0"/>
      <w:divBdr>
        <w:top w:val="none" w:sz="0" w:space="0" w:color="auto"/>
        <w:left w:val="none" w:sz="0" w:space="0" w:color="auto"/>
        <w:bottom w:val="none" w:sz="0" w:space="0" w:color="auto"/>
        <w:right w:val="none" w:sz="0" w:space="0" w:color="auto"/>
      </w:divBdr>
    </w:div>
    <w:div w:id="1191189599">
      <w:bodyDiv w:val="1"/>
      <w:marLeft w:val="0"/>
      <w:marRight w:val="0"/>
      <w:marTop w:val="0"/>
      <w:marBottom w:val="0"/>
      <w:divBdr>
        <w:top w:val="none" w:sz="0" w:space="0" w:color="auto"/>
        <w:left w:val="none" w:sz="0" w:space="0" w:color="auto"/>
        <w:bottom w:val="none" w:sz="0" w:space="0" w:color="auto"/>
        <w:right w:val="none" w:sz="0" w:space="0" w:color="auto"/>
      </w:divBdr>
    </w:div>
    <w:div w:id="1206912421">
      <w:bodyDiv w:val="1"/>
      <w:marLeft w:val="0"/>
      <w:marRight w:val="0"/>
      <w:marTop w:val="0"/>
      <w:marBottom w:val="0"/>
      <w:divBdr>
        <w:top w:val="none" w:sz="0" w:space="0" w:color="auto"/>
        <w:left w:val="none" w:sz="0" w:space="0" w:color="auto"/>
        <w:bottom w:val="none" w:sz="0" w:space="0" w:color="auto"/>
        <w:right w:val="none" w:sz="0" w:space="0" w:color="auto"/>
      </w:divBdr>
    </w:div>
    <w:div w:id="1207717781">
      <w:bodyDiv w:val="1"/>
      <w:marLeft w:val="0"/>
      <w:marRight w:val="0"/>
      <w:marTop w:val="0"/>
      <w:marBottom w:val="0"/>
      <w:divBdr>
        <w:top w:val="none" w:sz="0" w:space="0" w:color="auto"/>
        <w:left w:val="none" w:sz="0" w:space="0" w:color="auto"/>
        <w:bottom w:val="none" w:sz="0" w:space="0" w:color="auto"/>
        <w:right w:val="none" w:sz="0" w:space="0" w:color="auto"/>
      </w:divBdr>
    </w:div>
    <w:div w:id="1216627011">
      <w:bodyDiv w:val="1"/>
      <w:marLeft w:val="0"/>
      <w:marRight w:val="0"/>
      <w:marTop w:val="0"/>
      <w:marBottom w:val="0"/>
      <w:divBdr>
        <w:top w:val="none" w:sz="0" w:space="0" w:color="auto"/>
        <w:left w:val="none" w:sz="0" w:space="0" w:color="auto"/>
        <w:bottom w:val="none" w:sz="0" w:space="0" w:color="auto"/>
        <w:right w:val="none" w:sz="0" w:space="0" w:color="auto"/>
      </w:divBdr>
    </w:div>
    <w:div w:id="1227184750">
      <w:bodyDiv w:val="1"/>
      <w:marLeft w:val="0"/>
      <w:marRight w:val="0"/>
      <w:marTop w:val="0"/>
      <w:marBottom w:val="0"/>
      <w:divBdr>
        <w:top w:val="none" w:sz="0" w:space="0" w:color="auto"/>
        <w:left w:val="none" w:sz="0" w:space="0" w:color="auto"/>
        <w:bottom w:val="none" w:sz="0" w:space="0" w:color="auto"/>
        <w:right w:val="none" w:sz="0" w:space="0" w:color="auto"/>
      </w:divBdr>
    </w:div>
    <w:div w:id="1229877674">
      <w:bodyDiv w:val="1"/>
      <w:marLeft w:val="0"/>
      <w:marRight w:val="0"/>
      <w:marTop w:val="0"/>
      <w:marBottom w:val="0"/>
      <w:divBdr>
        <w:top w:val="none" w:sz="0" w:space="0" w:color="auto"/>
        <w:left w:val="none" w:sz="0" w:space="0" w:color="auto"/>
        <w:bottom w:val="none" w:sz="0" w:space="0" w:color="auto"/>
        <w:right w:val="none" w:sz="0" w:space="0" w:color="auto"/>
      </w:divBdr>
    </w:div>
    <w:div w:id="1242174587">
      <w:bodyDiv w:val="1"/>
      <w:marLeft w:val="0"/>
      <w:marRight w:val="0"/>
      <w:marTop w:val="0"/>
      <w:marBottom w:val="0"/>
      <w:divBdr>
        <w:top w:val="none" w:sz="0" w:space="0" w:color="auto"/>
        <w:left w:val="none" w:sz="0" w:space="0" w:color="auto"/>
        <w:bottom w:val="none" w:sz="0" w:space="0" w:color="auto"/>
        <w:right w:val="none" w:sz="0" w:space="0" w:color="auto"/>
      </w:divBdr>
    </w:div>
    <w:div w:id="1244952153">
      <w:bodyDiv w:val="1"/>
      <w:marLeft w:val="0"/>
      <w:marRight w:val="0"/>
      <w:marTop w:val="0"/>
      <w:marBottom w:val="0"/>
      <w:divBdr>
        <w:top w:val="none" w:sz="0" w:space="0" w:color="auto"/>
        <w:left w:val="none" w:sz="0" w:space="0" w:color="auto"/>
        <w:bottom w:val="none" w:sz="0" w:space="0" w:color="auto"/>
        <w:right w:val="none" w:sz="0" w:space="0" w:color="auto"/>
      </w:divBdr>
    </w:div>
    <w:div w:id="1261330233">
      <w:bodyDiv w:val="1"/>
      <w:marLeft w:val="0"/>
      <w:marRight w:val="0"/>
      <w:marTop w:val="0"/>
      <w:marBottom w:val="0"/>
      <w:divBdr>
        <w:top w:val="none" w:sz="0" w:space="0" w:color="auto"/>
        <w:left w:val="none" w:sz="0" w:space="0" w:color="auto"/>
        <w:bottom w:val="none" w:sz="0" w:space="0" w:color="auto"/>
        <w:right w:val="none" w:sz="0" w:space="0" w:color="auto"/>
      </w:divBdr>
    </w:div>
    <w:div w:id="1318223218">
      <w:bodyDiv w:val="1"/>
      <w:marLeft w:val="0"/>
      <w:marRight w:val="0"/>
      <w:marTop w:val="0"/>
      <w:marBottom w:val="0"/>
      <w:divBdr>
        <w:top w:val="none" w:sz="0" w:space="0" w:color="auto"/>
        <w:left w:val="none" w:sz="0" w:space="0" w:color="auto"/>
        <w:bottom w:val="none" w:sz="0" w:space="0" w:color="auto"/>
        <w:right w:val="none" w:sz="0" w:space="0" w:color="auto"/>
      </w:divBdr>
    </w:div>
    <w:div w:id="1339307160">
      <w:bodyDiv w:val="1"/>
      <w:marLeft w:val="0"/>
      <w:marRight w:val="0"/>
      <w:marTop w:val="0"/>
      <w:marBottom w:val="0"/>
      <w:divBdr>
        <w:top w:val="none" w:sz="0" w:space="0" w:color="auto"/>
        <w:left w:val="none" w:sz="0" w:space="0" w:color="auto"/>
        <w:bottom w:val="none" w:sz="0" w:space="0" w:color="auto"/>
        <w:right w:val="none" w:sz="0" w:space="0" w:color="auto"/>
      </w:divBdr>
    </w:div>
    <w:div w:id="1347093187">
      <w:bodyDiv w:val="1"/>
      <w:marLeft w:val="0"/>
      <w:marRight w:val="0"/>
      <w:marTop w:val="0"/>
      <w:marBottom w:val="0"/>
      <w:divBdr>
        <w:top w:val="none" w:sz="0" w:space="0" w:color="auto"/>
        <w:left w:val="none" w:sz="0" w:space="0" w:color="auto"/>
        <w:bottom w:val="none" w:sz="0" w:space="0" w:color="auto"/>
        <w:right w:val="none" w:sz="0" w:space="0" w:color="auto"/>
      </w:divBdr>
    </w:div>
    <w:div w:id="1372655797">
      <w:bodyDiv w:val="1"/>
      <w:marLeft w:val="0"/>
      <w:marRight w:val="0"/>
      <w:marTop w:val="0"/>
      <w:marBottom w:val="0"/>
      <w:divBdr>
        <w:top w:val="none" w:sz="0" w:space="0" w:color="auto"/>
        <w:left w:val="none" w:sz="0" w:space="0" w:color="auto"/>
        <w:bottom w:val="none" w:sz="0" w:space="0" w:color="auto"/>
        <w:right w:val="none" w:sz="0" w:space="0" w:color="auto"/>
      </w:divBdr>
    </w:div>
    <w:div w:id="1386105747">
      <w:bodyDiv w:val="1"/>
      <w:marLeft w:val="0"/>
      <w:marRight w:val="0"/>
      <w:marTop w:val="0"/>
      <w:marBottom w:val="0"/>
      <w:divBdr>
        <w:top w:val="none" w:sz="0" w:space="0" w:color="auto"/>
        <w:left w:val="none" w:sz="0" w:space="0" w:color="auto"/>
        <w:bottom w:val="none" w:sz="0" w:space="0" w:color="auto"/>
        <w:right w:val="none" w:sz="0" w:space="0" w:color="auto"/>
      </w:divBdr>
    </w:div>
    <w:div w:id="1387297229">
      <w:bodyDiv w:val="1"/>
      <w:marLeft w:val="0"/>
      <w:marRight w:val="0"/>
      <w:marTop w:val="0"/>
      <w:marBottom w:val="0"/>
      <w:divBdr>
        <w:top w:val="none" w:sz="0" w:space="0" w:color="auto"/>
        <w:left w:val="none" w:sz="0" w:space="0" w:color="auto"/>
        <w:bottom w:val="none" w:sz="0" w:space="0" w:color="auto"/>
        <w:right w:val="none" w:sz="0" w:space="0" w:color="auto"/>
      </w:divBdr>
    </w:div>
    <w:div w:id="1407652356">
      <w:bodyDiv w:val="1"/>
      <w:marLeft w:val="0"/>
      <w:marRight w:val="0"/>
      <w:marTop w:val="0"/>
      <w:marBottom w:val="0"/>
      <w:divBdr>
        <w:top w:val="none" w:sz="0" w:space="0" w:color="auto"/>
        <w:left w:val="none" w:sz="0" w:space="0" w:color="auto"/>
        <w:bottom w:val="none" w:sz="0" w:space="0" w:color="auto"/>
        <w:right w:val="none" w:sz="0" w:space="0" w:color="auto"/>
      </w:divBdr>
    </w:div>
    <w:div w:id="1412045639">
      <w:bodyDiv w:val="1"/>
      <w:marLeft w:val="0"/>
      <w:marRight w:val="0"/>
      <w:marTop w:val="0"/>
      <w:marBottom w:val="0"/>
      <w:divBdr>
        <w:top w:val="none" w:sz="0" w:space="0" w:color="auto"/>
        <w:left w:val="none" w:sz="0" w:space="0" w:color="auto"/>
        <w:bottom w:val="none" w:sz="0" w:space="0" w:color="auto"/>
        <w:right w:val="none" w:sz="0" w:space="0" w:color="auto"/>
      </w:divBdr>
    </w:div>
    <w:div w:id="1418134155">
      <w:bodyDiv w:val="1"/>
      <w:marLeft w:val="0"/>
      <w:marRight w:val="0"/>
      <w:marTop w:val="0"/>
      <w:marBottom w:val="0"/>
      <w:divBdr>
        <w:top w:val="none" w:sz="0" w:space="0" w:color="auto"/>
        <w:left w:val="none" w:sz="0" w:space="0" w:color="auto"/>
        <w:bottom w:val="none" w:sz="0" w:space="0" w:color="auto"/>
        <w:right w:val="none" w:sz="0" w:space="0" w:color="auto"/>
      </w:divBdr>
    </w:div>
    <w:div w:id="1432579050">
      <w:bodyDiv w:val="1"/>
      <w:marLeft w:val="0"/>
      <w:marRight w:val="0"/>
      <w:marTop w:val="0"/>
      <w:marBottom w:val="0"/>
      <w:divBdr>
        <w:top w:val="none" w:sz="0" w:space="0" w:color="auto"/>
        <w:left w:val="none" w:sz="0" w:space="0" w:color="auto"/>
        <w:bottom w:val="none" w:sz="0" w:space="0" w:color="auto"/>
        <w:right w:val="none" w:sz="0" w:space="0" w:color="auto"/>
      </w:divBdr>
    </w:div>
    <w:div w:id="1447121024">
      <w:bodyDiv w:val="1"/>
      <w:marLeft w:val="0"/>
      <w:marRight w:val="0"/>
      <w:marTop w:val="0"/>
      <w:marBottom w:val="0"/>
      <w:divBdr>
        <w:top w:val="none" w:sz="0" w:space="0" w:color="auto"/>
        <w:left w:val="none" w:sz="0" w:space="0" w:color="auto"/>
        <w:bottom w:val="none" w:sz="0" w:space="0" w:color="auto"/>
        <w:right w:val="none" w:sz="0" w:space="0" w:color="auto"/>
      </w:divBdr>
    </w:div>
    <w:div w:id="1452894105">
      <w:bodyDiv w:val="1"/>
      <w:marLeft w:val="0"/>
      <w:marRight w:val="0"/>
      <w:marTop w:val="0"/>
      <w:marBottom w:val="0"/>
      <w:divBdr>
        <w:top w:val="none" w:sz="0" w:space="0" w:color="auto"/>
        <w:left w:val="none" w:sz="0" w:space="0" w:color="auto"/>
        <w:bottom w:val="none" w:sz="0" w:space="0" w:color="auto"/>
        <w:right w:val="none" w:sz="0" w:space="0" w:color="auto"/>
      </w:divBdr>
    </w:div>
    <w:div w:id="1455297007">
      <w:bodyDiv w:val="1"/>
      <w:marLeft w:val="0"/>
      <w:marRight w:val="0"/>
      <w:marTop w:val="0"/>
      <w:marBottom w:val="0"/>
      <w:divBdr>
        <w:top w:val="none" w:sz="0" w:space="0" w:color="auto"/>
        <w:left w:val="none" w:sz="0" w:space="0" w:color="auto"/>
        <w:bottom w:val="none" w:sz="0" w:space="0" w:color="auto"/>
        <w:right w:val="none" w:sz="0" w:space="0" w:color="auto"/>
      </w:divBdr>
    </w:div>
    <w:div w:id="1455442316">
      <w:bodyDiv w:val="1"/>
      <w:marLeft w:val="0"/>
      <w:marRight w:val="0"/>
      <w:marTop w:val="0"/>
      <w:marBottom w:val="0"/>
      <w:divBdr>
        <w:top w:val="none" w:sz="0" w:space="0" w:color="auto"/>
        <w:left w:val="none" w:sz="0" w:space="0" w:color="auto"/>
        <w:bottom w:val="none" w:sz="0" w:space="0" w:color="auto"/>
        <w:right w:val="none" w:sz="0" w:space="0" w:color="auto"/>
      </w:divBdr>
    </w:div>
    <w:div w:id="1461873148">
      <w:bodyDiv w:val="1"/>
      <w:marLeft w:val="0"/>
      <w:marRight w:val="0"/>
      <w:marTop w:val="0"/>
      <w:marBottom w:val="0"/>
      <w:divBdr>
        <w:top w:val="none" w:sz="0" w:space="0" w:color="auto"/>
        <w:left w:val="none" w:sz="0" w:space="0" w:color="auto"/>
        <w:bottom w:val="none" w:sz="0" w:space="0" w:color="auto"/>
        <w:right w:val="none" w:sz="0" w:space="0" w:color="auto"/>
      </w:divBdr>
    </w:div>
    <w:div w:id="1462573411">
      <w:bodyDiv w:val="1"/>
      <w:marLeft w:val="0"/>
      <w:marRight w:val="0"/>
      <w:marTop w:val="0"/>
      <w:marBottom w:val="0"/>
      <w:divBdr>
        <w:top w:val="none" w:sz="0" w:space="0" w:color="auto"/>
        <w:left w:val="none" w:sz="0" w:space="0" w:color="auto"/>
        <w:bottom w:val="none" w:sz="0" w:space="0" w:color="auto"/>
        <w:right w:val="none" w:sz="0" w:space="0" w:color="auto"/>
      </w:divBdr>
    </w:div>
    <w:div w:id="1489900623">
      <w:bodyDiv w:val="1"/>
      <w:marLeft w:val="0"/>
      <w:marRight w:val="0"/>
      <w:marTop w:val="0"/>
      <w:marBottom w:val="0"/>
      <w:divBdr>
        <w:top w:val="none" w:sz="0" w:space="0" w:color="auto"/>
        <w:left w:val="none" w:sz="0" w:space="0" w:color="auto"/>
        <w:bottom w:val="none" w:sz="0" w:space="0" w:color="auto"/>
        <w:right w:val="none" w:sz="0" w:space="0" w:color="auto"/>
      </w:divBdr>
    </w:div>
    <w:div w:id="1500196314">
      <w:bodyDiv w:val="1"/>
      <w:marLeft w:val="0"/>
      <w:marRight w:val="0"/>
      <w:marTop w:val="0"/>
      <w:marBottom w:val="0"/>
      <w:divBdr>
        <w:top w:val="none" w:sz="0" w:space="0" w:color="auto"/>
        <w:left w:val="none" w:sz="0" w:space="0" w:color="auto"/>
        <w:bottom w:val="none" w:sz="0" w:space="0" w:color="auto"/>
        <w:right w:val="none" w:sz="0" w:space="0" w:color="auto"/>
      </w:divBdr>
    </w:div>
    <w:div w:id="1507210933">
      <w:bodyDiv w:val="1"/>
      <w:marLeft w:val="0"/>
      <w:marRight w:val="0"/>
      <w:marTop w:val="0"/>
      <w:marBottom w:val="0"/>
      <w:divBdr>
        <w:top w:val="none" w:sz="0" w:space="0" w:color="auto"/>
        <w:left w:val="none" w:sz="0" w:space="0" w:color="auto"/>
        <w:bottom w:val="none" w:sz="0" w:space="0" w:color="auto"/>
        <w:right w:val="none" w:sz="0" w:space="0" w:color="auto"/>
      </w:divBdr>
    </w:div>
    <w:div w:id="1522664325">
      <w:bodyDiv w:val="1"/>
      <w:marLeft w:val="0"/>
      <w:marRight w:val="0"/>
      <w:marTop w:val="0"/>
      <w:marBottom w:val="0"/>
      <w:divBdr>
        <w:top w:val="none" w:sz="0" w:space="0" w:color="auto"/>
        <w:left w:val="none" w:sz="0" w:space="0" w:color="auto"/>
        <w:bottom w:val="none" w:sz="0" w:space="0" w:color="auto"/>
        <w:right w:val="none" w:sz="0" w:space="0" w:color="auto"/>
      </w:divBdr>
    </w:div>
    <w:div w:id="1524323168">
      <w:bodyDiv w:val="1"/>
      <w:marLeft w:val="0"/>
      <w:marRight w:val="0"/>
      <w:marTop w:val="0"/>
      <w:marBottom w:val="0"/>
      <w:divBdr>
        <w:top w:val="none" w:sz="0" w:space="0" w:color="auto"/>
        <w:left w:val="none" w:sz="0" w:space="0" w:color="auto"/>
        <w:bottom w:val="none" w:sz="0" w:space="0" w:color="auto"/>
        <w:right w:val="none" w:sz="0" w:space="0" w:color="auto"/>
      </w:divBdr>
    </w:div>
    <w:div w:id="1536187102">
      <w:bodyDiv w:val="1"/>
      <w:marLeft w:val="0"/>
      <w:marRight w:val="0"/>
      <w:marTop w:val="0"/>
      <w:marBottom w:val="0"/>
      <w:divBdr>
        <w:top w:val="none" w:sz="0" w:space="0" w:color="auto"/>
        <w:left w:val="none" w:sz="0" w:space="0" w:color="auto"/>
        <w:bottom w:val="none" w:sz="0" w:space="0" w:color="auto"/>
        <w:right w:val="none" w:sz="0" w:space="0" w:color="auto"/>
      </w:divBdr>
    </w:div>
    <w:div w:id="1537429371">
      <w:bodyDiv w:val="1"/>
      <w:marLeft w:val="0"/>
      <w:marRight w:val="0"/>
      <w:marTop w:val="0"/>
      <w:marBottom w:val="0"/>
      <w:divBdr>
        <w:top w:val="none" w:sz="0" w:space="0" w:color="auto"/>
        <w:left w:val="none" w:sz="0" w:space="0" w:color="auto"/>
        <w:bottom w:val="none" w:sz="0" w:space="0" w:color="auto"/>
        <w:right w:val="none" w:sz="0" w:space="0" w:color="auto"/>
      </w:divBdr>
    </w:div>
    <w:div w:id="1563447682">
      <w:bodyDiv w:val="1"/>
      <w:marLeft w:val="0"/>
      <w:marRight w:val="0"/>
      <w:marTop w:val="0"/>
      <w:marBottom w:val="0"/>
      <w:divBdr>
        <w:top w:val="none" w:sz="0" w:space="0" w:color="auto"/>
        <w:left w:val="none" w:sz="0" w:space="0" w:color="auto"/>
        <w:bottom w:val="none" w:sz="0" w:space="0" w:color="auto"/>
        <w:right w:val="none" w:sz="0" w:space="0" w:color="auto"/>
      </w:divBdr>
    </w:div>
    <w:div w:id="1577398772">
      <w:bodyDiv w:val="1"/>
      <w:marLeft w:val="0"/>
      <w:marRight w:val="0"/>
      <w:marTop w:val="0"/>
      <w:marBottom w:val="0"/>
      <w:divBdr>
        <w:top w:val="none" w:sz="0" w:space="0" w:color="auto"/>
        <w:left w:val="none" w:sz="0" w:space="0" w:color="auto"/>
        <w:bottom w:val="none" w:sz="0" w:space="0" w:color="auto"/>
        <w:right w:val="none" w:sz="0" w:space="0" w:color="auto"/>
      </w:divBdr>
    </w:div>
    <w:div w:id="1578511399">
      <w:bodyDiv w:val="1"/>
      <w:marLeft w:val="0"/>
      <w:marRight w:val="0"/>
      <w:marTop w:val="0"/>
      <w:marBottom w:val="0"/>
      <w:divBdr>
        <w:top w:val="none" w:sz="0" w:space="0" w:color="auto"/>
        <w:left w:val="none" w:sz="0" w:space="0" w:color="auto"/>
        <w:bottom w:val="none" w:sz="0" w:space="0" w:color="auto"/>
        <w:right w:val="none" w:sz="0" w:space="0" w:color="auto"/>
      </w:divBdr>
    </w:div>
    <w:div w:id="1624383225">
      <w:bodyDiv w:val="1"/>
      <w:marLeft w:val="0"/>
      <w:marRight w:val="0"/>
      <w:marTop w:val="0"/>
      <w:marBottom w:val="0"/>
      <w:divBdr>
        <w:top w:val="none" w:sz="0" w:space="0" w:color="auto"/>
        <w:left w:val="none" w:sz="0" w:space="0" w:color="auto"/>
        <w:bottom w:val="none" w:sz="0" w:space="0" w:color="auto"/>
        <w:right w:val="none" w:sz="0" w:space="0" w:color="auto"/>
      </w:divBdr>
    </w:div>
    <w:div w:id="1636180637">
      <w:bodyDiv w:val="1"/>
      <w:marLeft w:val="0"/>
      <w:marRight w:val="0"/>
      <w:marTop w:val="0"/>
      <w:marBottom w:val="0"/>
      <w:divBdr>
        <w:top w:val="none" w:sz="0" w:space="0" w:color="auto"/>
        <w:left w:val="none" w:sz="0" w:space="0" w:color="auto"/>
        <w:bottom w:val="none" w:sz="0" w:space="0" w:color="auto"/>
        <w:right w:val="none" w:sz="0" w:space="0" w:color="auto"/>
      </w:divBdr>
    </w:div>
    <w:div w:id="1640069610">
      <w:bodyDiv w:val="1"/>
      <w:marLeft w:val="0"/>
      <w:marRight w:val="0"/>
      <w:marTop w:val="0"/>
      <w:marBottom w:val="0"/>
      <w:divBdr>
        <w:top w:val="none" w:sz="0" w:space="0" w:color="auto"/>
        <w:left w:val="none" w:sz="0" w:space="0" w:color="auto"/>
        <w:bottom w:val="none" w:sz="0" w:space="0" w:color="auto"/>
        <w:right w:val="none" w:sz="0" w:space="0" w:color="auto"/>
      </w:divBdr>
    </w:div>
    <w:div w:id="1652371152">
      <w:bodyDiv w:val="1"/>
      <w:marLeft w:val="0"/>
      <w:marRight w:val="0"/>
      <w:marTop w:val="0"/>
      <w:marBottom w:val="0"/>
      <w:divBdr>
        <w:top w:val="none" w:sz="0" w:space="0" w:color="auto"/>
        <w:left w:val="none" w:sz="0" w:space="0" w:color="auto"/>
        <w:bottom w:val="none" w:sz="0" w:space="0" w:color="auto"/>
        <w:right w:val="none" w:sz="0" w:space="0" w:color="auto"/>
      </w:divBdr>
    </w:div>
    <w:div w:id="1673755319">
      <w:bodyDiv w:val="1"/>
      <w:marLeft w:val="0"/>
      <w:marRight w:val="0"/>
      <w:marTop w:val="0"/>
      <w:marBottom w:val="0"/>
      <w:divBdr>
        <w:top w:val="none" w:sz="0" w:space="0" w:color="auto"/>
        <w:left w:val="none" w:sz="0" w:space="0" w:color="auto"/>
        <w:bottom w:val="none" w:sz="0" w:space="0" w:color="auto"/>
        <w:right w:val="none" w:sz="0" w:space="0" w:color="auto"/>
      </w:divBdr>
    </w:div>
    <w:div w:id="1684936783">
      <w:bodyDiv w:val="1"/>
      <w:marLeft w:val="0"/>
      <w:marRight w:val="0"/>
      <w:marTop w:val="0"/>
      <w:marBottom w:val="0"/>
      <w:divBdr>
        <w:top w:val="none" w:sz="0" w:space="0" w:color="auto"/>
        <w:left w:val="none" w:sz="0" w:space="0" w:color="auto"/>
        <w:bottom w:val="none" w:sz="0" w:space="0" w:color="auto"/>
        <w:right w:val="none" w:sz="0" w:space="0" w:color="auto"/>
      </w:divBdr>
    </w:div>
    <w:div w:id="1685473851">
      <w:bodyDiv w:val="1"/>
      <w:marLeft w:val="0"/>
      <w:marRight w:val="0"/>
      <w:marTop w:val="0"/>
      <w:marBottom w:val="0"/>
      <w:divBdr>
        <w:top w:val="none" w:sz="0" w:space="0" w:color="auto"/>
        <w:left w:val="none" w:sz="0" w:space="0" w:color="auto"/>
        <w:bottom w:val="none" w:sz="0" w:space="0" w:color="auto"/>
        <w:right w:val="none" w:sz="0" w:space="0" w:color="auto"/>
      </w:divBdr>
    </w:div>
    <w:div w:id="1700348941">
      <w:bodyDiv w:val="1"/>
      <w:marLeft w:val="0"/>
      <w:marRight w:val="0"/>
      <w:marTop w:val="0"/>
      <w:marBottom w:val="0"/>
      <w:divBdr>
        <w:top w:val="none" w:sz="0" w:space="0" w:color="auto"/>
        <w:left w:val="none" w:sz="0" w:space="0" w:color="auto"/>
        <w:bottom w:val="none" w:sz="0" w:space="0" w:color="auto"/>
        <w:right w:val="none" w:sz="0" w:space="0" w:color="auto"/>
      </w:divBdr>
    </w:div>
    <w:div w:id="1703240071">
      <w:bodyDiv w:val="1"/>
      <w:marLeft w:val="0"/>
      <w:marRight w:val="0"/>
      <w:marTop w:val="0"/>
      <w:marBottom w:val="0"/>
      <w:divBdr>
        <w:top w:val="none" w:sz="0" w:space="0" w:color="auto"/>
        <w:left w:val="none" w:sz="0" w:space="0" w:color="auto"/>
        <w:bottom w:val="none" w:sz="0" w:space="0" w:color="auto"/>
        <w:right w:val="none" w:sz="0" w:space="0" w:color="auto"/>
      </w:divBdr>
    </w:div>
    <w:div w:id="1707292137">
      <w:bodyDiv w:val="1"/>
      <w:marLeft w:val="0"/>
      <w:marRight w:val="0"/>
      <w:marTop w:val="0"/>
      <w:marBottom w:val="0"/>
      <w:divBdr>
        <w:top w:val="none" w:sz="0" w:space="0" w:color="auto"/>
        <w:left w:val="none" w:sz="0" w:space="0" w:color="auto"/>
        <w:bottom w:val="none" w:sz="0" w:space="0" w:color="auto"/>
        <w:right w:val="none" w:sz="0" w:space="0" w:color="auto"/>
      </w:divBdr>
    </w:div>
    <w:div w:id="1721130921">
      <w:bodyDiv w:val="1"/>
      <w:marLeft w:val="0"/>
      <w:marRight w:val="0"/>
      <w:marTop w:val="0"/>
      <w:marBottom w:val="0"/>
      <w:divBdr>
        <w:top w:val="none" w:sz="0" w:space="0" w:color="auto"/>
        <w:left w:val="none" w:sz="0" w:space="0" w:color="auto"/>
        <w:bottom w:val="none" w:sz="0" w:space="0" w:color="auto"/>
        <w:right w:val="none" w:sz="0" w:space="0" w:color="auto"/>
      </w:divBdr>
    </w:div>
    <w:div w:id="1765951922">
      <w:bodyDiv w:val="1"/>
      <w:marLeft w:val="0"/>
      <w:marRight w:val="0"/>
      <w:marTop w:val="0"/>
      <w:marBottom w:val="0"/>
      <w:divBdr>
        <w:top w:val="none" w:sz="0" w:space="0" w:color="auto"/>
        <w:left w:val="none" w:sz="0" w:space="0" w:color="auto"/>
        <w:bottom w:val="none" w:sz="0" w:space="0" w:color="auto"/>
        <w:right w:val="none" w:sz="0" w:space="0" w:color="auto"/>
      </w:divBdr>
    </w:div>
    <w:div w:id="1767572819">
      <w:bodyDiv w:val="1"/>
      <w:marLeft w:val="0"/>
      <w:marRight w:val="0"/>
      <w:marTop w:val="0"/>
      <w:marBottom w:val="0"/>
      <w:divBdr>
        <w:top w:val="none" w:sz="0" w:space="0" w:color="auto"/>
        <w:left w:val="none" w:sz="0" w:space="0" w:color="auto"/>
        <w:bottom w:val="none" w:sz="0" w:space="0" w:color="auto"/>
        <w:right w:val="none" w:sz="0" w:space="0" w:color="auto"/>
      </w:divBdr>
    </w:div>
    <w:div w:id="1775860390">
      <w:bodyDiv w:val="1"/>
      <w:marLeft w:val="0"/>
      <w:marRight w:val="0"/>
      <w:marTop w:val="0"/>
      <w:marBottom w:val="0"/>
      <w:divBdr>
        <w:top w:val="none" w:sz="0" w:space="0" w:color="auto"/>
        <w:left w:val="none" w:sz="0" w:space="0" w:color="auto"/>
        <w:bottom w:val="none" w:sz="0" w:space="0" w:color="auto"/>
        <w:right w:val="none" w:sz="0" w:space="0" w:color="auto"/>
      </w:divBdr>
    </w:div>
    <w:div w:id="1787314244">
      <w:bodyDiv w:val="1"/>
      <w:marLeft w:val="0"/>
      <w:marRight w:val="0"/>
      <w:marTop w:val="0"/>
      <w:marBottom w:val="0"/>
      <w:divBdr>
        <w:top w:val="none" w:sz="0" w:space="0" w:color="auto"/>
        <w:left w:val="none" w:sz="0" w:space="0" w:color="auto"/>
        <w:bottom w:val="none" w:sz="0" w:space="0" w:color="auto"/>
        <w:right w:val="none" w:sz="0" w:space="0" w:color="auto"/>
      </w:divBdr>
    </w:div>
    <w:div w:id="1790928480">
      <w:bodyDiv w:val="1"/>
      <w:marLeft w:val="0"/>
      <w:marRight w:val="0"/>
      <w:marTop w:val="0"/>
      <w:marBottom w:val="0"/>
      <w:divBdr>
        <w:top w:val="none" w:sz="0" w:space="0" w:color="auto"/>
        <w:left w:val="none" w:sz="0" w:space="0" w:color="auto"/>
        <w:bottom w:val="none" w:sz="0" w:space="0" w:color="auto"/>
        <w:right w:val="none" w:sz="0" w:space="0" w:color="auto"/>
      </w:divBdr>
    </w:div>
    <w:div w:id="1800032425">
      <w:bodyDiv w:val="1"/>
      <w:marLeft w:val="0"/>
      <w:marRight w:val="0"/>
      <w:marTop w:val="0"/>
      <w:marBottom w:val="0"/>
      <w:divBdr>
        <w:top w:val="none" w:sz="0" w:space="0" w:color="auto"/>
        <w:left w:val="none" w:sz="0" w:space="0" w:color="auto"/>
        <w:bottom w:val="none" w:sz="0" w:space="0" w:color="auto"/>
        <w:right w:val="none" w:sz="0" w:space="0" w:color="auto"/>
      </w:divBdr>
    </w:div>
    <w:div w:id="1819878226">
      <w:bodyDiv w:val="1"/>
      <w:marLeft w:val="0"/>
      <w:marRight w:val="0"/>
      <w:marTop w:val="0"/>
      <w:marBottom w:val="0"/>
      <w:divBdr>
        <w:top w:val="none" w:sz="0" w:space="0" w:color="auto"/>
        <w:left w:val="none" w:sz="0" w:space="0" w:color="auto"/>
        <w:bottom w:val="none" w:sz="0" w:space="0" w:color="auto"/>
        <w:right w:val="none" w:sz="0" w:space="0" w:color="auto"/>
      </w:divBdr>
    </w:div>
    <w:div w:id="1823623227">
      <w:bodyDiv w:val="1"/>
      <w:marLeft w:val="0"/>
      <w:marRight w:val="0"/>
      <w:marTop w:val="0"/>
      <w:marBottom w:val="0"/>
      <w:divBdr>
        <w:top w:val="none" w:sz="0" w:space="0" w:color="auto"/>
        <w:left w:val="none" w:sz="0" w:space="0" w:color="auto"/>
        <w:bottom w:val="none" w:sz="0" w:space="0" w:color="auto"/>
        <w:right w:val="none" w:sz="0" w:space="0" w:color="auto"/>
      </w:divBdr>
    </w:div>
    <w:div w:id="1835687331">
      <w:bodyDiv w:val="1"/>
      <w:marLeft w:val="0"/>
      <w:marRight w:val="0"/>
      <w:marTop w:val="0"/>
      <w:marBottom w:val="0"/>
      <w:divBdr>
        <w:top w:val="none" w:sz="0" w:space="0" w:color="auto"/>
        <w:left w:val="none" w:sz="0" w:space="0" w:color="auto"/>
        <w:bottom w:val="none" w:sz="0" w:space="0" w:color="auto"/>
        <w:right w:val="none" w:sz="0" w:space="0" w:color="auto"/>
      </w:divBdr>
    </w:div>
    <w:div w:id="1840537614">
      <w:bodyDiv w:val="1"/>
      <w:marLeft w:val="0"/>
      <w:marRight w:val="0"/>
      <w:marTop w:val="0"/>
      <w:marBottom w:val="0"/>
      <w:divBdr>
        <w:top w:val="none" w:sz="0" w:space="0" w:color="auto"/>
        <w:left w:val="none" w:sz="0" w:space="0" w:color="auto"/>
        <w:bottom w:val="none" w:sz="0" w:space="0" w:color="auto"/>
        <w:right w:val="none" w:sz="0" w:space="0" w:color="auto"/>
      </w:divBdr>
    </w:div>
    <w:div w:id="1852645679">
      <w:bodyDiv w:val="1"/>
      <w:marLeft w:val="0"/>
      <w:marRight w:val="0"/>
      <w:marTop w:val="0"/>
      <w:marBottom w:val="0"/>
      <w:divBdr>
        <w:top w:val="none" w:sz="0" w:space="0" w:color="auto"/>
        <w:left w:val="none" w:sz="0" w:space="0" w:color="auto"/>
        <w:bottom w:val="none" w:sz="0" w:space="0" w:color="auto"/>
        <w:right w:val="none" w:sz="0" w:space="0" w:color="auto"/>
      </w:divBdr>
    </w:div>
    <w:div w:id="1857301526">
      <w:bodyDiv w:val="1"/>
      <w:marLeft w:val="0"/>
      <w:marRight w:val="0"/>
      <w:marTop w:val="0"/>
      <w:marBottom w:val="0"/>
      <w:divBdr>
        <w:top w:val="none" w:sz="0" w:space="0" w:color="auto"/>
        <w:left w:val="none" w:sz="0" w:space="0" w:color="auto"/>
        <w:bottom w:val="none" w:sz="0" w:space="0" w:color="auto"/>
        <w:right w:val="none" w:sz="0" w:space="0" w:color="auto"/>
      </w:divBdr>
    </w:div>
    <w:div w:id="1857622114">
      <w:bodyDiv w:val="1"/>
      <w:marLeft w:val="0"/>
      <w:marRight w:val="0"/>
      <w:marTop w:val="0"/>
      <w:marBottom w:val="0"/>
      <w:divBdr>
        <w:top w:val="none" w:sz="0" w:space="0" w:color="auto"/>
        <w:left w:val="none" w:sz="0" w:space="0" w:color="auto"/>
        <w:bottom w:val="none" w:sz="0" w:space="0" w:color="auto"/>
        <w:right w:val="none" w:sz="0" w:space="0" w:color="auto"/>
      </w:divBdr>
    </w:div>
    <w:div w:id="1859658193">
      <w:bodyDiv w:val="1"/>
      <w:marLeft w:val="0"/>
      <w:marRight w:val="0"/>
      <w:marTop w:val="0"/>
      <w:marBottom w:val="0"/>
      <w:divBdr>
        <w:top w:val="none" w:sz="0" w:space="0" w:color="auto"/>
        <w:left w:val="none" w:sz="0" w:space="0" w:color="auto"/>
        <w:bottom w:val="none" w:sz="0" w:space="0" w:color="auto"/>
        <w:right w:val="none" w:sz="0" w:space="0" w:color="auto"/>
      </w:divBdr>
    </w:div>
    <w:div w:id="1894998868">
      <w:bodyDiv w:val="1"/>
      <w:marLeft w:val="0"/>
      <w:marRight w:val="0"/>
      <w:marTop w:val="0"/>
      <w:marBottom w:val="0"/>
      <w:divBdr>
        <w:top w:val="none" w:sz="0" w:space="0" w:color="auto"/>
        <w:left w:val="none" w:sz="0" w:space="0" w:color="auto"/>
        <w:bottom w:val="none" w:sz="0" w:space="0" w:color="auto"/>
        <w:right w:val="none" w:sz="0" w:space="0" w:color="auto"/>
      </w:divBdr>
    </w:div>
    <w:div w:id="1905026491">
      <w:bodyDiv w:val="1"/>
      <w:marLeft w:val="0"/>
      <w:marRight w:val="0"/>
      <w:marTop w:val="0"/>
      <w:marBottom w:val="0"/>
      <w:divBdr>
        <w:top w:val="none" w:sz="0" w:space="0" w:color="auto"/>
        <w:left w:val="none" w:sz="0" w:space="0" w:color="auto"/>
        <w:bottom w:val="none" w:sz="0" w:space="0" w:color="auto"/>
        <w:right w:val="none" w:sz="0" w:space="0" w:color="auto"/>
      </w:divBdr>
    </w:div>
    <w:div w:id="1945108601">
      <w:bodyDiv w:val="1"/>
      <w:marLeft w:val="0"/>
      <w:marRight w:val="0"/>
      <w:marTop w:val="0"/>
      <w:marBottom w:val="0"/>
      <w:divBdr>
        <w:top w:val="none" w:sz="0" w:space="0" w:color="auto"/>
        <w:left w:val="none" w:sz="0" w:space="0" w:color="auto"/>
        <w:bottom w:val="none" w:sz="0" w:space="0" w:color="auto"/>
        <w:right w:val="none" w:sz="0" w:space="0" w:color="auto"/>
      </w:divBdr>
    </w:div>
    <w:div w:id="1981498008">
      <w:bodyDiv w:val="1"/>
      <w:marLeft w:val="0"/>
      <w:marRight w:val="0"/>
      <w:marTop w:val="0"/>
      <w:marBottom w:val="0"/>
      <w:divBdr>
        <w:top w:val="none" w:sz="0" w:space="0" w:color="auto"/>
        <w:left w:val="none" w:sz="0" w:space="0" w:color="auto"/>
        <w:bottom w:val="none" w:sz="0" w:space="0" w:color="auto"/>
        <w:right w:val="none" w:sz="0" w:space="0" w:color="auto"/>
      </w:divBdr>
    </w:div>
    <w:div w:id="2000035500">
      <w:bodyDiv w:val="1"/>
      <w:marLeft w:val="0"/>
      <w:marRight w:val="0"/>
      <w:marTop w:val="0"/>
      <w:marBottom w:val="0"/>
      <w:divBdr>
        <w:top w:val="none" w:sz="0" w:space="0" w:color="auto"/>
        <w:left w:val="none" w:sz="0" w:space="0" w:color="auto"/>
        <w:bottom w:val="none" w:sz="0" w:space="0" w:color="auto"/>
        <w:right w:val="none" w:sz="0" w:space="0" w:color="auto"/>
      </w:divBdr>
    </w:div>
    <w:div w:id="2010012725">
      <w:bodyDiv w:val="1"/>
      <w:marLeft w:val="0"/>
      <w:marRight w:val="0"/>
      <w:marTop w:val="0"/>
      <w:marBottom w:val="0"/>
      <w:divBdr>
        <w:top w:val="none" w:sz="0" w:space="0" w:color="auto"/>
        <w:left w:val="none" w:sz="0" w:space="0" w:color="auto"/>
        <w:bottom w:val="none" w:sz="0" w:space="0" w:color="auto"/>
        <w:right w:val="none" w:sz="0" w:space="0" w:color="auto"/>
      </w:divBdr>
    </w:div>
    <w:div w:id="2013677379">
      <w:bodyDiv w:val="1"/>
      <w:marLeft w:val="0"/>
      <w:marRight w:val="0"/>
      <w:marTop w:val="0"/>
      <w:marBottom w:val="0"/>
      <w:divBdr>
        <w:top w:val="none" w:sz="0" w:space="0" w:color="auto"/>
        <w:left w:val="none" w:sz="0" w:space="0" w:color="auto"/>
        <w:bottom w:val="none" w:sz="0" w:space="0" w:color="auto"/>
        <w:right w:val="none" w:sz="0" w:space="0" w:color="auto"/>
      </w:divBdr>
    </w:div>
    <w:div w:id="2035422866">
      <w:bodyDiv w:val="1"/>
      <w:marLeft w:val="0"/>
      <w:marRight w:val="0"/>
      <w:marTop w:val="0"/>
      <w:marBottom w:val="0"/>
      <w:divBdr>
        <w:top w:val="none" w:sz="0" w:space="0" w:color="auto"/>
        <w:left w:val="none" w:sz="0" w:space="0" w:color="auto"/>
        <w:bottom w:val="none" w:sz="0" w:space="0" w:color="auto"/>
        <w:right w:val="none" w:sz="0" w:space="0" w:color="auto"/>
      </w:divBdr>
    </w:div>
    <w:div w:id="2036419569">
      <w:bodyDiv w:val="1"/>
      <w:marLeft w:val="0"/>
      <w:marRight w:val="0"/>
      <w:marTop w:val="0"/>
      <w:marBottom w:val="0"/>
      <w:divBdr>
        <w:top w:val="none" w:sz="0" w:space="0" w:color="auto"/>
        <w:left w:val="none" w:sz="0" w:space="0" w:color="auto"/>
        <w:bottom w:val="none" w:sz="0" w:space="0" w:color="auto"/>
        <w:right w:val="none" w:sz="0" w:space="0" w:color="auto"/>
      </w:divBdr>
    </w:div>
    <w:div w:id="2044936711">
      <w:bodyDiv w:val="1"/>
      <w:marLeft w:val="0"/>
      <w:marRight w:val="0"/>
      <w:marTop w:val="0"/>
      <w:marBottom w:val="0"/>
      <w:divBdr>
        <w:top w:val="none" w:sz="0" w:space="0" w:color="auto"/>
        <w:left w:val="none" w:sz="0" w:space="0" w:color="auto"/>
        <w:bottom w:val="none" w:sz="0" w:space="0" w:color="auto"/>
        <w:right w:val="none" w:sz="0" w:space="0" w:color="auto"/>
      </w:divBdr>
    </w:div>
    <w:div w:id="2055079344">
      <w:bodyDiv w:val="1"/>
      <w:marLeft w:val="0"/>
      <w:marRight w:val="0"/>
      <w:marTop w:val="0"/>
      <w:marBottom w:val="0"/>
      <w:divBdr>
        <w:top w:val="none" w:sz="0" w:space="0" w:color="auto"/>
        <w:left w:val="none" w:sz="0" w:space="0" w:color="auto"/>
        <w:bottom w:val="none" w:sz="0" w:space="0" w:color="auto"/>
        <w:right w:val="none" w:sz="0" w:space="0" w:color="auto"/>
      </w:divBdr>
    </w:div>
    <w:div w:id="2057505079">
      <w:bodyDiv w:val="1"/>
      <w:marLeft w:val="0"/>
      <w:marRight w:val="0"/>
      <w:marTop w:val="0"/>
      <w:marBottom w:val="0"/>
      <w:divBdr>
        <w:top w:val="none" w:sz="0" w:space="0" w:color="auto"/>
        <w:left w:val="none" w:sz="0" w:space="0" w:color="auto"/>
        <w:bottom w:val="none" w:sz="0" w:space="0" w:color="auto"/>
        <w:right w:val="none" w:sz="0" w:space="0" w:color="auto"/>
      </w:divBdr>
    </w:div>
    <w:div w:id="2065328599">
      <w:bodyDiv w:val="1"/>
      <w:marLeft w:val="0"/>
      <w:marRight w:val="0"/>
      <w:marTop w:val="0"/>
      <w:marBottom w:val="0"/>
      <w:divBdr>
        <w:top w:val="none" w:sz="0" w:space="0" w:color="auto"/>
        <w:left w:val="none" w:sz="0" w:space="0" w:color="auto"/>
        <w:bottom w:val="none" w:sz="0" w:space="0" w:color="auto"/>
        <w:right w:val="none" w:sz="0" w:space="0" w:color="auto"/>
      </w:divBdr>
    </w:div>
    <w:div w:id="2065521280">
      <w:bodyDiv w:val="1"/>
      <w:marLeft w:val="0"/>
      <w:marRight w:val="0"/>
      <w:marTop w:val="0"/>
      <w:marBottom w:val="0"/>
      <w:divBdr>
        <w:top w:val="none" w:sz="0" w:space="0" w:color="auto"/>
        <w:left w:val="none" w:sz="0" w:space="0" w:color="auto"/>
        <w:bottom w:val="none" w:sz="0" w:space="0" w:color="auto"/>
        <w:right w:val="none" w:sz="0" w:space="0" w:color="auto"/>
      </w:divBdr>
    </w:div>
    <w:div w:id="2067026993">
      <w:bodyDiv w:val="1"/>
      <w:marLeft w:val="0"/>
      <w:marRight w:val="0"/>
      <w:marTop w:val="0"/>
      <w:marBottom w:val="0"/>
      <w:divBdr>
        <w:top w:val="none" w:sz="0" w:space="0" w:color="auto"/>
        <w:left w:val="none" w:sz="0" w:space="0" w:color="auto"/>
        <w:bottom w:val="none" w:sz="0" w:space="0" w:color="auto"/>
        <w:right w:val="none" w:sz="0" w:space="0" w:color="auto"/>
      </w:divBdr>
    </w:div>
    <w:div w:id="2083478304">
      <w:bodyDiv w:val="1"/>
      <w:marLeft w:val="0"/>
      <w:marRight w:val="0"/>
      <w:marTop w:val="0"/>
      <w:marBottom w:val="0"/>
      <w:divBdr>
        <w:top w:val="none" w:sz="0" w:space="0" w:color="auto"/>
        <w:left w:val="none" w:sz="0" w:space="0" w:color="auto"/>
        <w:bottom w:val="none" w:sz="0" w:space="0" w:color="auto"/>
        <w:right w:val="none" w:sz="0" w:space="0" w:color="auto"/>
      </w:divBdr>
    </w:div>
    <w:div w:id="2101636240">
      <w:bodyDiv w:val="1"/>
      <w:marLeft w:val="0"/>
      <w:marRight w:val="0"/>
      <w:marTop w:val="0"/>
      <w:marBottom w:val="0"/>
      <w:divBdr>
        <w:top w:val="none" w:sz="0" w:space="0" w:color="auto"/>
        <w:left w:val="none" w:sz="0" w:space="0" w:color="auto"/>
        <w:bottom w:val="none" w:sz="0" w:space="0" w:color="auto"/>
        <w:right w:val="none" w:sz="0" w:space="0" w:color="auto"/>
      </w:divBdr>
    </w:div>
    <w:div w:id="2105564503">
      <w:bodyDiv w:val="1"/>
      <w:marLeft w:val="0"/>
      <w:marRight w:val="0"/>
      <w:marTop w:val="0"/>
      <w:marBottom w:val="0"/>
      <w:divBdr>
        <w:top w:val="none" w:sz="0" w:space="0" w:color="auto"/>
        <w:left w:val="none" w:sz="0" w:space="0" w:color="auto"/>
        <w:bottom w:val="none" w:sz="0" w:space="0" w:color="auto"/>
        <w:right w:val="none" w:sz="0" w:space="0" w:color="auto"/>
      </w:divBdr>
    </w:div>
    <w:div w:id="2109808805">
      <w:bodyDiv w:val="1"/>
      <w:marLeft w:val="0"/>
      <w:marRight w:val="0"/>
      <w:marTop w:val="0"/>
      <w:marBottom w:val="0"/>
      <w:divBdr>
        <w:top w:val="none" w:sz="0" w:space="0" w:color="auto"/>
        <w:left w:val="none" w:sz="0" w:space="0" w:color="auto"/>
        <w:bottom w:val="none" w:sz="0" w:space="0" w:color="auto"/>
        <w:right w:val="none" w:sz="0" w:space="0" w:color="auto"/>
      </w:divBdr>
    </w:div>
    <w:div w:id="21205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Mel11</b:Tag>
    <b:SourceType>DocumentFromInternetSite</b:SourceType>
    <b:Guid>{A6D81B9C-6281-4D62-971E-7FB9A6FBC0D1}</b:Guid>
    <b:Title>The NIST Definition of Cloud Computing</b:Title>
    <b:Year>2011</b:Year>
    <b:YearAccessed>2017</b:YearAccessed>
    <b:MonthAccessed>Oct</b:MonthAccessed>
    <b:DayAccessed>25</b:DayAccessed>
    <b:Author>
      <b:Author>
        <b:NameList>
          <b:Person>
            <b:Last>Mell</b:Last>
            <b:Middle>M</b:Middle>
            <b:First>Peter</b:First>
          </b:Person>
          <b:Person>
            <b:Last>Grance</b:Last>
            <b:First>Timothy</b:First>
          </b:Person>
        </b:NameList>
      </b:Author>
    </b:Author>
    <b:URL>www.nist.gov/publications/nist-definition-cloud-computing</b:URL>
    <b:InternetSiteTitle>NIST</b:InternetSiteTitle>
    <b:RefOrder>2</b:RefOrder>
  </b:Source>
  <b:Source>
    <b:Tag>Höf11</b:Tag>
    <b:SourceType>JournalArticle</b:SourceType>
    <b:Guid>{C203E1EF-55C7-4F05-B0BE-A2168C9FFBD1}</b:Guid>
    <b:Author>
      <b:Author>
        <b:NameList>
          <b:Person>
            <b:Last>Höfer</b:Last>
            <b:First>C.</b:First>
          </b:Person>
          <b:Person>
            <b:Last>Karagiannis</b:Last>
            <b:First>Georgios</b:First>
          </b:Person>
        </b:NameList>
      </b:Author>
    </b:Author>
    <b:Title>Cloud computing services: taxonomy and comparison</b:Title>
    <b:JournalName>Journal of Internet Services and Applications</b:JournalName>
    <b:Year>2011</b:Year>
    <b:Pages>81-94</b:Pages>
    <b:Volume>2</b:Volume>
    <b:Issue>2</b:Issue>
    <b:YearAccessed>2017</b:YearAccessed>
    <b:MonthAccessed>10</b:MonthAccessed>
    <b:DayAccessed>24</b:DayAccessed>
    <b:URL>http://link.springer.com/10.1007/s13174-011-0027-x</b:URL>
    <b:RefOrder>1</b:RefOrder>
  </b:Source>
  <b:Source>
    <b:Tag>JiC12</b:Tag>
    <b:SourceType>InternetSite</b:SourceType>
    <b:Guid>{1AAB3029-3FB2-425F-91EF-727BAED04B0A}</b:Guid>
    <b:Author>
      <b:Author>
        <b:NameList>
          <b:Person>
            <b:Last>Ji</b:Last>
            <b:First>Changqing</b:First>
          </b:Person>
          <b:Person>
            <b:Last>Li</b:Last>
            <b:First>Yu</b:First>
          </b:Person>
          <b:Person>
            <b:Last>Qiu</b:Last>
            <b:First>Wenming</b:First>
          </b:Person>
          <b:Person>
            <b:Last>Awada</b:Last>
            <b:First>Uchechukwu</b:First>
          </b:Person>
          <b:Person>
            <b:Last>Li</b:Last>
            <b:First>Keqiu</b:First>
          </b:Person>
        </b:NameList>
      </b:Author>
    </b:Author>
    <b:Title>Big Data Processing in Cloud Computing Environments</b:Title>
    <b:Year>2012</b:Year>
    <b:YearAccessed>2017</b:YearAccessed>
    <b:MonthAccessed>10</b:MonthAccessed>
    <b:DayAccessed>25</b:DayAccessed>
    <b:URL>http://cs.wichita.edu/~sinha/teaching/spring15/cs898aj/project/bd_cloud.pdf</b:URL>
    <b:RefOrder>3</b:RefOrder>
  </b:Source>
  <b:Source>
    <b:Tag>Bho15</b:Tag>
    <b:SourceType>InternetSite</b:SourceType>
    <b:Guid>{2F76A044-3102-4ECD-8EB3-E8E5EDA9FD1F}</b:Guid>
    <b:Author>
      <b:Author>
        <b:NameList>
          <b:Person>
            <b:Last>Bhogal</b:Last>
            <b:First>Jagdev</b:First>
          </b:Person>
          <b:Person>
            <b:Last>Choksi</b:Last>
            <b:First>Imran</b:First>
          </b:Person>
        </b:NameList>
      </b:Author>
    </b:Author>
    <b:Title>Handling Big Data Using NoSQL</b:Title>
    <b:Year>2015</b:Year>
    <b:YearAccessed>2017</b:YearAccessed>
    <b:MonthAccessed>10</b:MonthAccessed>
    <b:DayAccessed>25</b:DayAccessed>
    <b:URL>http://open-access.bcu.ac.uk/1712</b:URL>
    <b:RefOrder>4</b:RefOrder>
  </b:Source>
  <b:Source>
    <b:Tag>Adj13</b:Tag>
    <b:SourceType>InternetSite</b:SourceType>
    <b:Guid>{EED7A030-73B0-4D44-BE6B-9122591DC561}</b:Guid>
    <b:Author>
      <b:Author>
        <b:NameList xmlns:msxsl="urn:schemas-microsoft-com:xslt" xmlns:b="http://schemas.openxmlformats.org/officeDocument/2006/bibliography">
          <b:Person>
            <b:Last>Adji</b:Last>
            <b:First>Teguh</b:First>
            <b:Middle>Bharata</b:Middle>
          </b:Person>
          <b:Person>
            <b:Last>Nggilu</b:Last>
            <b:First>Faisal</b:First>
            <b:Middle>Suryadi</b:Middle>
          </b:Person>
          <b:Person>
            <b:Last>Sumaryono</b:Last>
            <b:First>Sujoko</b:First>
            <b:Middle/>
          </b:Person>
        </b:NameList>
      </b:Author>
    </b:Author>
    <b:Title>Overhead Analysis as One Factor Scalibility of Private Cloud Computing for IAAS Service</b:Title>
    <b:InternetSiteTitle/>
    <b:ProductionCompany/>
    <b:Year>2013</b:Year>
    <b:Month/>
    <b:Day/>
    <b:YearAccessed>2017</b:YearAccessed>
    <b:MonthAccessed>10</b:MonthAccessed>
    <b:DayAccessed>25</b:DayAccessed>
    <b:URL>http://ijser.org/researchpaper/one-factor-scalibility-of-private-cloud-computing.pdf</b:URL>
    <b:Version/>
    <b:ShortTitle/>
    <b:StandardNumber/>
    <b:Comments/>
    <b:Medium/>
    <b:DOI/>
    <b:RefOrder>5</b:RefOrder>
  </b:Source>
  <b:Source>
    <b:Tag>ARe17</b:Tag>
    <b:SourceType>InternetSite</b:SourceType>
    <b:Guid>{016AB513-6A40-4FAF-A971-D7FFF6BC5EBC}</b:Guid>
    <b:Title>A Relational Database Overview</b:Title>
    <b:InternetSiteTitle/>
    <b:ProductionCompany/>
    <b:Year/>
    <b:Month/>
    <b:Day/>
    <b:YearAccessed>2017</b:YearAccessed>
    <b:MonthAccessed>10</b:MonthAccessed>
    <b:DayAccessed>25</b:DayAccessed>
    <b:URL>https://docs.oracle.com/javase/tutorial/jdbc/overview/database.html</b:URL>
    <b:Version/>
    <b:ShortTitle/>
    <b:StandardNumber/>
    <b:Comments/>
    <b:Medium/>
    <b:DOI/>
    <b:RefOrder>6</b:RefOrder>
  </b:Source>
  <b:Source>
    <b:Tag>Ama17</b:Tag>
    <b:SourceType>InternetSite</b:SourceType>
    <b:Guid>{9C5C79CA-AE71-4419-8FCB-1547AAB523D6}</b:Guid>
    <b:Title>Amazon Web Service</b:Title>
    <b:Year>2017</b:Year>
    <b:YearAccessed>2017</b:YearAccessed>
    <b:MonthAccessed>Oct</b:MonthAccessed>
    <b:DayAccessed>23</b:DayAccessed>
    <b:URL>https://aws.amazon.com/pricing/</b:URL>
    <b:Author>
      <b:Author>
        <b:NameList>
          <b:Person>
            <b:Last>Amazon</b:Last>
          </b:Person>
        </b:NameList>
      </b:Author>
    </b:Author>
    <b:ProductionCompany>Amazon</b:ProductionCompany>
    <b:RefOrder>8</b:RefOrder>
  </b:Source>
  <b:Source>
    <b:Tag>Bar10</b:Tag>
    <b:SourceType>JournalArticle</b:SourceType>
    <b:Guid>{657126DE-E2CD-4D4D-9E48-B6A33A6E2E54}</b:Guid>
    <b:Author>
      <b:Author>
        <b:NameList>
          <b:Person>
            <b:Last>Bartholomew</b:Last>
            <b:First>Daniel</b:First>
          </b:Person>
        </b:NameList>
      </b:Author>
    </b:Author>
    <b:Title>SQL vs. NoSQL</b:Title>
    <b:JournalName>Linux Journal</b:JournalName>
    <b:Year>2010</b:Year>
    <b:Pages>4</b:Pages>
    <b:Volume>2010</b:Volume>
    <b:Issue>195</b:Issue>
    <b:YearAccessed>2017</b:YearAccessed>
    <b:MonthAccessed>10</b:MonthAccessed>
    <b:DayAccessed>25</b:DayAccessed>
    <b:URL>http://dl.acm.org/citation.cfm?id=1883482</b:URL>
    <b:RefOrder>7</b:RefOrder>
  </b:Source>
</b:Sources>
</file>

<file path=customXml/itemProps1.xml><?xml version="1.0" encoding="utf-8"?>
<ds:datastoreItem xmlns:ds="http://schemas.openxmlformats.org/officeDocument/2006/customXml" ds:itemID="{5187044A-C3A9-41EB-A89B-C5F8D3549C75}">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Olatide Michael Omojaro</dc:creator>
  <cp:keywords/>
  <dc:description/>
  <cp:lastModifiedBy>Olatide Michael Omojaro</cp:lastModifiedBy>
  <cp:revision>72</cp:revision>
  <dcterms:created xsi:type="dcterms:W3CDTF">2017-10-25T00:31:00Z</dcterms:created>
  <dcterms:modified xsi:type="dcterms:W3CDTF">2017-10-25T10:01:00Z</dcterms:modified>
</cp:coreProperties>
</file>