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F944F" w14:textId="77777777" w:rsidR="00C718C3" w:rsidRPr="00F33414" w:rsidRDefault="00C718C3">
      <w:pPr>
        <w:pStyle w:val="CcList"/>
        <w:ind w:left="0" w:right="0" w:firstLine="0"/>
        <w:rPr>
          <w:sz w:val="24"/>
          <w:szCs w:val="24"/>
        </w:rPr>
      </w:pPr>
    </w:p>
    <w:p w14:paraId="698972AA" w14:textId="1493A68D" w:rsidR="00487442" w:rsidRPr="00F33414" w:rsidRDefault="00487442" w:rsidP="0870479B">
      <w:pPr>
        <w:pStyle w:val="CcList"/>
        <w:ind w:left="0" w:right="0" w:firstLine="0"/>
        <w:rPr>
          <w:b/>
          <w:bCs/>
          <w:sz w:val="24"/>
          <w:szCs w:val="24"/>
        </w:rPr>
      </w:pPr>
    </w:p>
    <w:p w14:paraId="5900C709" w14:textId="77777777" w:rsidR="00487442" w:rsidRPr="00F33414" w:rsidRDefault="00487442" w:rsidP="00487442">
      <w:pPr>
        <w:pStyle w:val="CcList"/>
        <w:ind w:left="0" w:right="0" w:firstLine="0"/>
        <w:jc w:val="center"/>
        <w:rPr>
          <w:sz w:val="24"/>
          <w:szCs w:val="24"/>
          <w:u w:val="single"/>
        </w:rPr>
      </w:pPr>
    </w:p>
    <w:p w14:paraId="345BEA19" w14:textId="304EAD2F" w:rsidR="00613F03" w:rsidRPr="00F33414" w:rsidRDefault="00613F03" w:rsidP="00C718C3">
      <w:pPr>
        <w:pStyle w:val="CcList"/>
        <w:ind w:left="0" w:right="0" w:firstLine="0"/>
        <w:jc w:val="center"/>
      </w:pPr>
    </w:p>
    <w:p w14:paraId="5556A26A" w14:textId="13E8A1C7" w:rsidR="005E4F00" w:rsidRPr="00F33414" w:rsidRDefault="005E4F00" w:rsidP="00C718C3">
      <w:pPr>
        <w:pStyle w:val="CcList"/>
        <w:ind w:left="0" w:right="0" w:firstLine="0"/>
        <w:jc w:val="center"/>
      </w:pPr>
    </w:p>
    <w:p w14:paraId="5E930205" w14:textId="77777777" w:rsidR="005E4F00" w:rsidRPr="00F33414" w:rsidRDefault="005E4F00" w:rsidP="00C718C3">
      <w:pPr>
        <w:pStyle w:val="CcList"/>
        <w:ind w:left="0" w:right="0" w:firstLine="0"/>
        <w:jc w:val="center"/>
      </w:pPr>
    </w:p>
    <w:p w14:paraId="453098AC" w14:textId="5BAABD23" w:rsidR="00C718C3" w:rsidRPr="00F33414" w:rsidRDefault="6065CAE0" w:rsidP="6065CAE0">
      <w:pPr>
        <w:pStyle w:val="CcList"/>
        <w:ind w:left="0" w:right="0" w:firstLine="0"/>
        <w:jc w:val="center"/>
        <w:rPr>
          <w:b/>
          <w:bCs/>
          <w:sz w:val="32"/>
          <w:szCs w:val="32"/>
        </w:rPr>
      </w:pPr>
      <w:r w:rsidRPr="6065CAE0">
        <w:rPr>
          <w:b/>
          <w:bCs/>
          <w:sz w:val="32"/>
          <w:szCs w:val="32"/>
          <w:u w:val="single"/>
        </w:rPr>
        <w:t>M</w:t>
      </w:r>
      <w:r w:rsidRPr="6065CAE0">
        <w:rPr>
          <w:b/>
          <w:bCs/>
          <w:sz w:val="32"/>
          <w:szCs w:val="32"/>
        </w:rPr>
        <w:t xml:space="preserve">easured </w:t>
      </w:r>
      <w:r w:rsidRPr="6065CAE0">
        <w:rPr>
          <w:b/>
          <w:bCs/>
          <w:sz w:val="32"/>
          <w:szCs w:val="32"/>
          <w:u w:val="single"/>
        </w:rPr>
        <w:t>A</w:t>
      </w:r>
      <w:r w:rsidRPr="6065CAE0">
        <w:rPr>
          <w:b/>
          <w:bCs/>
          <w:sz w:val="32"/>
          <w:szCs w:val="32"/>
        </w:rPr>
        <w:t xml:space="preserve">ccumulative </w:t>
      </w:r>
      <w:r w:rsidRPr="6065CAE0">
        <w:rPr>
          <w:b/>
          <w:bCs/>
          <w:sz w:val="32"/>
          <w:szCs w:val="32"/>
          <w:u w:val="single"/>
        </w:rPr>
        <w:t>U</w:t>
      </w:r>
      <w:r w:rsidRPr="6065CAE0">
        <w:rPr>
          <w:b/>
          <w:bCs/>
          <w:sz w:val="32"/>
          <w:szCs w:val="32"/>
        </w:rPr>
        <w:t xml:space="preserve">nderlying </w:t>
      </w:r>
      <w:r w:rsidRPr="6065CAE0">
        <w:rPr>
          <w:b/>
          <w:bCs/>
          <w:sz w:val="32"/>
          <w:szCs w:val="32"/>
          <w:u w:val="single"/>
        </w:rPr>
        <w:t>R</w:t>
      </w:r>
      <w:r w:rsidRPr="6065CAE0">
        <w:rPr>
          <w:b/>
          <w:bCs/>
          <w:sz w:val="32"/>
          <w:szCs w:val="32"/>
        </w:rPr>
        <w:t xml:space="preserve">eal-time </w:t>
      </w:r>
      <w:r w:rsidRPr="6065CAE0">
        <w:rPr>
          <w:b/>
          <w:bCs/>
          <w:sz w:val="32"/>
          <w:szCs w:val="32"/>
          <w:u w:val="single"/>
        </w:rPr>
        <w:t>I</w:t>
      </w:r>
      <w:r w:rsidRPr="6065CAE0">
        <w:rPr>
          <w:b/>
          <w:bCs/>
          <w:sz w:val="32"/>
          <w:szCs w:val="32"/>
        </w:rPr>
        <w:t>mpa</w:t>
      </w:r>
      <w:r w:rsidRPr="6065CAE0">
        <w:rPr>
          <w:b/>
          <w:bCs/>
          <w:sz w:val="32"/>
          <w:szCs w:val="32"/>
          <w:u w:val="single"/>
        </w:rPr>
        <w:t>C</w:t>
      </w:r>
      <w:r w:rsidRPr="6065CAE0">
        <w:rPr>
          <w:b/>
          <w:bCs/>
          <w:sz w:val="32"/>
          <w:szCs w:val="32"/>
        </w:rPr>
        <w:t xml:space="preserve">t </w:t>
      </w:r>
      <w:r w:rsidRPr="6065CAE0">
        <w:rPr>
          <w:b/>
          <w:bCs/>
          <w:sz w:val="32"/>
          <w:szCs w:val="32"/>
          <w:u w:val="single"/>
        </w:rPr>
        <w:t>E</w:t>
      </w:r>
      <w:r w:rsidRPr="6065CAE0">
        <w:rPr>
          <w:b/>
          <w:bCs/>
          <w:sz w:val="32"/>
          <w:szCs w:val="32"/>
        </w:rPr>
        <w:t>ndo-skeleton</w:t>
      </w:r>
    </w:p>
    <w:p w14:paraId="01A3CB84" w14:textId="724D73A3" w:rsidR="00DC6187" w:rsidRPr="00F33414" w:rsidRDefault="6065CAE0" w:rsidP="6065CAE0">
      <w:pPr>
        <w:pStyle w:val="CcList"/>
        <w:ind w:left="0" w:right="0" w:firstLine="0"/>
        <w:jc w:val="center"/>
        <w:rPr>
          <w:b/>
          <w:bCs/>
          <w:sz w:val="32"/>
          <w:szCs w:val="32"/>
        </w:rPr>
      </w:pPr>
      <w:r w:rsidRPr="6065CAE0">
        <w:rPr>
          <w:b/>
          <w:bCs/>
          <w:sz w:val="32"/>
          <w:szCs w:val="32"/>
        </w:rPr>
        <w:t>“MAURICE”</w:t>
      </w:r>
    </w:p>
    <w:p w14:paraId="745DE548" w14:textId="77777777" w:rsidR="00C718C3" w:rsidRPr="00F33414" w:rsidRDefault="00C718C3" w:rsidP="00C718C3">
      <w:pPr>
        <w:pStyle w:val="CcList"/>
        <w:ind w:left="0" w:right="0" w:firstLine="0"/>
        <w:jc w:val="center"/>
      </w:pPr>
    </w:p>
    <w:p w14:paraId="51320373" w14:textId="77777777" w:rsidR="00C718C3" w:rsidRPr="00F33414" w:rsidRDefault="00C718C3" w:rsidP="00C718C3">
      <w:pPr>
        <w:pStyle w:val="CcList"/>
        <w:ind w:left="0" w:right="0" w:firstLine="0"/>
        <w:jc w:val="center"/>
      </w:pPr>
    </w:p>
    <w:p w14:paraId="06BB3C35" w14:textId="77777777" w:rsidR="00CA3A7A" w:rsidRPr="00F33414" w:rsidRDefault="00CA3A7A" w:rsidP="00C718C3">
      <w:pPr>
        <w:pStyle w:val="CcList"/>
        <w:ind w:left="0" w:right="0" w:firstLine="0"/>
        <w:jc w:val="center"/>
      </w:pPr>
    </w:p>
    <w:p w14:paraId="07CFD9BE" w14:textId="77777777" w:rsidR="00174812" w:rsidRPr="00F33414" w:rsidRDefault="00174812" w:rsidP="00C718C3">
      <w:pPr>
        <w:pStyle w:val="CcList"/>
        <w:ind w:left="0" w:right="0" w:firstLine="0"/>
        <w:jc w:val="center"/>
        <w:rPr>
          <w:sz w:val="24"/>
          <w:szCs w:val="24"/>
        </w:rPr>
      </w:pPr>
    </w:p>
    <w:p w14:paraId="4BE110B6" w14:textId="45A1013A" w:rsidR="00487442" w:rsidRPr="00F33414" w:rsidRDefault="6065CAE0" w:rsidP="6065CAE0">
      <w:pPr>
        <w:pStyle w:val="CcList"/>
        <w:ind w:left="0" w:right="0" w:firstLine="0"/>
        <w:jc w:val="center"/>
        <w:rPr>
          <w:sz w:val="28"/>
          <w:szCs w:val="28"/>
          <w:u w:val="single"/>
        </w:rPr>
      </w:pPr>
      <w:r w:rsidRPr="6065CAE0">
        <w:rPr>
          <w:sz w:val="28"/>
          <w:szCs w:val="28"/>
          <w:u w:val="single"/>
        </w:rPr>
        <w:t>ECE4011 Senior Design Project</w:t>
      </w:r>
    </w:p>
    <w:p w14:paraId="144AE2EC" w14:textId="77777777" w:rsidR="00487442" w:rsidRPr="00F33414" w:rsidRDefault="00487442" w:rsidP="00C718C3">
      <w:pPr>
        <w:pStyle w:val="CcList"/>
        <w:ind w:left="0" w:right="0" w:firstLine="0"/>
        <w:jc w:val="center"/>
        <w:rPr>
          <w:sz w:val="28"/>
          <w:szCs w:val="28"/>
        </w:rPr>
      </w:pPr>
    </w:p>
    <w:p w14:paraId="17F0322E" w14:textId="01BFA2B4" w:rsidR="00C718C3" w:rsidRPr="00F33414" w:rsidRDefault="6065CAE0" w:rsidP="6065CAE0">
      <w:pPr>
        <w:pStyle w:val="CcList"/>
        <w:ind w:left="0" w:right="0" w:firstLine="0"/>
        <w:jc w:val="center"/>
        <w:rPr>
          <w:i/>
          <w:iCs/>
          <w:sz w:val="28"/>
          <w:szCs w:val="28"/>
        </w:rPr>
      </w:pPr>
      <w:r w:rsidRPr="6065CAE0">
        <w:rPr>
          <w:i/>
          <w:iCs/>
          <w:sz w:val="28"/>
          <w:szCs w:val="28"/>
        </w:rPr>
        <w:t>Team Name</w:t>
      </w:r>
    </w:p>
    <w:p w14:paraId="7EC696CD" w14:textId="5AFE5BC7" w:rsidR="00DC6187" w:rsidRPr="00F33414" w:rsidRDefault="6065CAE0" w:rsidP="6065CAE0">
      <w:pPr>
        <w:pStyle w:val="CcList"/>
        <w:ind w:left="0" w:right="0" w:firstLine="0"/>
        <w:jc w:val="center"/>
        <w:rPr>
          <w:b/>
          <w:bCs/>
          <w:sz w:val="28"/>
          <w:szCs w:val="28"/>
        </w:rPr>
      </w:pPr>
      <w:r w:rsidRPr="6065CAE0">
        <w:rPr>
          <w:b/>
          <w:bCs/>
          <w:sz w:val="28"/>
          <w:szCs w:val="28"/>
        </w:rPr>
        <w:t>NEWTONIAN/MAURICE</w:t>
      </w:r>
    </w:p>
    <w:p w14:paraId="2B93FAA3" w14:textId="77777777" w:rsidR="00DC6187" w:rsidRPr="00F33414" w:rsidRDefault="00DC6187" w:rsidP="00C718C3">
      <w:pPr>
        <w:pStyle w:val="CcList"/>
        <w:ind w:left="0" w:right="0" w:firstLine="0"/>
        <w:jc w:val="center"/>
        <w:rPr>
          <w:sz w:val="28"/>
          <w:szCs w:val="28"/>
        </w:rPr>
      </w:pPr>
    </w:p>
    <w:p w14:paraId="74C1DC42" w14:textId="5C89510F" w:rsidR="00E81837" w:rsidRPr="00F33414" w:rsidRDefault="6065CAE0" w:rsidP="6065CAE0">
      <w:pPr>
        <w:pStyle w:val="CcList"/>
        <w:ind w:left="0" w:right="0" w:firstLine="0"/>
        <w:jc w:val="center"/>
        <w:rPr>
          <w:i/>
          <w:iCs/>
          <w:sz w:val="28"/>
          <w:szCs w:val="28"/>
        </w:rPr>
      </w:pPr>
      <w:r w:rsidRPr="6065CAE0">
        <w:rPr>
          <w:i/>
          <w:iCs/>
          <w:sz w:val="28"/>
          <w:szCs w:val="28"/>
        </w:rPr>
        <w:t>Project Advisor</w:t>
      </w:r>
    </w:p>
    <w:p w14:paraId="600BCACD" w14:textId="7634881D" w:rsidR="00DC6187" w:rsidRPr="00F33414" w:rsidRDefault="6065CAE0" w:rsidP="6065CAE0">
      <w:pPr>
        <w:pStyle w:val="CcList"/>
        <w:ind w:left="0" w:right="0" w:firstLine="0"/>
        <w:jc w:val="center"/>
        <w:rPr>
          <w:b/>
          <w:bCs/>
          <w:sz w:val="28"/>
          <w:szCs w:val="28"/>
        </w:rPr>
      </w:pPr>
      <w:r w:rsidRPr="6065CAE0">
        <w:rPr>
          <w:b/>
          <w:bCs/>
          <w:sz w:val="28"/>
          <w:szCs w:val="28"/>
        </w:rPr>
        <w:t>Dr. Linda Milor, linda.milor@ece.gatech.edu</w:t>
      </w:r>
    </w:p>
    <w:p w14:paraId="74C9F68E" w14:textId="77777777" w:rsidR="00DC6187" w:rsidRPr="00F33414" w:rsidRDefault="00DC6187" w:rsidP="00C718C3">
      <w:pPr>
        <w:pStyle w:val="CcList"/>
        <w:ind w:left="0" w:right="0" w:firstLine="0"/>
        <w:jc w:val="center"/>
        <w:rPr>
          <w:sz w:val="28"/>
          <w:szCs w:val="28"/>
        </w:rPr>
      </w:pPr>
    </w:p>
    <w:p w14:paraId="4C2BD01B" w14:textId="453A85C7" w:rsidR="00243620" w:rsidRPr="00F33414" w:rsidRDefault="6065CAE0" w:rsidP="6065CAE0">
      <w:pPr>
        <w:pStyle w:val="CcList"/>
        <w:ind w:left="0" w:right="0" w:firstLine="0"/>
        <w:jc w:val="center"/>
        <w:rPr>
          <w:i/>
          <w:iCs/>
          <w:sz w:val="28"/>
          <w:szCs w:val="28"/>
        </w:rPr>
      </w:pPr>
      <w:r w:rsidRPr="6065CAE0">
        <w:rPr>
          <w:i/>
          <w:iCs/>
          <w:sz w:val="28"/>
          <w:szCs w:val="28"/>
        </w:rPr>
        <w:t>Project Sponsor</w:t>
      </w:r>
    </w:p>
    <w:p w14:paraId="47DB66A9" w14:textId="3A0B2E18" w:rsidR="003C26AC" w:rsidRPr="00F33414" w:rsidRDefault="6065CAE0" w:rsidP="6065CAE0">
      <w:pPr>
        <w:pStyle w:val="CcList"/>
        <w:ind w:left="0" w:right="0" w:firstLine="0"/>
        <w:jc w:val="center"/>
        <w:rPr>
          <w:b/>
          <w:bCs/>
          <w:sz w:val="28"/>
          <w:szCs w:val="28"/>
        </w:rPr>
      </w:pPr>
      <w:r w:rsidRPr="6065CAE0">
        <w:rPr>
          <w:b/>
          <w:bCs/>
          <w:sz w:val="28"/>
          <w:szCs w:val="28"/>
        </w:rPr>
        <w:t>N/A</w:t>
      </w:r>
    </w:p>
    <w:p w14:paraId="0359D3AF" w14:textId="77777777" w:rsidR="00DC6187" w:rsidRPr="00F33414" w:rsidRDefault="00DC6187" w:rsidP="00C718C3">
      <w:pPr>
        <w:pStyle w:val="CcList"/>
        <w:ind w:left="0" w:right="0" w:firstLine="0"/>
        <w:jc w:val="center"/>
        <w:rPr>
          <w:sz w:val="28"/>
          <w:szCs w:val="28"/>
        </w:rPr>
      </w:pPr>
    </w:p>
    <w:p w14:paraId="46FE4CD7" w14:textId="44A36C61" w:rsidR="00CA3A7A" w:rsidRPr="00F33414" w:rsidRDefault="6065CAE0" w:rsidP="6065CAE0">
      <w:pPr>
        <w:pStyle w:val="CcList"/>
        <w:ind w:left="0" w:right="0" w:firstLine="0"/>
        <w:jc w:val="center"/>
        <w:rPr>
          <w:i/>
          <w:iCs/>
          <w:sz w:val="28"/>
          <w:szCs w:val="28"/>
        </w:rPr>
      </w:pPr>
      <w:r w:rsidRPr="6065CAE0">
        <w:rPr>
          <w:i/>
          <w:iCs/>
          <w:sz w:val="28"/>
          <w:szCs w:val="28"/>
        </w:rPr>
        <w:t>Team Members Name, Email</w:t>
      </w:r>
    </w:p>
    <w:p w14:paraId="58932249" w14:textId="5041CC88" w:rsidR="00DC6187" w:rsidRPr="00F33414" w:rsidRDefault="6065CAE0" w:rsidP="6065CAE0">
      <w:pPr>
        <w:pStyle w:val="CcList"/>
        <w:ind w:left="0" w:right="0" w:firstLine="0"/>
        <w:jc w:val="center"/>
        <w:rPr>
          <w:b/>
          <w:bCs/>
          <w:sz w:val="28"/>
          <w:szCs w:val="28"/>
        </w:rPr>
      </w:pPr>
      <w:r w:rsidRPr="6065CAE0">
        <w:rPr>
          <w:b/>
          <w:bCs/>
          <w:sz w:val="28"/>
          <w:szCs w:val="28"/>
        </w:rPr>
        <w:t>Aaron Thurston, athurston6@gatech.edu</w:t>
      </w:r>
    </w:p>
    <w:p w14:paraId="1BDC56CF" w14:textId="21D9AD58" w:rsidR="00795CF4" w:rsidRPr="00F33414" w:rsidRDefault="6065CAE0" w:rsidP="6065CAE0">
      <w:pPr>
        <w:pStyle w:val="CcList"/>
        <w:ind w:left="0" w:right="0" w:firstLine="0"/>
        <w:jc w:val="center"/>
        <w:rPr>
          <w:b/>
          <w:bCs/>
          <w:sz w:val="28"/>
          <w:szCs w:val="28"/>
        </w:rPr>
      </w:pPr>
      <w:r w:rsidRPr="6065CAE0">
        <w:rPr>
          <w:b/>
          <w:bCs/>
          <w:sz w:val="28"/>
          <w:szCs w:val="28"/>
        </w:rPr>
        <w:t>Daniel Albuquerque, dalbuquerque@gatech.edu</w:t>
      </w:r>
    </w:p>
    <w:p w14:paraId="7826CA93" w14:textId="5C0B1B67" w:rsidR="00795CF4" w:rsidRPr="00F33414" w:rsidRDefault="6065CAE0" w:rsidP="6065CAE0">
      <w:pPr>
        <w:pStyle w:val="CcList"/>
        <w:ind w:left="0" w:right="0" w:firstLine="0"/>
        <w:jc w:val="center"/>
        <w:rPr>
          <w:b/>
          <w:bCs/>
          <w:sz w:val="28"/>
          <w:szCs w:val="28"/>
        </w:rPr>
      </w:pPr>
      <w:r w:rsidRPr="6065CAE0">
        <w:rPr>
          <w:b/>
          <w:bCs/>
          <w:sz w:val="28"/>
          <w:szCs w:val="28"/>
        </w:rPr>
        <w:t>Dre Taylor, drtaylor@gatech.edu</w:t>
      </w:r>
    </w:p>
    <w:p w14:paraId="5C9A6C9B" w14:textId="21351EB0" w:rsidR="00795CF4" w:rsidRPr="00F33414" w:rsidRDefault="6065CAE0" w:rsidP="6065CAE0">
      <w:pPr>
        <w:pStyle w:val="CcList"/>
        <w:ind w:left="0" w:right="0" w:firstLine="0"/>
        <w:jc w:val="center"/>
        <w:rPr>
          <w:b/>
          <w:bCs/>
          <w:sz w:val="28"/>
          <w:szCs w:val="28"/>
        </w:rPr>
      </w:pPr>
      <w:r w:rsidRPr="6065CAE0">
        <w:rPr>
          <w:b/>
          <w:bCs/>
          <w:sz w:val="28"/>
          <w:szCs w:val="28"/>
        </w:rPr>
        <w:t>Jiwon Lee, yyl3251@gatech.edu</w:t>
      </w:r>
    </w:p>
    <w:p w14:paraId="287F24FB" w14:textId="7F8B2671" w:rsidR="00795CF4" w:rsidRPr="00F33414" w:rsidRDefault="6065CAE0" w:rsidP="6065CAE0">
      <w:pPr>
        <w:pStyle w:val="CcList"/>
        <w:ind w:left="0" w:right="0" w:firstLine="0"/>
        <w:jc w:val="center"/>
        <w:rPr>
          <w:b/>
          <w:bCs/>
          <w:sz w:val="28"/>
          <w:szCs w:val="28"/>
        </w:rPr>
      </w:pPr>
      <w:r w:rsidRPr="6065CAE0">
        <w:rPr>
          <w:b/>
          <w:bCs/>
          <w:sz w:val="28"/>
          <w:szCs w:val="28"/>
        </w:rPr>
        <w:t>Kevin Webb, kwebb39@gatech.edu</w:t>
      </w:r>
    </w:p>
    <w:p w14:paraId="26EA92CB" w14:textId="34E25654" w:rsidR="00795CF4" w:rsidRPr="00A73CAD" w:rsidRDefault="6065CAE0" w:rsidP="6065CAE0">
      <w:pPr>
        <w:pStyle w:val="CcList"/>
        <w:ind w:left="0" w:right="0" w:firstLine="0"/>
        <w:jc w:val="center"/>
        <w:rPr>
          <w:b/>
          <w:bCs/>
          <w:sz w:val="28"/>
          <w:szCs w:val="28"/>
          <w:lang w:val="es-ES"/>
        </w:rPr>
      </w:pPr>
      <w:r w:rsidRPr="6065CAE0">
        <w:rPr>
          <w:b/>
          <w:bCs/>
          <w:sz w:val="28"/>
          <w:szCs w:val="28"/>
          <w:lang w:val="es-ES"/>
        </w:rPr>
        <w:t>Olatide Omojaro, oomojaro@gatech.edu</w:t>
      </w:r>
    </w:p>
    <w:p w14:paraId="05B58316" w14:textId="77777777" w:rsidR="00795CF4" w:rsidRPr="00A73CAD" w:rsidRDefault="00795CF4" w:rsidP="00C718C3">
      <w:pPr>
        <w:pStyle w:val="CcList"/>
        <w:ind w:left="0" w:right="0" w:firstLine="0"/>
        <w:jc w:val="center"/>
        <w:rPr>
          <w:sz w:val="28"/>
          <w:szCs w:val="28"/>
          <w:lang w:val="es-ES"/>
        </w:rPr>
      </w:pPr>
    </w:p>
    <w:p w14:paraId="24D6C014" w14:textId="77777777" w:rsidR="009B49C3" w:rsidRPr="00A73CAD" w:rsidRDefault="009B49C3" w:rsidP="00C718C3">
      <w:pPr>
        <w:pStyle w:val="CcList"/>
        <w:ind w:left="0" w:right="0" w:firstLine="0"/>
        <w:jc w:val="center"/>
        <w:rPr>
          <w:sz w:val="24"/>
          <w:szCs w:val="24"/>
          <w:lang w:val="es-ES"/>
        </w:rPr>
      </w:pPr>
    </w:p>
    <w:p w14:paraId="1ADD8266" w14:textId="77777777" w:rsidR="009B49C3" w:rsidRPr="00A73CAD" w:rsidRDefault="009B49C3" w:rsidP="00C718C3">
      <w:pPr>
        <w:pStyle w:val="CcList"/>
        <w:ind w:left="0" w:right="0" w:firstLine="0"/>
        <w:jc w:val="center"/>
        <w:rPr>
          <w:sz w:val="24"/>
          <w:szCs w:val="24"/>
          <w:lang w:val="es-ES"/>
        </w:rPr>
      </w:pPr>
    </w:p>
    <w:p w14:paraId="3D0000E8" w14:textId="77777777" w:rsidR="003C26AC" w:rsidRPr="00A73CAD" w:rsidRDefault="003C26AC" w:rsidP="00C718C3">
      <w:pPr>
        <w:pStyle w:val="CcList"/>
        <w:ind w:left="0" w:right="0" w:firstLine="0"/>
        <w:jc w:val="center"/>
        <w:rPr>
          <w:sz w:val="24"/>
          <w:szCs w:val="24"/>
          <w:lang w:val="es-ES"/>
        </w:rPr>
      </w:pPr>
    </w:p>
    <w:p w14:paraId="442F865E" w14:textId="77777777" w:rsidR="00174812" w:rsidRPr="00A73CAD" w:rsidRDefault="00174812" w:rsidP="00C718C3">
      <w:pPr>
        <w:pStyle w:val="CcList"/>
        <w:ind w:left="0" w:right="0" w:firstLine="0"/>
        <w:jc w:val="center"/>
        <w:rPr>
          <w:sz w:val="24"/>
          <w:szCs w:val="24"/>
          <w:lang w:val="es-ES"/>
        </w:rPr>
      </w:pPr>
    </w:p>
    <w:p w14:paraId="6E42A5ED" w14:textId="77777777" w:rsidR="00174812" w:rsidRPr="00A73CAD" w:rsidRDefault="00174812" w:rsidP="00C718C3">
      <w:pPr>
        <w:pStyle w:val="CcList"/>
        <w:ind w:left="0" w:right="0" w:firstLine="0"/>
        <w:jc w:val="center"/>
        <w:rPr>
          <w:sz w:val="24"/>
          <w:szCs w:val="24"/>
          <w:lang w:val="es-ES"/>
        </w:rPr>
      </w:pPr>
    </w:p>
    <w:p w14:paraId="0DE476E0" w14:textId="77777777" w:rsidR="00174812" w:rsidRPr="00A73CAD" w:rsidRDefault="00174812" w:rsidP="00C718C3">
      <w:pPr>
        <w:pStyle w:val="CcList"/>
        <w:ind w:left="0" w:right="0" w:firstLine="0"/>
        <w:jc w:val="center"/>
        <w:rPr>
          <w:sz w:val="24"/>
          <w:szCs w:val="24"/>
          <w:lang w:val="es-ES"/>
        </w:rPr>
      </w:pPr>
    </w:p>
    <w:p w14:paraId="7A082F08" w14:textId="2259AE5F" w:rsidR="00C718C3" w:rsidRPr="00A73CAD" w:rsidRDefault="6065CAE0" w:rsidP="6065CAE0">
      <w:pPr>
        <w:pStyle w:val="CcList"/>
        <w:spacing w:after="240"/>
        <w:ind w:left="0" w:right="0" w:firstLine="0"/>
        <w:jc w:val="center"/>
        <w:rPr>
          <w:i/>
          <w:iCs/>
          <w:sz w:val="24"/>
          <w:szCs w:val="24"/>
          <w:lang w:val="es-ES"/>
        </w:rPr>
      </w:pPr>
      <w:r w:rsidRPr="6065CAE0">
        <w:rPr>
          <w:i/>
          <w:iCs/>
          <w:sz w:val="24"/>
          <w:szCs w:val="24"/>
          <w:lang w:val="es-ES"/>
        </w:rPr>
        <w:t>Submitted</w:t>
      </w:r>
    </w:p>
    <w:p w14:paraId="2701425D" w14:textId="010D4BD1" w:rsidR="00613F03" w:rsidRPr="00F33414" w:rsidRDefault="1F25C41D" w:rsidP="6065CAE0">
      <w:pPr>
        <w:pStyle w:val="CcList"/>
        <w:ind w:left="0" w:right="0" w:firstLine="0"/>
        <w:jc w:val="center"/>
        <w:rPr>
          <w:b/>
          <w:bCs/>
          <w:sz w:val="24"/>
          <w:szCs w:val="24"/>
        </w:rPr>
      </w:pPr>
      <w:r w:rsidRPr="1F25C41D">
        <w:rPr>
          <w:b/>
          <w:bCs/>
          <w:sz w:val="24"/>
          <w:szCs w:val="24"/>
        </w:rPr>
        <w:t>January 9</w:t>
      </w:r>
      <w:r w:rsidR="6065CAE0" w:rsidRPr="6065CAE0">
        <w:rPr>
          <w:b/>
          <w:bCs/>
          <w:sz w:val="24"/>
          <w:szCs w:val="24"/>
        </w:rPr>
        <w:t xml:space="preserve">, </w:t>
      </w:r>
      <w:r w:rsidR="7FF5EBB7" w:rsidRPr="7FF5EBB7">
        <w:rPr>
          <w:b/>
          <w:bCs/>
          <w:sz w:val="24"/>
          <w:szCs w:val="24"/>
        </w:rPr>
        <w:t>2018</w:t>
      </w:r>
    </w:p>
    <w:p w14:paraId="765BB862" w14:textId="19F5031F" w:rsidR="009B49C3" w:rsidRPr="00F33414" w:rsidRDefault="009B49C3" w:rsidP="6065CAE0">
      <w:pPr>
        <w:pStyle w:val="CcList"/>
        <w:ind w:left="0" w:right="0" w:firstLine="0"/>
        <w:jc w:val="center"/>
        <w:rPr>
          <w:b/>
          <w:bCs/>
          <w:sz w:val="32"/>
          <w:szCs w:val="32"/>
        </w:rPr>
      </w:pPr>
      <w:r w:rsidRPr="6065CAE0">
        <w:rPr>
          <w:sz w:val="24"/>
          <w:szCs w:val="24"/>
        </w:rPr>
        <w:br w:type="page"/>
      </w:r>
      <w:r w:rsidR="6065CAE0" w:rsidRPr="6065CAE0">
        <w:rPr>
          <w:b/>
          <w:bCs/>
          <w:sz w:val="32"/>
          <w:szCs w:val="32"/>
        </w:rPr>
        <w:lastRenderedPageBreak/>
        <w:t>Table of Contents</w:t>
      </w:r>
      <w:bookmarkStart w:id="0" w:name="_GoBack"/>
      <w:bookmarkEnd w:id="0"/>
    </w:p>
    <w:sdt>
      <w:sdtPr>
        <w:id w:val="-51321071"/>
        <w:docPartObj>
          <w:docPartGallery w:val="Table of Contents"/>
          <w:docPartUnique/>
        </w:docPartObj>
      </w:sdtPr>
      <w:sdtEndPr>
        <w:rPr>
          <w:b/>
          <w:bCs/>
          <w:noProof/>
        </w:rPr>
      </w:sdtEndPr>
      <w:sdtContent>
        <w:p w14:paraId="7B935D0B" w14:textId="77777777" w:rsidR="00EC363F" w:rsidRPr="00EC363F" w:rsidRDefault="00EC363F" w:rsidP="00EC363F">
          <w:pPr>
            <w:ind w:left="0"/>
          </w:pPr>
        </w:p>
        <w:p w14:paraId="5F6577BD" w14:textId="7DB0FD07" w:rsidR="00EC363F" w:rsidRPr="00EC363F" w:rsidRDefault="00EC363F" w:rsidP="00EC363F">
          <w:pPr>
            <w:pStyle w:val="TOC1"/>
            <w:rPr>
              <w:rFonts w:asciiTheme="minorHAnsi" w:eastAsiaTheme="minorEastAsia" w:hAnsiTheme="minorHAnsi" w:cstheme="minorBidi"/>
              <w:noProof/>
              <w:lang w:eastAsia="en-US"/>
            </w:rPr>
          </w:pPr>
          <w:r w:rsidRPr="00EC363F">
            <w:fldChar w:fldCharType="begin"/>
          </w:r>
          <w:r w:rsidRPr="00EC363F">
            <w:instrText xml:space="preserve"> TOC \o "1-3" \h \z \u </w:instrText>
          </w:r>
          <w:r w:rsidRPr="00EC363F">
            <w:fldChar w:fldCharType="separate"/>
          </w:r>
          <w:hyperlink w:anchor="_Toc504166672" w:history="1">
            <w:r w:rsidRPr="00EC363F">
              <w:rPr>
                <w:rStyle w:val="Hyperlink"/>
                <w:noProof/>
              </w:rPr>
              <w:t>Executive Summary</w:t>
            </w:r>
            <w:r w:rsidRPr="00EC363F">
              <w:rPr>
                <w:noProof/>
                <w:webHidden/>
              </w:rPr>
              <w:tab/>
            </w:r>
            <w:r w:rsidRPr="00EC363F">
              <w:rPr>
                <w:noProof/>
                <w:webHidden/>
              </w:rPr>
              <w:fldChar w:fldCharType="begin"/>
            </w:r>
            <w:r w:rsidRPr="00EC363F">
              <w:rPr>
                <w:noProof/>
                <w:webHidden/>
              </w:rPr>
              <w:instrText xml:space="preserve"> PAGEREF _Toc504166672 \h </w:instrText>
            </w:r>
            <w:r w:rsidRPr="00EC363F">
              <w:rPr>
                <w:noProof/>
                <w:webHidden/>
              </w:rPr>
            </w:r>
            <w:r w:rsidRPr="00EC363F">
              <w:rPr>
                <w:noProof/>
                <w:webHidden/>
              </w:rPr>
              <w:fldChar w:fldCharType="separate"/>
            </w:r>
            <w:r w:rsidR="00AD4083">
              <w:rPr>
                <w:noProof/>
                <w:webHidden/>
              </w:rPr>
              <w:t>iv</w:t>
            </w:r>
            <w:r w:rsidRPr="00EC363F">
              <w:rPr>
                <w:noProof/>
                <w:webHidden/>
              </w:rPr>
              <w:fldChar w:fldCharType="end"/>
            </w:r>
          </w:hyperlink>
        </w:p>
        <w:p w14:paraId="52AF7A88" w14:textId="120B498A" w:rsidR="00EC363F" w:rsidRPr="00EC363F" w:rsidRDefault="00A357D1" w:rsidP="00EC363F">
          <w:pPr>
            <w:pStyle w:val="TOC1"/>
            <w:tabs>
              <w:tab w:val="left" w:pos="400"/>
            </w:tabs>
            <w:rPr>
              <w:rFonts w:asciiTheme="minorHAnsi" w:eastAsiaTheme="minorEastAsia" w:hAnsiTheme="minorHAnsi" w:cstheme="minorBidi"/>
              <w:noProof/>
              <w:lang w:eastAsia="en-US"/>
            </w:rPr>
          </w:pPr>
          <w:hyperlink w:anchor="_Toc504166673" w:history="1">
            <w:r w:rsidR="00EC363F" w:rsidRPr="00EC363F">
              <w:rPr>
                <w:rStyle w:val="Hyperlink"/>
                <w:noProof/>
              </w:rPr>
              <w:t>1.</w:t>
            </w:r>
            <w:r w:rsidR="00EC363F" w:rsidRPr="00EC363F">
              <w:rPr>
                <w:rFonts w:asciiTheme="minorHAnsi" w:eastAsiaTheme="minorEastAsia" w:hAnsiTheme="minorHAnsi" w:cstheme="minorBidi"/>
                <w:noProof/>
                <w:lang w:eastAsia="en-US"/>
              </w:rPr>
              <w:tab/>
            </w:r>
            <w:r w:rsidR="00EC363F" w:rsidRPr="00EC363F">
              <w:rPr>
                <w:rStyle w:val="Hyperlink"/>
                <w:noProof/>
              </w:rPr>
              <w:t>Introduction</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_Toc504166673 \h </w:instrText>
            </w:r>
            <w:r w:rsidR="00EC363F" w:rsidRPr="00EC363F">
              <w:rPr>
                <w:noProof/>
                <w:webHidden/>
              </w:rPr>
            </w:r>
            <w:r w:rsidR="00EC363F" w:rsidRPr="00EC363F">
              <w:rPr>
                <w:noProof/>
                <w:webHidden/>
              </w:rPr>
              <w:fldChar w:fldCharType="separate"/>
            </w:r>
            <w:r w:rsidR="00AD4083">
              <w:rPr>
                <w:noProof/>
                <w:webHidden/>
              </w:rPr>
              <w:t>1</w:t>
            </w:r>
            <w:r w:rsidR="00EC363F" w:rsidRPr="00EC363F">
              <w:rPr>
                <w:noProof/>
                <w:webHidden/>
              </w:rPr>
              <w:fldChar w:fldCharType="end"/>
            </w:r>
          </w:hyperlink>
        </w:p>
        <w:p w14:paraId="30FC8A53" w14:textId="65233589"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674" w:history="1">
            <w:r w:rsidR="00EC363F" w:rsidRPr="00EC363F">
              <w:rPr>
                <w:rStyle w:val="Hyperlink"/>
                <w:noProof/>
              </w:rPr>
              <w:t>1.1.</w:t>
            </w:r>
            <w:r w:rsidR="00EC363F" w:rsidRPr="00EC363F">
              <w:rPr>
                <w:rFonts w:asciiTheme="minorHAnsi" w:eastAsiaTheme="minorEastAsia" w:hAnsiTheme="minorHAnsi" w:cstheme="minorBidi"/>
                <w:noProof/>
                <w:lang w:eastAsia="en-US"/>
              </w:rPr>
              <w:tab/>
            </w:r>
            <w:r w:rsidR="00EC363F" w:rsidRPr="00EC363F">
              <w:rPr>
                <w:rStyle w:val="Hyperlink"/>
                <w:noProof/>
              </w:rPr>
              <w:t>Objective</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_Toc504166674 \h </w:instrText>
            </w:r>
            <w:r w:rsidR="00EC363F" w:rsidRPr="00EC363F">
              <w:rPr>
                <w:noProof/>
                <w:webHidden/>
              </w:rPr>
            </w:r>
            <w:r w:rsidR="00EC363F" w:rsidRPr="00EC363F">
              <w:rPr>
                <w:noProof/>
                <w:webHidden/>
              </w:rPr>
              <w:fldChar w:fldCharType="separate"/>
            </w:r>
            <w:r w:rsidR="00AD4083">
              <w:rPr>
                <w:noProof/>
                <w:webHidden/>
              </w:rPr>
              <w:t>1</w:t>
            </w:r>
            <w:r w:rsidR="00EC363F" w:rsidRPr="00EC363F">
              <w:rPr>
                <w:noProof/>
                <w:webHidden/>
              </w:rPr>
              <w:fldChar w:fldCharType="end"/>
            </w:r>
          </w:hyperlink>
        </w:p>
        <w:p w14:paraId="6353609A" w14:textId="5EEB4FC3"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675" w:history="1">
            <w:r w:rsidR="00EC363F" w:rsidRPr="00EC363F">
              <w:rPr>
                <w:rStyle w:val="Hyperlink"/>
                <w:noProof/>
              </w:rPr>
              <w:t>1.2.</w:t>
            </w:r>
            <w:r w:rsidR="00EC363F" w:rsidRPr="00EC363F">
              <w:rPr>
                <w:rFonts w:asciiTheme="minorHAnsi" w:eastAsiaTheme="minorEastAsia" w:hAnsiTheme="minorHAnsi" w:cstheme="minorBidi"/>
                <w:noProof/>
                <w:lang w:eastAsia="en-US"/>
              </w:rPr>
              <w:tab/>
            </w:r>
            <w:r w:rsidR="00EC363F" w:rsidRPr="00EC363F">
              <w:rPr>
                <w:rStyle w:val="Hyperlink"/>
                <w:noProof/>
              </w:rPr>
              <w:t>Motivation</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_Toc504166675 \h </w:instrText>
            </w:r>
            <w:r w:rsidR="00EC363F" w:rsidRPr="00EC363F">
              <w:rPr>
                <w:noProof/>
                <w:webHidden/>
              </w:rPr>
            </w:r>
            <w:r w:rsidR="00EC363F" w:rsidRPr="00EC363F">
              <w:rPr>
                <w:noProof/>
                <w:webHidden/>
              </w:rPr>
              <w:fldChar w:fldCharType="separate"/>
            </w:r>
            <w:r w:rsidR="00AD4083">
              <w:rPr>
                <w:noProof/>
                <w:webHidden/>
              </w:rPr>
              <w:t>2</w:t>
            </w:r>
            <w:r w:rsidR="00EC363F" w:rsidRPr="00EC363F">
              <w:rPr>
                <w:noProof/>
                <w:webHidden/>
              </w:rPr>
              <w:fldChar w:fldCharType="end"/>
            </w:r>
          </w:hyperlink>
        </w:p>
        <w:p w14:paraId="10ADD49B" w14:textId="6A9C8575"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676" w:history="1">
            <w:r w:rsidR="00EC363F" w:rsidRPr="00EC363F">
              <w:rPr>
                <w:rStyle w:val="Hyperlink"/>
                <w:noProof/>
              </w:rPr>
              <w:t>1.3.</w:t>
            </w:r>
            <w:r w:rsidR="00EC363F" w:rsidRPr="00EC363F">
              <w:rPr>
                <w:rFonts w:asciiTheme="minorHAnsi" w:eastAsiaTheme="minorEastAsia" w:hAnsiTheme="minorHAnsi" w:cstheme="minorBidi"/>
                <w:noProof/>
                <w:lang w:eastAsia="en-US"/>
              </w:rPr>
              <w:tab/>
            </w:r>
            <w:r w:rsidR="00EC363F" w:rsidRPr="00EC363F">
              <w:rPr>
                <w:rStyle w:val="Hyperlink"/>
                <w:noProof/>
              </w:rPr>
              <w:t>Background</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_Toc504166676 \h </w:instrText>
            </w:r>
            <w:r w:rsidR="00EC363F" w:rsidRPr="00EC363F">
              <w:rPr>
                <w:noProof/>
                <w:webHidden/>
              </w:rPr>
            </w:r>
            <w:r w:rsidR="00EC363F" w:rsidRPr="00EC363F">
              <w:rPr>
                <w:noProof/>
                <w:webHidden/>
              </w:rPr>
              <w:fldChar w:fldCharType="separate"/>
            </w:r>
            <w:r w:rsidR="00AD4083">
              <w:rPr>
                <w:noProof/>
                <w:webHidden/>
              </w:rPr>
              <w:t>3</w:t>
            </w:r>
            <w:r w:rsidR="00EC363F" w:rsidRPr="00EC363F">
              <w:rPr>
                <w:noProof/>
                <w:webHidden/>
              </w:rPr>
              <w:fldChar w:fldCharType="end"/>
            </w:r>
          </w:hyperlink>
        </w:p>
        <w:p w14:paraId="77C1FDEB" w14:textId="77C1D1BF" w:rsidR="00EC363F" w:rsidRPr="00EC363F" w:rsidRDefault="00A357D1" w:rsidP="00EC363F">
          <w:pPr>
            <w:pStyle w:val="TOC1"/>
            <w:tabs>
              <w:tab w:val="left" w:pos="400"/>
            </w:tabs>
            <w:rPr>
              <w:rFonts w:asciiTheme="minorHAnsi" w:eastAsiaTheme="minorEastAsia" w:hAnsiTheme="minorHAnsi" w:cstheme="minorBidi"/>
              <w:noProof/>
              <w:lang w:eastAsia="en-US"/>
            </w:rPr>
          </w:pPr>
          <w:hyperlink w:anchor="_Toc504166677" w:history="1">
            <w:r w:rsidR="00EC363F" w:rsidRPr="00EC363F">
              <w:rPr>
                <w:rStyle w:val="Hyperlink"/>
                <w:noProof/>
              </w:rPr>
              <w:t>2.</w:t>
            </w:r>
            <w:r w:rsidR="00EC363F" w:rsidRPr="00EC363F">
              <w:rPr>
                <w:rFonts w:asciiTheme="minorHAnsi" w:eastAsiaTheme="minorEastAsia" w:hAnsiTheme="minorHAnsi" w:cstheme="minorBidi"/>
                <w:noProof/>
                <w:lang w:eastAsia="en-US"/>
              </w:rPr>
              <w:tab/>
            </w:r>
            <w:r w:rsidR="00EC363F" w:rsidRPr="00EC363F">
              <w:rPr>
                <w:rStyle w:val="Hyperlink"/>
                <w:noProof/>
              </w:rPr>
              <w:t>Project Description and Goals</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_Toc504166677 \h </w:instrText>
            </w:r>
            <w:r w:rsidR="00EC363F" w:rsidRPr="00EC363F">
              <w:rPr>
                <w:noProof/>
                <w:webHidden/>
              </w:rPr>
            </w:r>
            <w:r w:rsidR="00EC363F" w:rsidRPr="00EC363F">
              <w:rPr>
                <w:noProof/>
                <w:webHidden/>
              </w:rPr>
              <w:fldChar w:fldCharType="separate"/>
            </w:r>
            <w:r w:rsidR="00AD4083">
              <w:rPr>
                <w:noProof/>
                <w:webHidden/>
              </w:rPr>
              <w:t>3</w:t>
            </w:r>
            <w:r w:rsidR="00EC363F" w:rsidRPr="00EC363F">
              <w:rPr>
                <w:noProof/>
                <w:webHidden/>
              </w:rPr>
              <w:fldChar w:fldCharType="end"/>
            </w:r>
          </w:hyperlink>
        </w:p>
        <w:p w14:paraId="683728BD" w14:textId="3430F05C" w:rsidR="00EC363F" w:rsidRPr="00EC363F" w:rsidRDefault="00A357D1" w:rsidP="00EC363F">
          <w:pPr>
            <w:pStyle w:val="TOC1"/>
            <w:tabs>
              <w:tab w:val="left" w:pos="400"/>
            </w:tabs>
            <w:rPr>
              <w:rFonts w:asciiTheme="minorHAnsi" w:eastAsiaTheme="minorEastAsia" w:hAnsiTheme="minorHAnsi" w:cstheme="minorBidi"/>
              <w:noProof/>
              <w:lang w:eastAsia="en-US"/>
            </w:rPr>
          </w:pPr>
          <w:hyperlink w:anchor="_Toc504166678" w:history="1">
            <w:r w:rsidR="00EC363F" w:rsidRPr="00EC363F">
              <w:rPr>
                <w:rStyle w:val="Hyperlink"/>
                <w:noProof/>
              </w:rPr>
              <w:t>3.</w:t>
            </w:r>
            <w:r w:rsidR="00EC363F" w:rsidRPr="00EC363F">
              <w:rPr>
                <w:rFonts w:asciiTheme="minorHAnsi" w:eastAsiaTheme="minorEastAsia" w:hAnsiTheme="minorHAnsi" w:cstheme="minorBidi"/>
                <w:noProof/>
                <w:lang w:eastAsia="en-US"/>
              </w:rPr>
              <w:tab/>
            </w:r>
            <w:r w:rsidR="00EC363F" w:rsidRPr="00EC363F">
              <w:rPr>
                <w:rStyle w:val="Hyperlink"/>
                <w:noProof/>
              </w:rPr>
              <w:t>Technical Specifications</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_Toc504166678 \h </w:instrText>
            </w:r>
            <w:r w:rsidR="00EC363F" w:rsidRPr="00EC363F">
              <w:rPr>
                <w:noProof/>
                <w:webHidden/>
              </w:rPr>
            </w:r>
            <w:r w:rsidR="00EC363F" w:rsidRPr="00EC363F">
              <w:rPr>
                <w:noProof/>
                <w:webHidden/>
              </w:rPr>
              <w:fldChar w:fldCharType="separate"/>
            </w:r>
            <w:r w:rsidR="00AD4083">
              <w:rPr>
                <w:noProof/>
                <w:webHidden/>
              </w:rPr>
              <w:t>4</w:t>
            </w:r>
            <w:r w:rsidR="00EC363F" w:rsidRPr="00EC363F">
              <w:rPr>
                <w:noProof/>
                <w:webHidden/>
              </w:rPr>
              <w:fldChar w:fldCharType="end"/>
            </w:r>
          </w:hyperlink>
        </w:p>
        <w:p w14:paraId="2722CAFB" w14:textId="121FB3B3"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679" w:history="1">
            <w:r w:rsidR="00EC363F" w:rsidRPr="00EC363F">
              <w:rPr>
                <w:rStyle w:val="Hyperlink"/>
                <w:noProof/>
              </w:rPr>
              <w:t>3.1.</w:t>
            </w:r>
            <w:r w:rsidR="00EC363F" w:rsidRPr="00EC363F">
              <w:rPr>
                <w:rFonts w:asciiTheme="minorHAnsi" w:eastAsiaTheme="minorEastAsia" w:hAnsiTheme="minorHAnsi" w:cstheme="minorBidi"/>
                <w:noProof/>
                <w:lang w:eastAsia="en-US"/>
              </w:rPr>
              <w:tab/>
            </w:r>
            <w:r w:rsidR="00EC363F" w:rsidRPr="00EC363F">
              <w:rPr>
                <w:rStyle w:val="Hyperlink"/>
                <w:noProof/>
              </w:rPr>
              <w:t>Raspberry Pi 3 Model B</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_Toc504166679 \h </w:instrText>
            </w:r>
            <w:r w:rsidR="00EC363F" w:rsidRPr="00EC363F">
              <w:rPr>
                <w:noProof/>
                <w:webHidden/>
              </w:rPr>
            </w:r>
            <w:r w:rsidR="00EC363F" w:rsidRPr="00EC363F">
              <w:rPr>
                <w:noProof/>
                <w:webHidden/>
              </w:rPr>
              <w:fldChar w:fldCharType="separate"/>
            </w:r>
            <w:r w:rsidR="00AD4083">
              <w:rPr>
                <w:noProof/>
                <w:webHidden/>
              </w:rPr>
              <w:t>5</w:t>
            </w:r>
            <w:r w:rsidR="00EC363F" w:rsidRPr="00EC363F">
              <w:rPr>
                <w:noProof/>
                <w:webHidden/>
              </w:rPr>
              <w:fldChar w:fldCharType="end"/>
            </w:r>
          </w:hyperlink>
        </w:p>
        <w:p w14:paraId="7CD1BD5F" w14:textId="048749C1"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680" w:history="1">
            <w:r w:rsidR="00EC363F" w:rsidRPr="00EC363F">
              <w:rPr>
                <w:rStyle w:val="Hyperlink"/>
                <w:noProof/>
              </w:rPr>
              <w:t>3.2.</w:t>
            </w:r>
            <w:r w:rsidR="00EC363F" w:rsidRPr="00EC363F">
              <w:rPr>
                <w:rFonts w:asciiTheme="minorHAnsi" w:eastAsiaTheme="minorEastAsia" w:hAnsiTheme="minorHAnsi" w:cstheme="minorBidi"/>
                <w:noProof/>
                <w:lang w:eastAsia="en-US"/>
              </w:rPr>
              <w:tab/>
            </w:r>
            <w:r w:rsidR="00EC363F" w:rsidRPr="00EC363F">
              <w:rPr>
                <w:rStyle w:val="Hyperlink"/>
                <w:noProof/>
              </w:rPr>
              <w:t>Concussion detection sensor (Accelerometer)</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_Toc504166680 \h </w:instrText>
            </w:r>
            <w:r w:rsidR="00EC363F" w:rsidRPr="00EC363F">
              <w:rPr>
                <w:noProof/>
                <w:webHidden/>
              </w:rPr>
            </w:r>
            <w:r w:rsidR="00EC363F" w:rsidRPr="00EC363F">
              <w:rPr>
                <w:noProof/>
                <w:webHidden/>
              </w:rPr>
              <w:fldChar w:fldCharType="separate"/>
            </w:r>
            <w:r w:rsidR="00AD4083">
              <w:rPr>
                <w:noProof/>
                <w:webHidden/>
              </w:rPr>
              <w:t>5</w:t>
            </w:r>
            <w:r w:rsidR="00EC363F" w:rsidRPr="00EC363F">
              <w:rPr>
                <w:noProof/>
                <w:webHidden/>
              </w:rPr>
              <w:fldChar w:fldCharType="end"/>
            </w:r>
          </w:hyperlink>
        </w:p>
        <w:p w14:paraId="155ADC93" w14:textId="0FB4071B"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681" w:history="1">
            <w:r w:rsidR="00EC363F" w:rsidRPr="00EC363F">
              <w:rPr>
                <w:rStyle w:val="Hyperlink"/>
                <w:noProof/>
              </w:rPr>
              <w:t>3.3.</w:t>
            </w:r>
            <w:r w:rsidR="00EC363F" w:rsidRPr="00EC363F">
              <w:rPr>
                <w:rFonts w:asciiTheme="minorHAnsi" w:eastAsiaTheme="minorEastAsia" w:hAnsiTheme="minorHAnsi" w:cstheme="minorBidi"/>
                <w:noProof/>
                <w:lang w:eastAsia="en-US"/>
              </w:rPr>
              <w:tab/>
            </w:r>
            <w:r w:rsidR="00EC363F" w:rsidRPr="00EC363F">
              <w:rPr>
                <w:rStyle w:val="Hyperlink"/>
                <w:noProof/>
              </w:rPr>
              <w:t>Impact Detection (Load Cell)</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_Toc504166681 \h </w:instrText>
            </w:r>
            <w:r w:rsidR="00EC363F" w:rsidRPr="00EC363F">
              <w:rPr>
                <w:noProof/>
                <w:webHidden/>
              </w:rPr>
            </w:r>
            <w:r w:rsidR="00EC363F" w:rsidRPr="00EC363F">
              <w:rPr>
                <w:noProof/>
                <w:webHidden/>
              </w:rPr>
              <w:fldChar w:fldCharType="separate"/>
            </w:r>
            <w:r w:rsidR="00AD4083">
              <w:rPr>
                <w:noProof/>
                <w:webHidden/>
              </w:rPr>
              <w:t>5</w:t>
            </w:r>
            <w:r w:rsidR="00EC363F" w:rsidRPr="00EC363F">
              <w:rPr>
                <w:noProof/>
                <w:webHidden/>
              </w:rPr>
              <w:fldChar w:fldCharType="end"/>
            </w:r>
          </w:hyperlink>
        </w:p>
        <w:p w14:paraId="59CCBF01" w14:textId="62620BD2"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682" w:history="1">
            <w:r w:rsidR="00EC363F" w:rsidRPr="00EC363F">
              <w:rPr>
                <w:rStyle w:val="Hyperlink"/>
                <w:noProof/>
              </w:rPr>
              <w:t>3.4.</w:t>
            </w:r>
            <w:r w:rsidR="00EC363F" w:rsidRPr="00EC363F">
              <w:rPr>
                <w:rFonts w:asciiTheme="minorHAnsi" w:eastAsiaTheme="minorEastAsia" w:hAnsiTheme="minorHAnsi" w:cstheme="minorBidi"/>
                <w:noProof/>
                <w:lang w:eastAsia="en-US"/>
              </w:rPr>
              <w:tab/>
            </w:r>
            <w:r w:rsidR="00EC363F" w:rsidRPr="00EC363F">
              <w:rPr>
                <w:rStyle w:val="Hyperlink"/>
                <w:noProof/>
              </w:rPr>
              <w:t>Pressure detection (Flexi-Force sensor)</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_Toc504166682 \h </w:instrText>
            </w:r>
            <w:r w:rsidR="00EC363F" w:rsidRPr="00EC363F">
              <w:rPr>
                <w:noProof/>
                <w:webHidden/>
              </w:rPr>
            </w:r>
            <w:r w:rsidR="00EC363F" w:rsidRPr="00EC363F">
              <w:rPr>
                <w:noProof/>
                <w:webHidden/>
              </w:rPr>
              <w:fldChar w:fldCharType="separate"/>
            </w:r>
            <w:r w:rsidR="00AD4083">
              <w:rPr>
                <w:noProof/>
                <w:webHidden/>
              </w:rPr>
              <w:t>6</w:t>
            </w:r>
            <w:r w:rsidR="00EC363F" w:rsidRPr="00EC363F">
              <w:rPr>
                <w:noProof/>
                <w:webHidden/>
              </w:rPr>
              <w:fldChar w:fldCharType="end"/>
            </w:r>
          </w:hyperlink>
        </w:p>
        <w:p w14:paraId="1EC86DC5" w14:textId="66513B10"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683" w:history="1">
            <w:r w:rsidR="00EC363F" w:rsidRPr="00EC363F">
              <w:rPr>
                <w:rStyle w:val="Hyperlink"/>
                <w:noProof/>
              </w:rPr>
              <w:t>3.5.</w:t>
            </w:r>
            <w:r w:rsidR="00EC363F" w:rsidRPr="00EC363F">
              <w:rPr>
                <w:rFonts w:asciiTheme="minorHAnsi" w:eastAsiaTheme="minorEastAsia" w:hAnsiTheme="minorHAnsi" w:cstheme="minorBidi"/>
                <w:noProof/>
                <w:lang w:eastAsia="en-US"/>
              </w:rPr>
              <w:tab/>
            </w:r>
            <w:r w:rsidR="00EC363F" w:rsidRPr="00EC363F">
              <w:rPr>
                <w:rStyle w:val="Hyperlink"/>
                <w:noProof/>
              </w:rPr>
              <w:t>Heart Rate detection</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_Toc504166683 \h </w:instrText>
            </w:r>
            <w:r w:rsidR="00EC363F" w:rsidRPr="00EC363F">
              <w:rPr>
                <w:noProof/>
                <w:webHidden/>
              </w:rPr>
            </w:r>
            <w:r w:rsidR="00EC363F" w:rsidRPr="00EC363F">
              <w:rPr>
                <w:noProof/>
                <w:webHidden/>
              </w:rPr>
              <w:fldChar w:fldCharType="separate"/>
            </w:r>
            <w:r w:rsidR="00AD4083">
              <w:rPr>
                <w:noProof/>
                <w:webHidden/>
              </w:rPr>
              <w:t>6</w:t>
            </w:r>
            <w:r w:rsidR="00EC363F" w:rsidRPr="00EC363F">
              <w:rPr>
                <w:noProof/>
                <w:webHidden/>
              </w:rPr>
              <w:fldChar w:fldCharType="end"/>
            </w:r>
          </w:hyperlink>
        </w:p>
        <w:p w14:paraId="0A27E155" w14:textId="06A7EB1C"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684" w:history="1">
            <w:r w:rsidR="00EC363F" w:rsidRPr="00EC363F">
              <w:rPr>
                <w:rStyle w:val="Hyperlink"/>
                <w:noProof/>
              </w:rPr>
              <w:t>3.6.</w:t>
            </w:r>
            <w:r w:rsidR="00EC363F" w:rsidRPr="00EC363F">
              <w:rPr>
                <w:rFonts w:asciiTheme="minorHAnsi" w:eastAsiaTheme="minorEastAsia" w:hAnsiTheme="minorHAnsi" w:cstheme="minorBidi"/>
                <w:noProof/>
                <w:lang w:eastAsia="en-US"/>
              </w:rPr>
              <w:tab/>
            </w:r>
            <w:r w:rsidR="00EC363F" w:rsidRPr="00EC363F">
              <w:rPr>
                <w:rStyle w:val="Hyperlink"/>
                <w:noProof/>
              </w:rPr>
              <w:t>Cloud</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_Toc504166684 \h </w:instrText>
            </w:r>
            <w:r w:rsidR="00EC363F" w:rsidRPr="00EC363F">
              <w:rPr>
                <w:noProof/>
                <w:webHidden/>
              </w:rPr>
            </w:r>
            <w:r w:rsidR="00EC363F" w:rsidRPr="00EC363F">
              <w:rPr>
                <w:noProof/>
                <w:webHidden/>
              </w:rPr>
              <w:fldChar w:fldCharType="separate"/>
            </w:r>
            <w:r w:rsidR="00AD4083">
              <w:rPr>
                <w:noProof/>
                <w:webHidden/>
              </w:rPr>
              <w:t>6</w:t>
            </w:r>
            <w:r w:rsidR="00EC363F" w:rsidRPr="00EC363F">
              <w:rPr>
                <w:noProof/>
                <w:webHidden/>
              </w:rPr>
              <w:fldChar w:fldCharType="end"/>
            </w:r>
          </w:hyperlink>
        </w:p>
        <w:p w14:paraId="36FC2749" w14:textId="7B5AF1ED"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685" w:history="1">
            <w:r w:rsidR="00EC363F" w:rsidRPr="00EC363F">
              <w:rPr>
                <w:rStyle w:val="Hyperlink"/>
                <w:noProof/>
              </w:rPr>
              <w:t>3.7.</w:t>
            </w:r>
            <w:r w:rsidR="00EC363F" w:rsidRPr="00EC363F">
              <w:rPr>
                <w:rFonts w:asciiTheme="minorHAnsi" w:eastAsiaTheme="minorEastAsia" w:hAnsiTheme="minorHAnsi" w:cstheme="minorBidi"/>
                <w:noProof/>
                <w:lang w:eastAsia="en-US"/>
              </w:rPr>
              <w:tab/>
            </w:r>
            <w:r w:rsidR="00EC363F" w:rsidRPr="00EC363F">
              <w:rPr>
                <w:rStyle w:val="Hyperlink"/>
                <w:noProof/>
              </w:rPr>
              <w:t>Dashboard (Web-app)</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_Toc504166685 \h </w:instrText>
            </w:r>
            <w:r w:rsidR="00EC363F" w:rsidRPr="00EC363F">
              <w:rPr>
                <w:noProof/>
                <w:webHidden/>
              </w:rPr>
            </w:r>
            <w:r w:rsidR="00EC363F" w:rsidRPr="00EC363F">
              <w:rPr>
                <w:noProof/>
                <w:webHidden/>
              </w:rPr>
              <w:fldChar w:fldCharType="separate"/>
            </w:r>
            <w:r w:rsidR="00AD4083">
              <w:rPr>
                <w:noProof/>
                <w:webHidden/>
              </w:rPr>
              <w:t>6</w:t>
            </w:r>
            <w:r w:rsidR="00EC363F" w:rsidRPr="00EC363F">
              <w:rPr>
                <w:noProof/>
                <w:webHidden/>
              </w:rPr>
              <w:fldChar w:fldCharType="end"/>
            </w:r>
          </w:hyperlink>
        </w:p>
        <w:p w14:paraId="027BF836" w14:textId="7E98B237" w:rsidR="00EC363F" w:rsidRPr="00EC363F" w:rsidRDefault="00A357D1" w:rsidP="00EC363F">
          <w:pPr>
            <w:pStyle w:val="TOC1"/>
            <w:tabs>
              <w:tab w:val="left" w:pos="400"/>
            </w:tabs>
            <w:rPr>
              <w:rFonts w:asciiTheme="minorHAnsi" w:eastAsiaTheme="minorEastAsia" w:hAnsiTheme="minorHAnsi" w:cstheme="minorBidi"/>
              <w:noProof/>
              <w:lang w:eastAsia="en-US"/>
            </w:rPr>
          </w:pPr>
          <w:hyperlink w:anchor="_Toc504166686" w:history="1">
            <w:r w:rsidR="00EC363F" w:rsidRPr="00EC363F">
              <w:rPr>
                <w:rStyle w:val="Hyperlink"/>
                <w:noProof/>
              </w:rPr>
              <w:t>4.</w:t>
            </w:r>
            <w:r w:rsidR="00EC363F" w:rsidRPr="00EC363F">
              <w:rPr>
                <w:rFonts w:asciiTheme="minorHAnsi" w:eastAsiaTheme="minorEastAsia" w:hAnsiTheme="minorHAnsi" w:cstheme="minorBidi"/>
                <w:noProof/>
                <w:lang w:eastAsia="en-US"/>
              </w:rPr>
              <w:tab/>
            </w:r>
            <w:r w:rsidR="00EC363F" w:rsidRPr="00EC363F">
              <w:rPr>
                <w:rStyle w:val="Hyperlink"/>
                <w:noProof/>
              </w:rPr>
              <w:t>Design Approach and Details</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_Toc504166686 \h </w:instrText>
            </w:r>
            <w:r w:rsidR="00EC363F" w:rsidRPr="00EC363F">
              <w:rPr>
                <w:noProof/>
                <w:webHidden/>
              </w:rPr>
            </w:r>
            <w:r w:rsidR="00EC363F" w:rsidRPr="00EC363F">
              <w:rPr>
                <w:noProof/>
                <w:webHidden/>
              </w:rPr>
              <w:fldChar w:fldCharType="separate"/>
            </w:r>
            <w:r w:rsidR="00AD4083">
              <w:rPr>
                <w:noProof/>
                <w:webHidden/>
              </w:rPr>
              <w:t>7</w:t>
            </w:r>
            <w:r w:rsidR="00EC363F" w:rsidRPr="00EC363F">
              <w:rPr>
                <w:noProof/>
                <w:webHidden/>
              </w:rPr>
              <w:fldChar w:fldCharType="end"/>
            </w:r>
          </w:hyperlink>
        </w:p>
        <w:p w14:paraId="68EDD72D" w14:textId="0550873A"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687" w:history="1">
            <w:r w:rsidR="00EC363F" w:rsidRPr="00EC363F">
              <w:rPr>
                <w:rStyle w:val="Hyperlink"/>
                <w:noProof/>
              </w:rPr>
              <w:t>4.1.</w:t>
            </w:r>
            <w:r w:rsidR="00EC363F" w:rsidRPr="00EC363F">
              <w:rPr>
                <w:rFonts w:asciiTheme="minorHAnsi" w:eastAsiaTheme="minorEastAsia" w:hAnsiTheme="minorHAnsi" w:cstheme="minorBidi"/>
                <w:noProof/>
                <w:lang w:eastAsia="en-US"/>
              </w:rPr>
              <w:tab/>
            </w:r>
            <w:r w:rsidR="00EC363F" w:rsidRPr="00EC363F">
              <w:rPr>
                <w:rStyle w:val="Hyperlink"/>
                <w:noProof/>
              </w:rPr>
              <w:t>Design Approach</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_Toc504166687 \h </w:instrText>
            </w:r>
            <w:r w:rsidR="00EC363F" w:rsidRPr="00EC363F">
              <w:rPr>
                <w:noProof/>
                <w:webHidden/>
              </w:rPr>
            </w:r>
            <w:r w:rsidR="00EC363F" w:rsidRPr="00EC363F">
              <w:rPr>
                <w:noProof/>
                <w:webHidden/>
              </w:rPr>
              <w:fldChar w:fldCharType="separate"/>
            </w:r>
            <w:r w:rsidR="00AD4083">
              <w:rPr>
                <w:noProof/>
                <w:webHidden/>
              </w:rPr>
              <w:t>7</w:t>
            </w:r>
            <w:r w:rsidR="00EC363F" w:rsidRPr="00EC363F">
              <w:rPr>
                <w:noProof/>
                <w:webHidden/>
              </w:rPr>
              <w:fldChar w:fldCharType="end"/>
            </w:r>
          </w:hyperlink>
        </w:p>
        <w:p w14:paraId="0764D5F6" w14:textId="762B9078" w:rsidR="00EC363F" w:rsidRPr="00EC363F" w:rsidRDefault="00A357D1" w:rsidP="00EC363F">
          <w:pPr>
            <w:pStyle w:val="TOC3"/>
            <w:tabs>
              <w:tab w:val="left" w:pos="1100"/>
              <w:tab w:val="right" w:leader="dot" w:pos="9926"/>
            </w:tabs>
            <w:rPr>
              <w:rFonts w:asciiTheme="minorHAnsi" w:eastAsiaTheme="minorEastAsia" w:hAnsiTheme="minorHAnsi" w:cstheme="minorBidi"/>
              <w:noProof/>
              <w:lang w:eastAsia="en-US"/>
            </w:rPr>
          </w:pPr>
          <w:hyperlink w:anchor="_Toc504166688" w:history="1">
            <w:r w:rsidR="00EC363F" w:rsidRPr="00EC363F">
              <w:rPr>
                <w:rStyle w:val="Hyperlink"/>
                <w:rFonts w:eastAsiaTheme="majorEastAsia"/>
                <w:b/>
                <w:bCs/>
                <w:i/>
                <w:iCs/>
                <w:noProof/>
              </w:rPr>
              <w:t>4.1.1.</w:t>
            </w:r>
            <w:r w:rsidR="00EC363F" w:rsidRPr="00EC363F">
              <w:rPr>
                <w:rFonts w:asciiTheme="minorHAnsi" w:eastAsiaTheme="minorEastAsia" w:hAnsiTheme="minorHAnsi" w:cstheme="minorBidi"/>
                <w:noProof/>
                <w:lang w:eastAsia="en-US"/>
              </w:rPr>
              <w:tab/>
            </w:r>
            <w:r w:rsidR="00EC363F" w:rsidRPr="00EC363F">
              <w:rPr>
                <w:rStyle w:val="Hyperlink"/>
                <w:rFonts w:eastAsiaTheme="majorEastAsia"/>
                <w:b/>
                <w:bCs/>
                <w:i/>
                <w:iCs/>
                <w:noProof/>
              </w:rPr>
              <w:t>System Overview</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_Toc504166688 \h </w:instrText>
            </w:r>
            <w:r w:rsidR="00EC363F" w:rsidRPr="00EC363F">
              <w:rPr>
                <w:noProof/>
                <w:webHidden/>
              </w:rPr>
            </w:r>
            <w:r w:rsidR="00EC363F" w:rsidRPr="00EC363F">
              <w:rPr>
                <w:noProof/>
                <w:webHidden/>
              </w:rPr>
              <w:fldChar w:fldCharType="separate"/>
            </w:r>
            <w:r w:rsidR="00AD4083">
              <w:rPr>
                <w:noProof/>
                <w:webHidden/>
              </w:rPr>
              <w:t>7</w:t>
            </w:r>
            <w:r w:rsidR="00EC363F" w:rsidRPr="00EC363F">
              <w:rPr>
                <w:noProof/>
                <w:webHidden/>
              </w:rPr>
              <w:fldChar w:fldCharType="end"/>
            </w:r>
          </w:hyperlink>
        </w:p>
        <w:p w14:paraId="4270E51B" w14:textId="708E9EB7" w:rsidR="00EC363F" w:rsidRPr="00EC363F" w:rsidRDefault="00A357D1" w:rsidP="00EC363F">
          <w:pPr>
            <w:pStyle w:val="TOC3"/>
            <w:tabs>
              <w:tab w:val="left" w:pos="1100"/>
              <w:tab w:val="right" w:leader="dot" w:pos="9926"/>
            </w:tabs>
            <w:rPr>
              <w:rFonts w:asciiTheme="minorHAnsi" w:eastAsiaTheme="minorEastAsia" w:hAnsiTheme="minorHAnsi" w:cstheme="minorBidi"/>
              <w:noProof/>
              <w:lang w:eastAsia="en-US"/>
            </w:rPr>
          </w:pPr>
          <w:hyperlink w:anchor="_Toc504166689" w:history="1">
            <w:r w:rsidR="00EC363F" w:rsidRPr="00EC363F">
              <w:rPr>
                <w:rStyle w:val="Hyperlink"/>
                <w:b/>
                <w:bCs/>
                <w:i/>
                <w:iCs/>
                <w:noProof/>
              </w:rPr>
              <w:t>4.1.2.</w:t>
            </w:r>
            <w:r w:rsidR="00EC363F" w:rsidRPr="00EC363F">
              <w:rPr>
                <w:rFonts w:asciiTheme="minorHAnsi" w:eastAsiaTheme="minorEastAsia" w:hAnsiTheme="minorHAnsi" w:cstheme="minorBidi"/>
                <w:noProof/>
                <w:lang w:eastAsia="en-US"/>
              </w:rPr>
              <w:tab/>
            </w:r>
            <w:r w:rsidR="00EC363F" w:rsidRPr="00EC363F">
              <w:rPr>
                <w:rStyle w:val="Hyperlink"/>
                <w:b/>
                <w:bCs/>
                <w:i/>
                <w:iCs/>
                <w:noProof/>
              </w:rPr>
              <w:t>Hardware</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_Toc504166689 \h </w:instrText>
            </w:r>
            <w:r w:rsidR="00EC363F" w:rsidRPr="00EC363F">
              <w:rPr>
                <w:noProof/>
                <w:webHidden/>
              </w:rPr>
            </w:r>
            <w:r w:rsidR="00EC363F" w:rsidRPr="00EC363F">
              <w:rPr>
                <w:noProof/>
                <w:webHidden/>
              </w:rPr>
              <w:fldChar w:fldCharType="separate"/>
            </w:r>
            <w:r w:rsidR="00AD4083">
              <w:rPr>
                <w:noProof/>
                <w:webHidden/>
              </w:rPr>
              <w:t>8</w:t>
            </w:r>
            <w:r w:rsidR="00EC363F" w:rsidRPr="00EC363F">
              <w:rPr>
                <w:noProof/>
                <w:webHidden/>
              </w:rPr>
              <w:fldChar w:fldCharType="end"/>
            </w:r>
          </w:hyperlink>
        </w:p>
        <w:p w14:paraId="00121321" w14:textId="03F4955B" w:rsidR="00EC363F" w:rsidRPr="00EC363F" w:rsidRDefault="00A357D1" w:rsidP="00EC363F">
          <w:pPr>
            <w:pStyle w:val="TOC3"/>
            <w:tabs>
              <w:tab w:val="left" w:pos="1100"/>
              <w:tab w:val="right" w:leader="dot" w:pos="9926"/>
            </w:tabs>
            <w:rPr>
              <w:rFonts w:asciiTheme="minorHAnsi" w:eastAsiaTheme="minorEastAsia" w:hAnsiTheme="minorHAnsi" w:cstheme="minorBidi"/>
              <w:noProof/>
              <w:lang w:eastAsia="en-US"/>
            </w:rPr>
          </w:pPr>
          <w:hyperlink w:anchor="_Toc504166690" w:history="1">
            <w:r w:rsidR="00EC363F" w:rsidRPr="00EC363F">
              <w:rPr>
                <w:rStyle w:val="Hyperlink"/>
                <w:b/>
                <w:bCs/>
                <w:i/>
                <w:iCs/>
                <w:noProof/>
              </w:rPr>
              <w:t>4.1.3.</w:t>
            </w:r>
            <w:r w:rsidR="00EC363F" w:rsidRPr="00EC363F">
              <w:rPr>
                <w:rFonts w:asciiTheme="minorHAnsi" w:eastAsiaTheme="minorEastAsia" w:hAnsiTheme="minorHAnsi" w:cstheme="minorBidi"/>
                <w:noProof/>
                <w:lang w:eastAsia="en-US"/>
              </w:rPr>
              <w:tab/>
            </w:r>
            <w:r w:rsidR="00EC363F" w:rsidRPr="00EC363F">
              <w:rPr>
                <w:rStyle w:val="Hyperlink"/>
                <w:b/>
                <w:bCs/>
                <w:i/>
                <w:iCs/>
                <w:noProof/>
              </w:rPr>
              <w:t>Cloud</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_Toc504166690 \h </w:instrText>
            </w:r>
            <w:r w:rsidR="00EC363F" w:rsidRPr="00EC363F">
              <w:rPr>
                <w:noProof/>
                <w:webHidden/>
              </w:rPr>
            </w:r>
            <w:r w:rsidR="00EC363F" w:rsidRPr="00EC363F">
              <w:rPr>
                <w:noProof/>
                <w:webHidden/>
              </w:rPr>
              <w:fldChar w:fldCharType="separate"/>
            </w:r>
            <w:r w:rsidR="00AD4083">
              <w:rPr>
                <w:noProof/>
                <w:webHidden/>
              </w:rPr>
              <w:t>9</w:t>
            </w:r>
            <w:r w:rsidR="00EC363F" w:rsidRPr="00EC363F">
              <w:rPr>
                <w:noProof/>
                <w:webHidden/>
              </w:rPr>
              <w:fldChar w:fldCharType="end"/>
            </w:r>
          </w:hyperlink>
        </w:p>
        <w:p w14:paraId="5074960E" w14:textId="3216903F" w:rsidR="00EC363F" w:rsidRPr="00EC363F" w:rsidRDefault="00A357D1" w:rsidP="00EC363F">
          <w:pPr>
            <w:pStyle w:val="TOC3"/>
            <w:tabs>
              <w:tab w:val="left" w:pos="1100"/>
              <w:tab w:val="right" w:leader="dot" w:pos="9926"/>
            </w:tabs>
            <w:rPr>
              <w:rFonts w:asciiTheme="minorHAnsi" w:eastAsiaTheme="minorEastAsia" w:hAnsiTheme="minorHAnsi" w:cstheme="minorBidi"/>
              <w:noProof/>
              <w:lang w:eastAsia="en-US"/>
            </w:rPr>
          </w:pPr>
          <w:hyperlink w:anchor="_Toc504166691" w:history="1">
            <w:r w:rsidR="00EC363F" w:rsidRPr="00EC363F">
              <w:rPr>
                <w:rStyle w:val="Hyperlink"/>
                <w:b/>
                <w:bCs/>
                <w:i/>
                <w:iCs/>
                <w:noProof/>
              </w:rPr>
              <w:t>4.1.4.</w:t>
            </w:r>
            <w:r w:rsidR="00EC363F" w:rsidRPr="00EC363F">
              <w:rPr>
                <w:rFonts w:asciiTheme="minorHAnsi" w:eastAsiaTheme="minorEastAsia" w:hAnsiTheme="minorHAnsi" w:cstheme="minorBidi"/>
                <w:noProof/>
                <w:lang w:eastAsia="en-US"/>
              </w:rPr>
              <w:tab/>
            </w:r>
            <w:r w:rsidR="00EC363F" w:rsidRPr="00EC363F">
              <w:rPr>
                <w:rStyle w:val="Hyperlink"/>
                <w:b/>
                <w:bCs/>
                <w:i/>
                <w:iCs/>
                <w:noProof/>
              </w:rPr>
              <w:t>Graphical User Interface</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_Toc504166691 \h </w:instrText>
            </w:r>
            <w:r w:rsidR="00EC363F" w:rsidRPr="00EC363F">
              <w:rPr>
                <w:noProof/>
                <w:webHidden/>
              </w:rPr>
            </w:r>
            <w:r w:rsidR="00EC363F" w:rsidRPr="00EC363F">
              <w:rPr>
                <w:noProof/>
                <w:webHidden/>
              </w:rPr>
              <w:fldChar w:fldCharType="separate"/>
            </w:r>
            <w:r w:rsidR="00AD4083">
              <w:rPr>
                <w:noProof/>
                <w:webHidden/>
              </w:rPr>
              <w:t>11</w:t>
            </w:r>
            <w:r w:rsidR="00EC363F" w:rsidRPr="00EC363F">
              <w:rPr>
                <w:noProof/>
                <w:webHidden/>
              </w:rPr>
              <w:fldChar w:fldCharType="end"/>
            </w:r>
          </w:hyperlink>
        </w:p>
        <w:p w14:paraId="23AD725A" w14:textId="2DC03DAF"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692" w:history="1">
            <w:r w:rsidR="00EC363F" w:rsidRPr="00EC363F">
              <w:rPr>
                <w:rStyle w:val="Hyperlink"/>
                <w:noProof/>
              </w:rPr>
              <w:t>4.2.</w:t>
            </w:r>
            <w:r w:rsidR="00EC363F" w:rsidRPr="00EC363F">
              <w:rPr>
                <w:rFonts w:asciiTheme="minorHAnsi" w:eastAsiaTheme="minorEastAsia" w:hAnsiTheme="minorHAnsi" w:cstheme="minorBidi"/>
                <w:noProof/>
                <w:lang w:eastAsia="en-US"/>
              </w:rPr>
              <w:tab/>
            </w:r>
            <w:r w:rsidR="00EC363F" w:rsidRPr="00EC363F">
              <w:rPr>
                <w:rStyle w:val="Hyperlink"/>
                <w:noProof/>
              </w:rPr>
              <w:t>Codes and Standards</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_Toc504166692 \h </w:instrText>
            </w:r>
            <w:r w:rsidR="00EC363F" w:rsidRPr="00EC363F">
              <w:rPr>
                <w:noProof/>
                <w:webHidden/>
              </w:rPr>
            </w:r>
            <w:r w:rsidR="00EC363F" w:rsidRPr="00EC363F">
              <w:rPr>
                <w:noProof/>
                <w:webHidden/>
              </w:rPr>
              <w:fldChar w:fldCharType="separate"/>
            </w:r>
            <w:r w:rsidR="00AD4083">
              <w:rPr>
                <w:noProof/>
                <w:webHidden/>
              </w:rPr>
              <w:t>12</w:t>
            </w:r>
            <w:r w:rsidR="00EC363F" w:rsidRPr="00EC363F">
              <w:rPr>
                <w:noProof/>
                <w:webHidden/>
              </w:rPr>
              <w:fldChar w:fldCharType="end"/>
            </w:r>
          </w:hyperlink>
        </w:p>
        <w:p w14:paraId="5008B0F3" w14:textId="1D7909F4"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693" w:history="1">
            <w:r w:rsidR="00EC363F" w:rsidRPr="00EC363F">
              <w:rPr>
                <w:rStyle w:val="Hyperlink"/>
                <w:noProof/>
              </w:rPr>
              <w:t>4.3.</w:t>
            </w:r>
            <w:r w:rsidR="00EC363F" w:rsidRPr="00EC363F">
              <w:rPr>
                <w:rFonts w:asciiTheme="minorHAnsi" w:eastAsiaTheme="minorEastAsia" w:hAnsiTheme="minorHAnsi" w:cstheme="minorBidi"/>
                <w:noProof/>
                <w:lang w:eastAsia="en-US"/>
              </w:rPr>
              <w:tab/>
            </w:r>
            <w:r w:rsidR="00EC363F" w:rsidRPr="00EC363F">
              <w:rPr>
                <w:rStyle w:val="Hyperlink"/>
                <w:noProof/>
              </w:rPr>
              <w:t>Constraints, Alternatives, and Tradeoffs</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_Toc504166693 \h </w:instrText>
            </w:r>
            <w:r w:rsidR="00EC363F" w:rsidRPr="00EC363F">
              <w:rPr>
                <w:noProof/>
                <w:webHidden/>
              </w:rPr>
            </w:r>
            <w:r w:rsidR="00EC363F" w:rsidRPr="00EC363F">
              <w:rPr>
                <w:noProof/>
                <w:webHidden/>
              </w:rPr>
              <w:fldChar w:fldCharType="separate"/>
            </w:r>
            <w:r w:rsidR="00AD4083">
              <w:rPr>
                <w:noProof/>
                <w:webHidden/>
              </w:rPr>
              <w:t>13</w:t>
            </w:r>
            <w:r w:rsidR="00EC363F" w:rsidRPr="00EC363F">
              <w:rPr>
                <w:noProof/>
                <w:webHidden/>
              </w:rPr>
              <w:fldChar w:fldCharType="end"/>
            </w:r>
          </w:hyperlink>
        </w:p>
        <w:p w14:paraId="78793457" w14:textId="06AD082E" w:rsidR="00EC363F" w:rsidRPr="00EC363F" w:rsidRDefault="00A357D1" w:rsidP="00EC363F">
          <w:pPr>
            <w:pStyle w:val="TOC3"/>
            <w:tabs>
              <w:tab w:val="left" w:pos="1100"/>
              <w:tab w:val="right" w:leader="dot" w:pos="9926"/>
            </w:tabs>
            <w:rPr>
              <w:rFonts w:asciiTheme="minorHAnsi" w:eastAsiaTheme="minorEastAsia" w:hAnsiTheme="minorHAnsi" w:cstheme="minorBidi"/>
              <w:noProof/>
              <w:lang w:eastAsia="en-US"/>
            </w:rPr>
          </w:pPr>
          <w:hyperlink w:anchor="_Toc504166694" w:history="1">
            <w:r w:rsidR="00EC363F" w:rsidRPr="00EC363F">
              <w:rPr>
                <w:rStyle w:val="Hyperlink"/>
                <w:b/>
                <w:bCs/>
                <w:i/>
                <w:iCs/>
                <w:noProof/>
              </w:rPr>
              <w:t>4.3.1.</w:t>
            </w:r>
            <w:r w:rsidR="00EC363F" w:rsidRPr="00EC363F">
              <w:rPr>
                <w:rFonts w:asciiTheme="minorHAnsi" w:eastAsiaTheme="minorEastAsia" w:hAnsiTheme="minorHAnsi" w:cstheme="minorBidi"/>
                <w:noProof/>
                <w:lang w:eastAsia="en-US"/>
              </w:rPr>
              <w:tab/>
            </w:r>
            <w:r w:rsidR="00EC363F" w:rsidRPr="00EC363F">
              <w:rPr>
                <w:rStyle w:val="Hyperlink"/>
                <w:b/>
                <w:bCs/>
                <w:i/>
                <w:iCs/>
                <w:noProof/>
              </w:rPr>
              <w:t>Durability</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_Toc504166694 \h </w:instrText>
            </w:r>
            <w:r w:rsidR="00EC363F" w:rsidRPr="00EC363F">
              <w:rPr>
                <w:noProof/>
                <w:webHidden/>
              </w:rPr>
            </w:r>
            <w:r w:rsidR="00EC363F" w:rsidRPr="00EC363F">
              <w:rPr>
                <w:noProof/>
                <w:webHidden/>
              </w:rPr>
              <w:fldChar w:fldCharType="separate"/>
            </w:r>
            <w:r w:rsidR="00AD4083">
              <w:rPr>
                <w:noProof/>
                <w:webHidden/>
              </w:rPr>
              <w:t>13</w:t>
            </w:r>
            <w:r w:rsidR="00EC363F" w:rsidRPr="00EC363F">
              <w:rPr>
                <w:noProof/>
                <w:webHidden/>
              </w:rPr>
              <w:fldChar w:fldCharType="end"/>
            </w:r>
          </w:hyperlink>
        </w:p>
        <w:p w14:paraId="5CD9D42E" w14:textId="5026505B" w:rsidR="00EC363F" w:rsidRPr="00EC363F" w:rsidRDefault="00A357D1" w:rsidP="00EC363F">
          <w:pPr>
            <w:pStyle w:val="TOC3"/>
            <w:tabs>
              <w:tab w:val="left" w:pos="1100"/>
              <w:tab w:val="right" w:leader="dot" w:pos="9926"/>
            </w:tabs>
            <w:rPr>
              <w:rFonts w:asciiTheme="minorHAnsi" w:eastAsiaTheme="minorEastAsia" w:hAnsiTheme="minorHAnsi" w:cstheme="minorBidi"/>
              <w:noProof/>
              <w:lang w:eastAsia="en-US"/>
            </w:rPr>
          </w:pPr>
          <w:hyperlink w:anchor="_Toc504166695" w:history="1">
            <w:r w:rsidR="00EC363F" w:rsidRPr="00EC363F">
              <w:rPr>
                <w:rStyle w:val="Hyperlink"/>
                <w:b/>
                <w:bCs/>
                <w:i/>
                <w:iCs/>
                <w:noProof/>
              </w:rPr>
              <w:t>4.3.2.</w:t>
            </w:r>
            <w:r w:rsidR="00EC363F" w:rsidRPr="00EC363F">
              <w:rPr>
                <w:rFonts w:asciiTheme="minorHAnsi" w:eastAsiaTheme="minorEastAsia" w:hAnsiTheme="minorHAnsi" w:cstheme="minorBidi"/>
                <w:noProof/>
                <w:lang w:eastAsia="en-US"/>
              </w:rPr>
              <w:tab/>
            </w:r>
            <w:r w:rsidR="00EC363F" w:rsidRPr="00EC363F">
              <w:rPr>
                <w:rStyle w:val="Hyperlink"/>
                <w:b/>
                <w:bCs/>
                <w:i/>
                <w:iCs/>
                <w:noProof/>
              </w:rPr>
              <w:t>Power Consumption</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_Toc504166695 \h </w:instrText>
            </w:r>
            <w:r w:rsidR="00EC363F" w:rsidRPr="00EC363F">
              <w:rPr>
                <w:noProof/>
                <w:webHidden/>
              </w:rPr>
            </w:r>
            <w:r w:rsidR="00EC363F" w:rsidRPr="00EC363F">
              <w:rPr>
                <w:noProof/>
                <w:webHidden/>
              </w:rPr>
              <w:fldChar w:fldCharType="separate"/>
            </w:r>
            <w:r w:rsidR="00AD4083">
              <w:rPr>
                <w:noProof/>
                <w:webHidden/>
              </w:rPr>
              <w:t>13</w:t>
            </w:r>
            <w:r w:rsidR="00EC363F" w:rsidRPr="00EC363F">
              <w:rPr>
                <w:noProof/>
                <w:webHidden/>
              </w:rPr>
              <w:fldChar w:fldCharType="end"/>
            </w:r>
          </w:hyperlink>
        </w:p>
        <w:p w14:paraId="2BADDC2D" w14:textId="4BB9A9F0" w:rsidR="00EC363F" w:rsidRPr="00EC363F" w:rsidRDefault="00A357D1" w:rsidP="00EC363F">
          <w:pPr>
            <w:pStyle w:val="TOC1"/>
            <w:tabs>
              <w:tab w:val="left" w:pos="400"/>
            </w:tabs>
            <w:rPr>
              <w:rFonts w:asciiTheme="minorHAnsi" w:eastAsiaTheme="minorEastAsia" w:hAnsiTheme="minorHAnsi" w:cstheme="minorBidi"/>
              <w:noProof/>
              <w:lang w:eastAsia="en-US"/>
            </w:rPr>
          </w:pPr>
          <w:hyperlink w:anchor="_Toc504166696" w:history="1">
            <w:r w:rsidR="00EC363F" w:rsidRPr="00EC363F">
              <w:rPr>
                <w:rStyle w:val="Hyperlink"/>
                <w:noProof/>
              </w:rPr>
              <w:t>5.</w:t>
            </w:r>
            <w:r w:rsidR="00EC363F" w:rsidRPr="00EC363F">
              <w:rPr>
                <w:rFonts w:asciiTheme="minorHAnsi" w:eastAsiaTheme="minorEastAsia" w:hAnsiTheme="minorHAnsi" w:cstheme="minorBidi"/>
                <w:noProof/>
                <w:lang w:eastAsia="en-US"/>
              </w:rPr>
              <w:tab/>
            </w:r>
            <w:r w:rsidR="00EC363F" w:rsidRPr="00EC363F">
              <w:rPr>
                <w:rStyle w:val="Hyperlink"/>
                <w:noProof/>
              </w:rPr>
              <w:t>Schedule, Tasks, and Milestones</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_Toc504166696 \h </w:instrText>
            </w:r>
            <w:r w:rsidR="00EC363F" w:rsidRPr="00EC363F">
              <w:rPr>
                <w:noProof/>
                <w:webHidden/>
              </w:rPr>
            </w:r>
            <w:r w:rsidR="00EC363F" w:rsidRPr="00EC363F">
              <w:rPr>
                <w:noProof/>
                <w:webHidden/>
              </w:rPr>
              <w:fldChar w:fldCharType="separate"/>
            </w:r>
            <w:r w:rsidR="00AD4083">
              <w:rPr>
                <w:noProof/>
                <w:webHidden/>
              </w:rPr>
              <w:t>14</w:t>
            </w:r>
            <w:r w:rsidR="00EC363F" w:rsidRPr="00EC363F">
              <w:rPr>
                <w:noProof/>
                <w:webHidden/>
              </w:rPr>
              <w:fldChar w:fldCharType="end"/>
            </w:r>
          </w:hyperlink>
        </w:p>
        <w:p w14:paraId="47E480AA" w14:textId="5A34C6E0" w:rsidR="00EC363F" w:rsidRPr="00EC363F" w:rsidRDefault="00A357D1" w:rsidP="00EC363F">
          <w:pPr>
            <w:pStyle w:val="TOC1"/>
            <w:tabs>
              <w:tab w:val="left" w:pos="400"/>
            </w:tabs>
            <w:rPr>
              <w:rFonts w:asciiTheme="minorHAnsi" w:eastAsiaTheme="minorEastAsia" w:hAnsiTheme="minorHAnsi" w:cstheme="minorBidi"/>
              <w:noProof/>
              <w:lang w:eastAsia="en-US"/>
            </w:rPr>
          </w:pPr>
          <w:hyperlink w:anchor="_Toc504166697" w:history="1">
            <w:r w:rsidR="00EC363F" w:rsidRPr="00EC363F">
              <w:rPr>
                <w:rStyle w:val="Hyperlink"/>
                <w:noProof/>
              </w:rPr>
              <w:t>6.</w:t>
            </w:r>
            <w:r w:rsidR="00EC363F" w:rsidRPr="00EC363F">
              <w:rPr>
                <w:rFonts w:asciiTheme="minorHAnsi" w:eastAsiaTheme="minorEastAsia" w:hAnsiTheme="minorHAnsi" w:cstheme="minorBidi"/>
                <w:noProof/>
                <w:lang w:eastAsia="en-US"/>
              </w:rPr>
              <w:tab/>
            </w:r>
            <w:r w:rsidR="00EC363F" w:rsidRPr="00EC363F">
              <w:rPr>
                <w:rStyle w:val="Hyperlink"/>
                <w:noProof/>
              </w:rPr>
              <w:t>Project Demonstration</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_Toc504166697 \h </w:instrText>
            </w:r>
            <w:r w:rsidR="00EC363F" w:rsidRPr="00EC363F">
              <w:rPr>
                <w:noProof/>
                <w:webHidden/>
              </w:rPr>
            </w:r>
            <w:r w:rsidR="00EC363F" w:rsidRPr="00EC363F">
              <w:rPr>
                <w:noProof/>
                <w:webHidden/>
              </w:rPr>
              <w:fldChar w:fldCharType="separate"/>
            </w:r>
            <w:r w:rsidR="00AD4083">
              <w:rPr>
                <w:noProof/>
                <w:webHidden/>
              </w:rPr>
              <w:t>14</w:t>
            </w:r>
            <w:r w:rsidR="00EC363F" w:rsidRPr="00EC363F">
              <w:rPr>
                <w:noProof/>
                <w:webHidden/>
              </w:rPr>
              <w:fldChar w:fldCharType="end"/>
            </w:r>
          </w:hyperlink>
        </w:p>
        <w:p w14:paraId="2428DD31" w14:textId="63F57331"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698" w:history="1">
            <w:r w:rsidR="00EC363F" w:rsidRPr="00EC363F">
              <w:rPr>
                <w:rStyle w:val="Hyperlink"/>
                <w:noProof/>
              </w:rPr>
              <w:t>6.1.</w:t>
            </w:r>
            <w:r w:rsidR="00EC363F" w:rsidRPr="00EC363F">
              <w:rPr>
                <w:rFonts w:asciiTheme="minorHAnsi" w:eastAsiaTheme="minorEastAsia" w:hAnsiTheme="minorHAnsi" w:cstheme="minorBidi"/>
                <w:noProof/>
                <w:lang w:eastAsia="en-US"/>
              </w:rPr>
              <w:tab/>
            </w:r>
            <w:r w:rsidR="00EC363F" w:rsidRPr="00EC363F">
              <w:rPr>
                <w:rStyle w:val="Hyperlink"/>
                <w:noProof/>
              </w:rPr>
              <w:t>Impact Measurement</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_Toc504166698 \h </w:instrText>
            </w:r>
            <w:r w:rsidR="00EC363F" w:rsidRPr="00EC363F">
              <w:rPr>
                <w:noProof/>
                <w:webHidden/>
              </w:rPr>
            </w:r>
            <w:r w:rsidR="00EC363F" w:rsidRPr="00EC363F">
              <w:rPr>
                <w:noProof/>
                <w:webHidden/>
              </w:rPr>
              <w:fldChar w:fldCharType="separate"/>
            </w:r>
            <w:r w:rsidR="00AD4083">
              <w:rPr>
                <w:noProof/>
                <w:webHidden/>
              </w:rPr>
              <w:t>15</w:t>
            </w:r>
            <w:r w:rsidR="00EC363F" w:rsidRPr="00EC363F">
              <w:rPr>
                <w:noProof/>
                <w:webHidden/>
              </w:rPr>
              <w:fldChar w:fldCharType="end"/>
            </w:r>
          </w:hyperlink>
        </w:p>
        <w:p w14:paraId="4EBA55B3" w14:textId="722B3D0C"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699" w:history="1">
            <w:r w:rsidR="00EC363F" w:rsidRPr="00EC363F">
              <w:rPr>
                <w:rStyle w:val="Hyperlink"/>
                <w:noProof/>
              </w:rPr>
              <w:t>6.2.</w:t>
            </w:r>
            <w:r w:rsidR="00EC363F" w:rsidRPr="00EC363F">
              <w:rPr>
                <w:rFonts w:asciiTheme="minorHAnsi" w:eastAsiaTheme="minorEastAsia" w:hAnsiTheme="minorHAnsi" w:cstheme="minorBidi"/>
                <w:noProof/>
                <w:lang w:eastAsia="en-US"/>
              </w:rPr>
              <w:tab/>
            </w:r>
            <w:r w:rsidR="00EC363F" w:rsidRPr="00EC363F">
              <w:rPr>
                <w:rStyle w:val="Hyperlink"/>
                <w:noProof/>
              </w:rPr>
              <w:t>Heart Rate</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_Toc504166699 \h </w:instrText>
            </w:r>
            <w:r w:rsidR="00EC363F" w:rsidRPr="00EC363F">
              <w:rPr>
                <w:noProof/>
                <w:webHidden/>
              </w:rPr>
            </w:r>
            <w:r w:rsidR="00EC363F" w:rsidRPr="00EC363F">
              <w:rPr>
                <w:noProof/>
                <w:webHidden/>
              </w:rPr>
              <w:fldChar w:fldCharType="separate"/>
            </w:r>
            <w:r w:rsidR="00AD4083">
              <w:rPr>
                <w:noProof/>
                <w:webHidden/>
              </w:rPr>
              <w:t>15</w:t>
            </w:r>
            <w:r w:rsidR="00EC363F" w:rsidRPr="00EC363F">
              <w:rPr>
                <w:noProof/>
                <w:webHidden/>
              </w:rPr>
              <w:fldChar w:fldCharType="end"/>
            </w:r>
          </w:hyperlink>
        </w:p>
        <w:p w14:paraId="5D769702" w14:textId="30683971"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700" w:history="1">
            <w:r w:rsidR="00EC363F" w:rsidRPr="00EC363F">
              <w:rPr>
                <w:rStyle w:val="Hyperlink"/>
                <w:noProof/>
              </w:rPr>
              <w:t>6.3.</w:t>
            </w:r>
            <w:r w:rsidR="00EC363F" w:rsidRPr="00EC363F">
              <w:rPr>
                <w:rFonts w:asciiTheme="minorHAnsi" w:eastAsiaTheme="minorEastAsia" w:hAnsiTheme="minorHAnsi" w:cstheme="minorBidi"/>
                <w:noProof/>
                <w:lang w:eastAsia="en-US"/>
              </w:rPr>
              <w:tab/>
            </w:r>
            <w:r w:rsidR="00EC363F" w:rsidRPr="00EC363F">
              <w:rPr>
                <w:rStyle w:val="Hyperlink"/>
                <w:noProof/>
              </w:rPr>
              <w:t>Acceleration</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_Toc504166700 \h </w:instrText>
            </w:r>
            <w:r w:rsidR="00EC363F" w:rsidRPr="00EC363F">
              <w:rPr>
                <w:noProof/>
                <w:webHidden/>
              </w:rPr>
            </w:r>
            <w:r w:rsidR="00EC363F" w:rsidRPr="00EC363F">
              <w:rPr>
                <w:noProof/>
                <w:webHidden/>
              </w:rPr>
              <w:fldChar w:fldCharType="separate"/>
            </w:r>
            <w:r w:rsidR="00AD4083">
              <w:rPr>
                <w:noProof/>
                <w:webHidden/>
              </w:rPr>
              <w:t>15</w:t>
            </w:r>
            <w:r w:rsidR="00EC363F" w:rsidRPr="00EC363F">
              <w:rPr>
                <w:noProof/>
                <w:webHidden/>
              </w:rPr>
              <w:fldChar w:fldCharType="end"/>
            </w:r>
          </w:hyperlink>
        </w:p>
        <w:p w14:paraId="298BFF8B" w14:textId="5C695C30" w:rsidR="00EC363F" w:rsidRPr="00EC363F" w:rsidRDefault="00A357D1" w:rsidP="00EC363F">
          <w:pPr>
            <w:pStyle w:val="TOC1"/>
            <w:tabs>
              <w:tab w:val="left" w:pos="400"/>
            </w:tabs>
            <w:rPr>
              <w:rFonts w:asciiTheme="minorHAnsi" w:eastAsiaTheme="minorEastAsia" w:hAnsiTheme="minorHAnsi" w:cstheme="minorBidi"/>
              <w:noProof/>
              <w:lang w:eastAsia="en-US"/>
            </w:rPr>
          </w:pPr>
          <w:hyperlink w:anchor="_Toc504166701" w:history="1">
            <w:r w:rsidR="00EC363F" w:rsidRPr="00EC363F">
              <w:rPr>
                <w:rStyle w:val="Hyperlink"/>
                <w:noProof/>
              </w:rPr>
              <w:t>7.</w:t>
            </w:r>
            <w:r w:rsidR="00EC363F" w:rsidRPr="00EC363F">
              <w:rPr>
                <w:rFonts w:asciiTheme="minorHAnsi" w:eastAsiaTheme="minorEastAsia" w:hAnsiTheme="minorHAnsi" w:cstheme="minorBidi"/>
                <w:noProof/>
                <w:lang w:eastAsia="en-US"/>
              </w:rPr>
              <w:tab/>
            </w:r>
            <w:r w:rsidR="00EC363F" w:rsidRPr="00EC363F">
              <w:rPr>
                <w:rStyle w:val="Hyperlink"/>
                <w:noProof/>
              </w:rPr>
              <w:t>Marketing and Cost Analysis</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_Toc504166701 \h </w:instrText>
            </w:r>
            <w:r w:rsidR="00EC363F" w:rsidRPr="00EC363F">
              <w:rPr>
                <w:noProof/>
                <w:webHidden/>
              </w:rPr>
            </w:r>
            <w:r w:rsidR="00EC363F" w:rsidRPr="00EC363F">
              <w:rPr>
                <w:noProof/>
                <w:webHidden/>
              </w:rPr>
              <w:fldChar w:fldCharType="separate"/>
            </w:r>
            <w:r w:rsidR="00AD4083">
              <w:rPr>
                <w:noProof/>
                <w:webHidden/>
              </w:rPr>
              <w:t>15</w:t>
            </w:r>
            <w:r w:rsidR="00EC363F" w:rsidRPr="00EC363F">
              <w:rPr>
                <w:noProof/>
                <w:webHidden/>
              </w:rPr>
              <w:fldChar w:fldCharType="end"/>
            </w:r>
          </w:hyperlink>
        </w:p>
        <w:p w14:paraId="7AD74CD6" w14:textId="681C5FA6"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702" w:history="1">
            <w:r w:rsidR="00EC363F" w:rsidRPr="00EC363F">
              <w:rPr>
                <w:rStyle w:val="Hyperlink"/>
                <w:noProof/>
              </w:rPr>
              <w:t>7.1.</w:t>
            </w:r>
            <w:r w:rsidR="00EC363F" w:rsidRPr="00EC363F">
              <w:rPr>
                <w:rFonts w:asciiTheme="minorHAnsi" w:eastAsiaTheme="minorEastAsia" w:hAnsiTheme="minorHAnsi" w:cstheme="minorBidi"/>
                <w:noProof/>
                <w:lang w:eastAsia="en-US"/>
              </w:rPr>
              <w:tab/>
            </w:r>
            <w:r w:rsidR="00EC363F" w:rsidRPr="00EC363F">
              <w:rPr>
                <w:rStyle w:val="Hyperlink"/>
                <w:noProof/>
              </w:rPr>
              <w:t>Marketing Analysis</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_Toc504166702 \h </w:instrText>
            </w:r>
            <w:r w:rsidR="00EC363F" w:rsidRPr="00EC363F">
              <w:rPr>
                <w:noProof/>
                <w:webHidden/>
              </w:rPr>
            </w:r>
            <w:r w:rsidR="00EC363F" w:rsidRPr="00EC363F">
              <w:rPr>
                <w:noProof/>
                <w:webHidden/>
              </w:rPr>
              <w:fldChar w:fldCharType="separate"/>
            </w:r>
            <w:r w:rsidR="00AD4083">
              <w:rPr>
                <w:noProof/>
                <w:webHidden/>
              </w:rPr>
              <w:t>15</w:t>
            </w:r>
            <w:r w:rsidR="00EC363F" w:rsidRPr="00EC363F">
              <w:rPr>
                <w:noProof/>
                <w:webHidden/>
              </w:rPr>
              <w:fldChar w:fldCharType="end"/>
            </w:r>
          </w:hyperlink>
        </w:p>
        <w:p w14:paraId="30ABA9AD" w14:textId="28AEC259" w:rsidR="00EC363F" w:rsidRPr="00EC363F" w:rsidRDefault="00A357D1" w:rsidP="00EC363F">
          <w:pPr>
            <w:pStyle w:val="TOC2"/>
            <w:tabs>
              <w:tab w:val="right" w:leader="dot" w:pos="9926"/>
            </w:tabs>
            <w:rPr>
              <w:rFonts w:asciiTheme="minorHAnsi" w:eastAsiaTheme="minorEastAsia" w:hAnsiTheme="minorHAnsi" w:cstheme="minorBidi"/>
              <w:noProof/>
              <w:lang w:eastAsia="en-US"/>
            </w:rPr>
          </w:pPr>
          <w:hyperlink w:anchor="_Toc504166703" w:history="1">
            <w:r w:rsidR="00EC363F" w:rsidRPr="00EC363F">
              <w:rPr>
                <w:rStyle w:val="Hyperlink"/>
                <w:noProof/>
              </w:rPr>
              <w:t>7.2     Cost Analysis</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_Toc504166703 \h </w:instrText>
            </w:r>
            <w:r w:rsidR="00EC363F" w:rsidRPr="00EC363F">
              <w:rPr>
                <w:noProof/>
                <w:webHidden/>
              </w:rPr>
            </w:r>
            <w:r w:rsidR="00EC363F" w:rsidRPr="00EC363F">
              <w:rPr>
                <w:noProof/>
                <w:webHidden/>
              </w:rPr>
              <w:fldChar w:fldCharType="separate"/>
            </w:r>
            <w:r w:rsidR="00AD4083">
              <w:rPr>
                <w:noProof/>
                <w:webHidden/>
              </w:rPr>
              <w:t>17</w:t>
            </w:r>
            <w:r w:rsidR="00EC363F" w:rsidRPr="00EC363F">
              <w:rPr>
                <w:noProof/>
                <w:webHidden/>
              </w:rPr>
              <w:fldChar w:fldCharType="end"/>
            </w:r>
          </w:hyperlink>
        </w:p>
        <w:p w14:paraId="4499161B" w14:textId="096C7F93" w:rsidR="00EC363F" w:rsidRPr="00EC363F" w:rsidRDefault="00A357D1" w:rsidP="00EC363F">
          <w:pPr>
            <w:pStyle w:val="TOC2"/>
            <w:tabs>
              <w:tab w:val="left" w:pos="880"/>
              <w:tab w:val="right" w:leader="dot" w:pos="9926"/>
            </w:tabs>
            <w:rPr>
              <w:rFonts w:asciiTheme="minorHAnsi" w:eastAsiaTheme="minorEastAsia" w:hAnsiTheme="minorHAnsi" w:cstheme="minorBidi"/>
              <w:noProof/>
              <w:lang w:eastAsia="en-US"/>
            </w:rPr>
          </w:pPr>
          <w:hyperlink w:anchor="_Toc504166704" w:history="1">
            <w:r w:rsidR="00EC363F" w:rsidRPr="00EC363F">
              <w:rPr>
                <w:rStyle w:val="Hyperlink"/>
                <w:noProof/>
              </w:rPr>
              <w:t>7.1.1.</w:t>
            </w:r>
            <w:r w:rsidR="00EC363F" w:rsidRPr="00EC363F">
              <w:rPr>
                <w:rFonts w:asciiTheme="minorHAnsi" w:eastAsiaTheme="minorEastAsia" w:hAnsiTheme="minorHAnsi" w:cstheme="minorBidi"/>
                <w:noProof/>
                <w:lang w:eastAsia="en-US"/>
              </w:rPr>
              <w:tab/>
            </w:r>
            <w:r w:rsidR="00EC363F" w:rsidRPr="00EC363F">
              <w:rPr>
                <w:rStyle w:val="Hyperlink"/>
                <w:noProof/>
              </w:rPr>
              <w:t>Cost of Components</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_Toc504166704 \h </w:instrText>
            </w:r>
            <w:r w:rsidR="00EC363F" w:rsidRPr="00EC363F">
              <w:rPr>
                <w:noProof/>
                <w:webHidden/>
              </w:rPr>
            </w:r>
            <w:r w:rsidR="00EC363F" w:rsidRPr="00EC363F">
              <w:rPr>
                <w:noProof/>
                <w:webHidden/>
              </w:rPr>
              <w:fldChar w:fldCharType="separate"/>
            </w:r>
            <w:r w:rsidR="00AD4083">
              <w:rPr>
                <w:noProof/>
                <w:webHidden/>
              </w:rPr>
              <w:t>17</w:t>
            </w:r>
            <w:r w:rsidR="00EC363F" w:rsidRPr="00EC363F">
              <w:rPr>
                <w:noProof/>
                <w:webHidden/>
              </w:rPr>
              <w:fldChar w:fldCharType="end"/>
            </w:r>
          </w:hyperlink>
        </w:p>
        <w:p w14:paraId="3FF1F5DB" w14:textId="6268AF3B" w:rsidR="00EC363F" w:rsidRPr="00EC363F" w:rsidRDefault="00A357D1" w:rsidP="00EC363F">
          <w:pPr>
            <w:pStyle w:val="TOC2"/>
            <w:tabs>
              <w:tab w:val="right" w:leader="dot" w:pos="9926"/>
            </w:tabs>
            <w:rPr>
              <w:rFonts w:asciiTheme="minorHAnsi" w:eastAsiaTheme="minorEastAsia" w:hAnsiTheme="minorHAnsi" w:cstheme="minorBidi"/>
              <w:noProof/>
              <w:lang w:eastAsia="en-US"/>
            </w:rPr>
          </w:pPr>
          <w:hyperlink w:anchor="_Toc504166705" w:history="1">
            <w:r w:rsidR="00EC363F" w:rsidRPr="00EC363F">
              <w:rPr>
                <w:rStyle w:val="Hyperlink"/>
                <w:noProof/>
              </w:rPr>
              <w:t>7.1.2 Cost of Labor (R &amp;D)</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_Toc504166705 \h </w:instrText>
            </w:r>
            <w:r w:rsidR="00EC363F" w:rsidRPr="00EC363F">
              <w:rPr>
                <w:noProof/>
                <w:webHidden/>
              </w:rPr>
            </w:r>
            <w:r w:rsidR="00EC363F" w:rsidRPr="00EC363F">
              <w:rPr>
                <w:noProof/>
                <w:webHidden/>
              </w:rPr>
              <w:fldChar w:fldCharType="separate"/>
            </w:r>
            <w:r w:rsidR="00AD4083">
              <w:rPr>
                <w:noProof/>
                <w:webHidden/>
              </w:rPr>
              <w:t>17</w:t>
            </w:r>
            <w:r w:rsidR="00EC363F" w:rsidRPr="00EC363F">
              <w:rPr>
                <w:noProof/>
                <w:webHidden/>
              </w:rPr>
              <w:fldChar w:fldCharType="end"/>
            </w:r>
          </w:hyperlink>
        </w:p>
        <w:p w14:paraId="4071A98D" w14:textId="4D0F9026" w:rsidR="00EC363F" w:rsidRPr="00EC363F" w:rsidRDefault="00A357D1" w:rsidP="00EC363F">
          <w:pPr>
            <w:pStyle w:val="TOC2"/>
            <w:tabs>
              <w:tab w:val="right" w:leader="dot" w:pos="9926"/>
            </w:tabs>
            <w:rPr>
              <w:rFonts w:asciiTheme="minorHAnsi" w:eastAsiaTheme="minorEastAsia" w:hAnsiTheme="minorHAnsi" w:cstheme="minorBidi"/>
              <w:noProof/>
              <w:lang w:eastAsia="en-US"/>
            </w:rPr>
          </w:pPr>
          <w:hyperlink w:anchor="_Toc504166706" w:history="1">
            <w:r w:rsidR="00EC363F" w:rsidRPr="00EC363F">
              <w:rPr>
                <w:rStyle w:val="Hyperlink"/>
                <w:noProof/>
              </w:rPr>
              <w:t>7.1.3 Cost of Production</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_Toc504166706 \h </w:instrText>
            </w:r>
            <w:r w:rsidR="00EC363F" w:rsidRPr="00EC363F">
              <w:rPr>
                <w:noProof/>
                <w:webHidden/>
              </w:rPr>
            </w:r>
            <w:r w:rsidR="00EC363F" w:rsidRPr="00EC363F">
              <w:rPr>
                <w:noProof/>
                <w:webHidden/>
              </w:rPr>
              <w:fldChar w:fldCharType="separate"/>
            </w:r>
            <w:r w:rsidR="00AD4083">
              <w:rPr>
                <w:noProof/>
                <w:webHidden/>
              </w:rPr>
              <w:t>17</w:t>
            </w:r>
            <w:r w:rsidR="00EC363F" w:rsidRPr="00EC363F">
              <w:rPr>
                <w:noProof/>
                <w:webHidden/>
              </w:rPr>
              <w:fldChar w:fldCharType="end"/>
            </w:r>
          </w:hyperlink>
        </w:p>
        <w:p w14:paraId="63825BA4" w14:textId="1E1DB0DC" w:rsidR="00EC363F" w:rsidRPr="00EC363F" w:rsidRDefault="00A357D1" w:rsidP="00EC363F">
          <w:pPr>
            <w:pStyle w:val="TOC2"/>
            <w:tabs>
              <w:tab w:val="right" w:leader="dot" w:pos="9926"/>
            </w:tabs>
            <w:rPr>
              <w:rFonts w:asciiTheme="minorHAnsi" w:eastAsiaTheme="minorEastAsia" w:hAnsiTheme="minorHAnsi" w:cstheme="minorBidi"/>
              <w:noProof/>
              <w:lang w:eastAsia="en-US"/>
            </w:rPr>
          </w:pPr>
          <w:hyperlink w:anchor="_Toc504166707" w:history="1">
            <w:r w:rsidR="00EC363F" w:rsidRPr="00EC363F">
              <w:rPr>
                <w:rStyle w:val="Hyperlink"/>
                <w:noProof/>
              </w:rPr>
              <w:t>7.1.4 Profitability</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_Toc504166707 \h </w:instrText>
            </w:r>
            <w:r w:rsidR="00EC363F" w:rsidRPr="00EC363F">
              <w:rPr>
                <w:noProof/>
                <w:webHidden/>
              </w:rPr>
            </w:r>
            <w:r w:rsidR="00EC363F" w:rsidRPr="00EC363F">
              <w:rPr>
                <w:noProof/>
                <w:webHidden/>
              </w:rPr>
              <w:fldChar w:fldCharType="separate"/>
            </w:r>
            <w:r w:rsidR="00AD4083">
              <w:rPr>
                <w:noProof/>
                <w:webHidden/>
              </w:rPr>
              <w:t>18</w:t>
            </w:r>
            <w:r w:rsidR="00EC363F" w:rsidRPr="00EC363F">
              <w:rPr>
                <w:noProof/>
                <w:webHidden/>
              </w:rPr>
              <w:fldChar w:fldCharType="end"/>
            </w:r>
          </w:hyperlink>
        </w:p>
        <w:p w14:paraId="1B027F1E" w14:textId="25008AF3" w:rsidR="00EC363F" w:rsidRPr="00EC363F" w:rsidRDefault="00A357D1" w:rsidP="00EC363F">
          <w:pPr>
            <w:pStyle w:val="TOC1"/>
            <w:tabs>
              <w:tab w:val="left" w:pos="400"/>
            </w:tabs>
            <w:rPr>
              <w:rFonts w:asciiTheme="minorHAnsi" w:eastAsiaTheme="minorEastAsia" w:hAnsiTheme="minorHAnsi" w:cstheme="minorBidi"/>
              <w:noProof/>
              <w:lang w:eastAsia="en-US"/>
            </w:rPr>
          </w:pPr>
          <w:hyperlink w:anchor="_Toc504166708" w:history="1">
            <w:r w:rsidR="00EC363F" w:rsidRPr="00EC363F">
              <w:rPr>
                <w:rStyle w:val="Hyperlink"/>
                <w:noProof/>
              </w:rPr>
              <w:t>8.</w:t>
            </w:r>
            <w:r w:rsidR="00EC363F" w:rsidRPr="00EC363F">
              <w:rPr>
                <w:rFonts w:asciiTheme="minorHAnsi" w:eastAsiaTheme="minorEastAsia" w:hAnsiTheme="minorHAnsi" w:cstheme="minorBidi"/>
                <w:noProof/>
                <w:lang w:eastAsia="en-US"/>
              </w:rPr>
              <w:tab/>
            </w:r>
            <w:r w:rsidR="00EC363F" w:rsidRPr="00EC363F">
              <w:rPr>
                <w:rStyle w:val="Hyperlink"/>
                <w:noProof/>
              </w:rPr>
              <w:t>Current Status</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_Toc504166708 \h </w:instrText>
            </w:r>
            <w:r w:rsidR="00EC363F" w:rsidRPr="00EC363F">
              <w:rPr>
                <w:noProof/>
                <w:webHidden/>
              </w:rPr>
            </w:r>
            <w:r w:rsidR="00EC363F" w:rsidRPr="00EC363F">
              <w:rPr>
                <w:noProof/>
                <w:webHidden/>
              </w:rPr>
              <w:fldChar w:fldCharType="separate"/>
            </w:r>
            <w:r w:rsidR="00AD4083">
              <w:rPr>
                <w:noProof/>
                <w:webHidden/>
              </w:rPr>
              <w:t>18</w:t>
            </w:r>
            <w:r w:rsidR="00EC363F" w:rsidRPr="00EC363F">
              <w:rPr>
                <w:noProof/>
                <w:webHidden/>
              </w:rPr>
              <w:fldChar w:fldCharType="end"/>
            </w:r>
          </w:hyperlink>
        </w:p>
        <w:p w14:paraId="49D361E3" w14:textId="320A84DA" w:rsidR="00EC363F" w:rsidRPr="00EC363F" w:rsidRDefault="00A357D1" w:rsidP="00EC363F">
          <w:pPr>
            <w:pStyle w:val="TOC1"/>
            <w:tabs>
              <w:tab w:val="left" w:pos="400"/>
            </w:tabs>
            <w:rPr>
              <w:rFonts w:asciiTheme="minorHAnsi" w:eastAsiaTheme="minorEastAsia" w:hAnsiTheme="minorHAnsi" w:cstheme="minorBidi"/>
              <w:noProof/>
              <w:lang w:eastAsia="en-US"/>
            </w:rPr>
          </w:pPr>
          <w:hyperlink w:anchor="_Toc504166709" w:history="1">
            <w:r w:rsidR="00EC363F" w:rsidRPr="00EC363F">
              <w:rPr>
                <w:rStyle w:val="Hyperlink"/>
                <w:noProof/>
              </w:rPr>
              <w:t>9.</w:t>
            </w:r>
            <w:r w:rsidR="00EC363F" w:rsidRPr="00EC363F">
              <w:rPr>
                <w:rFonts w:asciiTheme="minorHAnsi" w:eastAsiaTheme="minorEastAsia" w:hAnsiTheme="minorHAnsi" w:cstheme="minorBidi"/>
                <w:noProof/>
                <w:lang w:eastAsia="en-US"/>
              </w:rPr>
              <w:tab/>
            </w:r>
            <w:r w:rsidR="00EC363F" w:rsidRPr="00EC363F">
              <w:rPr>
                <w:rStyle w:val="Hyperlink"/>
                <w:noProof/>
              </w:rPr>
              <w:t>References</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_Toc504166709 \h </w:instrText>
            </w:r>
            <w:r w:rsidR="00EC363F" w:rsidRPr="00EC363F">
              <w:rPr>
                <w:noProof/>
                <w:webHidden/>
              </w:rPr>
            </w:r>
            <w:r w:rsidR="00EC363F" w:rsidRPr="00EC363F">
              <w:rPr>
                <w:noProof/>
                <w:webHidden/>
              </w:rPr>
              <w:fldChar w:fldCharType="separate"/>
            </w:r>
            <w:r w:rsidR="00AD4083">
              <w:rPr>
                <w:noProof/>
                <w:webHidden/>
              </w:rPr>
              <w:t>18</w:t>
            </w:r>
            <w:r w:rsidR="00EC363F" w:rsidRPr="00EC363F">
              <w:rPr>
                <w:noProof/>
                <w:webHidden/>
              </w:rPr>
              <w:fldChar w:fldCharType="end"/>
            </w:r>
          </w:hyperlink>
        </w:p>
        <w:p w14:paraId="4D5F1FF3" w14:textId="44CEEE2B" w:rsidR="00EC363F" w:rsidRPr="00EC363F" w:rsidRDefault="00A357D1" w:rsidP="00EC363F">
          <w:pPr>
            <w:pStyle w:val="TOC1"/>
            <w:rPr>
              <w:rFonts w:asciiTheme="minorHAnsi" w:eastAsiaTheme="minorEastAsia" w:hAnsiTheme="minorHAnsi" w:cstheme="minorBidi"/>
              <w:noProof/>
              <w:lang w:eastAsia="en-US"/>
            </w:rPr>
          </w:pPr>
          <w:hyperlink w:anchor="_Toc504166710" w:history="1">
            <w:r w:rsidR="00EC363F" w:rsidRPr="00EC363F">
              <w:rPr>
                <w:rStyle w:val="Hyperlink"/>
                <w:noProof/>
              </w:rPr>
              <w:t>Appendix</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_Toc504166710 \h </w:instrText>
            </w:r>
            <w:r w:rsidR="00EC363F" w:rsidRPr="00EC363F">
              <w:rPr>
                <w:noProof/>
                <w:webHidden/>
              </w:rPr>
            </w:r>
            <w:r w:rsidR="00EC363F" w:rsidRPr="00EC363F">
              <w:rPr>
                <w:noProof/>
                <w:webHidden/>
              </w:rPr>
              <w:fldChar w:fldCharType="separate"/>
            </w:r>
            <w:r w:rsidR="00AD4083">
              <w:rPr>
                <w:noProof/>
                <w:webHidden/>
              </w:rPr>
              <w:t>20</w:t>
            </w:r>
            <w:r w:rsidR="00EC363F" w:rsidRPr="00EC363F">
              <w:rPr>
                <w:noProof/>
                <w:webHidden/>
              </w:rPr>
              <w:fldChar w:fldCharType="end"/>
            </w:r>
          </w:hyperlink>
        </w:p>
        <w:p w14:paraId="555988FD" w14:textId="2B522A79" w:rsidR="00EC363F" w:rsidRPr="00EC363F" w:rsidRDefault="00A357D1" w:rsidP="00EC363F">
          <w:pPr>
            <w:pStyle w:val="TOC2"/>
            <w:tabs>
              <w:tab w:val="left" w:pos="660"/>
              <w:tab w:val="right" w:leader="dot" w:pos="9926"/>
            </w:tabs>
            <w:rPr>
              <w:rFonts w:asciiTheme="minorHAnsi" w:eastAsiaTheme="minorEastAsia" w:hAnsiTheme="minorHAnsi" w:cstheme="minorBidi"/>
              <w:noProof/>
              <w:lang w:eastAsia="en-US"/>
            </w:rPr>
          </w:pPr>
          <w:hyperlink w:anchor="_Toc504166711" w:history="1">
            <w:r w:rsidR="00EC363F" w:rsidRPr="00EC363F">
              <w:rPr>
                <w:rStyle w:val="Hyperlink"/>
                <w:noProof/>
              </w:rPr>
              <w:t>A.</w:t>
            </w:r>
            <w:r w:rsidR="00EC363F" w:rsidRPr="00EC363F">
              <w:rPr>
                <w:rFonts w:asciiTheme="minorHAnsi" w:eastAsiaTheme="minorEastAsia" w:hAnsiTheme="minorHAnsi" w:cstheme="minorBidi"/>
                <w:noProof/>
                <w:lang w:eastAsia="en-US"/>
              </w:rPr>
              <w:tab/>
            </w:r>
            <w:r w:rsidR="00EC363F" w:rsidRPr="00EC363F">
              <w:rPr>
                <w:rStyle w:val="Hyperlink"/>
                <w:noProof/>
              </w:rPr>
              <w:t>GANTT Chart</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_Toc504166711 \h </w:instrText>
            </w:r>
            <w:r w:rsidR="00EC363F" w:rsidRPr="00EC363F">
              <w:rPr>
                <w:noProof/>
                <w:webHidden/>
              </w:rPr>
            </w:r>
            <w:r w:rsidR="00EC363F" w:rsidRPr="00EC363F">
              <w:rPr>
                <w:noProof/>
                <w:webHidden/>
              </w:rPr>
              <w:fldChar w:fldCharType="separate"/>
            </w:r>
            <w:r w:rsidR="00AD4083">
              <w:rPr>
                <w:noProof/>
                <w:webHidden/>
              </w:rPr>
              <w:t>20</w:t>
            </w:r>
            <w:r w:rsidR="00EC363F" w:rsidRPr="00EC363F">
              <w:rPr>
                <w:noProof/>
                <w:webHidden/>
              </w:rPr>
              <w:fldChar w:fldCharType="end"/>
            </w:r>
          </w:hyperlink>
        </w:p>
        <w:p w14:paraId="66E93856" w14:textId="0FA6DEA2" w:rsidR="00EC363F" w:rsidRPr="00EC363F" w:rsidRDefault="00A357D1" w:rsidP="00EC363F">
          <w:pPr>
            <w:pStyle w:val="TOC2"/>
            <w:tabs>
              <w:tab w:val="left" w:pos="660"/>
              <w:tab w:val="right" w:leader="dot" w:pos="9926"/>
            </w:tabs>
            <w:rPr>
              <w:rFonts w:asciiTheme="minorHAnsi" w:eastAsiaTheme="minorEastAsia" w:hAnsiTheme="minorHAnsi" w:cstheme="minorBidi"/>
              <w:noProof/>
              <w:lang w:eastAsia="en-US"/>
            </w:rPr>
          </w:pPr>
          <w:hyperlink w:anchor="_Toc504166712" w:history="1">
            <w:r w:rsidR="00EC363F" w:rsidRPr="00EC363F">
              <w:rPr>
                <w:rStyle w:val="Hyperlink"/>
                <w:noProof/>
              </w:rPr>
              <w:t>B.</w:t>
            </w:r>
            <w:r w:rsidR="00EC363F" w:rsidRPr="00EC363F">
              <w:rPr>
                <w:rFonts w:asciiTheme="minorHAnsi" w:eastAsiaTheme="minorEastAsia" w:hAnsiTheme="minorHAnsi" w:cstheme="minorBidi"/>
                <w:noProof/>
                <w:lang w:eastAsia="en-US"/>
              </w:rPr>
              <w:tab/>
            </w:r>
            <w:r w:rsidR="00EC363F" w:rsidRPr="00EC363F">
              <w:rPr>
                <w:rStyle w:val="Hyperlink"/>
                <w:noProof/>
              </w:rPr>
              <w:t>PERT Chart</w:t>
            </w:r>
            <w:r w:rsidR="00EC363F" w:rsidRPr="00EC363F">
              <w:rPr>
                <w:noProof/>
                <w:webHidden/>
              </w:rPr>
              <w:tab/>
            </w:r>
            <w:r w:rsidR="00EC363F" w:rsidRPr="00EC363F">
              <w:rPr>
                <w:noProof/>
                <w:webHidden/>
              </w:rPr>
              <w:fldChar w:fldCharType="begin"/>
            </w:r>
            <w:r w:rsidR="00EC363F" w:rsidRPr="00EC363F">
              <w:rPr>
                <w:noProof/>
                <w:webHidden/>
              </w:rPr>
              <w:instrText xml:space="preserve"> PAGEREF _Toc504166712 \h </w:instrText>
            </w:r>
            <w:r w:rsidR="00EC363F" w:rsidRPr="00EC363F">
              <w:rPr>
                <w:noProof/>
                <w:webHidden/>
              </w:rPr>
            </w:r>
            <w:r w:rsidR="00EC363F" w:rsidRPr="00EC363F">
              <w:rPr>
                <w:noProof/>
                <w:webHidden/>
              </w:rPr>
              <w:fldChar w:fldCharType="separate"/>
            </w:r>
            <w:r w:rsidR="00AD4083">
              <w:rPr>
                <w:noProof/>
                <w:webHidden/>
              </w:rPr>
              <w:t>22</w:t>
            </w:r>
            <w:r w:rsidR="00EC363F" w:rsidRPr="00EC363F">
              <w:rPr>
                <w:noProof/>
                <w:webHidden/>
              </w:rPr>
              <w:fldChar w:fldCharType="end"/>
            </w:r>
          </w:hyperlink>
        </w:p>
        <w:p w14:paraId="1C2320B3" w14:textId="77777777" w:rsidR="00EC363F" w:rsidRPr="00EC363F" w:rsidRDefault="00EC363F" w:rsidP="00EC363F">
          <w:r w:rsidRPr="00EC363F">
            <w:rPr>
              <w:b/>
              <w:bCs/>
              <w:noProof/>
            </w:rPr>
            <w:fldChar w:fldCharType="end"/>
          </w:r>
        </w:p>
      </w:sdtContent>
    </w:sdt>
    <w:p w14:paraId="37BD7632" w14:textId="77777777" w:rsidR="009B49C3" w:rsidRPr="00F33414" w:rsidRDefault="009B49C3" w:rsidP="008B1FBA">
      <w:pPr>
        <w:pStyle w:val="CcList"/>
        <w:tabs>
          <w:tab w:val="right" w:leader="dot" w:pos="8640"/>
        </w:tabs>
        <w:ind w:left="0" w:right="0" w:firstLine="0"/>
        <w:rPr>
          <w:sz w:val="24"/>
          <w:szCs w:val="24"/>
        </w:rPr>
      </w:pPr>
    </w:p>
    <w:p w14:paraId="688DBD26" w14:textId="3A472D5F" w:rsidR="0870479B" w:rsidRPr="00F33414" w:rsidRDefault="0870479B" w:rsidP="6065CAE0">
      <w:pPr>
        <w:pStyle w:val="Heading1"/>
        <w:ind w:left="0"/>
        <w:jc w:val="center"/>
        <w:rPr>
          <w:rFonts w:ascii="Times New Roman" w:hAnsi="Times New Roman" w:cs="Times New Roman"/>
          <w:color w:val="FF0000"/>
          <w:sz w:val="32"/>
          <w:szCs w:val="32"/>
        </w:rPr>
      </w:pPr>
      <w:r w:rsidRPr="6065CAE0">
        <w:rPr>
          <w:rFonts w:ascii="Times New Roman" w:hAnsi="Times New Roman" w:cs="Times New Roman"/>
          <w:sz w:val="24"/>
          <w:szCs w:val="24"/>
        </w:rPr>
        <w:br w:type="page"/>
      </w:r>
      <w:bookmarkStart w:id="1" w:name="_Toc504148384"/>
      <w:bookmarkStart w:id="2" w:name="_Toc504148425"/>
      <w:bookmarkStart w:id="3" w:name="_Toc504160750"/>
      <w:bookmarkStart w:id="4" w:name="_Toc504160914"/>
      <w:bookmarkStart w:id="5" w:name="_Toc504162453"/>
      <w:bookmarkStart w:id="6" w:name="_Toc504166631"/>
      <w:bookmarkStart w:id="7" w:name="_Toc504166672"/>
      <w:r w:rsidR="6065CAE0" w:rsidRPr="6065CAE0">
        <w:rPr>
          <w:rFonts w:ascii="Times New Roman" w:hAnsi="Times New Roman" w:cs="Times New Roman"/>
          <w:sz w:val="32"/>
          <w:szCs w:val="32"/>
        </w:rPr>
        <w:lastRenderedPageBreak/>
        <w:t>Executive Summary</w:t>
      </w:r>
      <w:bookmarkStart w:id="8" w:name="_Toc499893123"/>
      <w:bookmarkStart w:id="9" w:name="_Toc499900589"/>
      <w:bookmarkStart w:id="10" w:name="_Toc499901436"/>
      <w:bookmarkStart w:id="11" w:name="_Toc499905364"/>
      <w:bookmarkStart w:id="12" w:name="_Toc499918438"/>
      <w:bookmarkStart w:id="13" w:name="_Toc499920591"/>
      <w:bookmarkStart w:id="14" w:name="_Toc499922879"/>
      <w:bookmarkStart w:id="15" w:name="_Toc499764037"/>
      <w:bookmarkStart w:id="16" w:name="_Toc499770822"/>
      <w:bookmarkStart w:id="17" w:name="_Toc50416378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1611F593" w14:textId="60CF164B" w:rsidR="004332CD" w:rsidRPr="00F33414" w:rsidRDefault="6065CAE0" w:rsidP="6065CAE0">
      <w:pPr>
        <w:pStyle w:val="CcList"/>
        <w:spacing w:before="240" w:after="120" w:line="480" w:lineRule="auto"/>
        <w:ind w:left="0" w:right="0" w:firstLine="720"/>
        <w:jc w:val="both"/>
        <w:rPr>
          <w:sz w:val="24"/>
          <w:szCs w:val="24"/>
        </w:rPr>
        <w:sectPr w:rsidR="004332CD" w:rsidRPr="00F33414">
          <w:headerReference w:type="even" r:id="rId8"/>
          <w:footerReference w:type="even" r:id="rId9"/>
          <w:footerReference w:type="default" r:id="rId10"/>
          <w:headerReference w:type="first" r:id="rId11"/>
          <w:footerReference w:type="first" r:id="rId12"/>
          <w:pgSz w:w="12240" w:h="15840" w:code="1"/>
          <w:pgMar w:top="1152" w:right="1152" w:bottom="1152" w:left="1152" w:header="634" w:footer="576" w:gutter="0"/>
          <w:pgNumType w:fmt="lowerRoman" w:start="1"/>
          <w:cols w:space="720"/>
          <w:titlePg/>
        </w:sectPr>
      </w:pPr>
      <w:r w:rsidRPr="6065CAE0">
        <w:rPr>
          <w:sz w:val="24"/>
          <w:szCs w:val="24"/>
        </w:rPr>
        <w:t>The main goal of our project is to design a tactile, mobile health monitor to be worn by football players at both college and professional levels. The motivation for designing such a product comes from the current issue revolving around repeated concussions, which increase players risk with health issues. This technology will notify the medical staff, not only that a player was injured, but also where they were hurt on the previous play. Despite precaution, players are sometimes moved hastily, causing further injury to the player as he may have not been able to indicate what bone or muscle was damaged. This suit will reduce the medical staff</w:t>
      </w:r>
      <w:r w:rsidRPr="6065CAE0">
        <w:rPr>
          <w:rFonts w:ascii="Helvetica" w:eastAsia="Helvetica" w:hAnsi="Helvetica" w:cs="Helvetica"/>
          <w:sz w:val="24"/>
          <w:szCs w:val="24"/>
        </w:rPr>
        <w:t>’</w:t>
      </w:r>
      <w:r w:rsidRPr="6065CAE0">
        <w:rPr>
          <w:sz w:val="24"/>
          <w:szCs w:val="24"/>
        </w:rPr>
        <w:t>s dependence on the coherence of the player by using several sensors to monitor different parts of the body including, measuring the force of impact received by the player. The additional parts that we add to the player</w:t>
      </w:r>
      <w:r w:rsidRPr="6065CAE0">
        <w:rPr>
          <w:rFonts w:ascii="Helvetica" w:eastAsia="Helvetica" w:hAnsi="Helvetica" w:cs="Helvetica"/>
          <w:sz w:val="24"/>
          <w:szCs w:val="24"/>
        </w:rPr>
        <w:t>’</w:t>
      </w:r>
      <w:r w:rsidRPr="6065CAE0">
        <w:rPr>
          <w:sz w:val="24"/>
          <w:szCs w:val="24"/>
        </w:rPr>
        <w:t xml:space="preserve">s uniform will monitor the most vital parts of the body, including the head/neck, lower back, and shoulder areas, and will constantly measure the force of impact caused during each collision in which the player is involved. </w:t>
      </w:r>
      <w:r w:rsidR="00F80577" w:rsidRPr="6065CAE0">
        <w:rPr>
          <w:sz w:val="24"/>
          <w:szCs w:val="24"/>
        </w:rPr>
        <w:t>If</w:t>
      </w:r>
      <w:r w:rsidRPr="6065CAE0">
        <w:rPr>
          <w:sz w:val="24"/>
          <w:szCs w:val="24"/>
        </w:rPr>
        <w:t xml:space="preserve"> a collision registers a force in Newtons that is beyond what is safe, an alert will be sent to coaches and staff on the sideline, bringing attention to the afflicted player. Our product has the potential to identify concussions and serious injuries as soon as they appear, allowing coaches to step in and prevent further damage to their players. The hardware included in the design will be a Raspberry Pi 3 Model B which will collect the data obtained from the sensors and will transmit that data to the cloud. The Amazon Web Services Simple Queue Service (AWS SQS) will be implemented on the backend in a first-in-first-out priority. A front-end application will be developed that takes this information and displays it in a GUI that the coaching staff will be able view the data immediately.  The estimated cost of the parts used is $</w:t>
      </w:r>
      <w:r w:rsidR="006E5F2A">
        <w:rPr>
          <w:sz w:val="24"/>
          <w:szCs w:val="24"/>
        </w:rPr>
        <w:t>212.72</w:t>
      </w:r>
      <w:r w:rsidRPr="6065CAE0">
        <w:rPr>
          <w:sz w:val="24"/>
          <w:szCs w:val="24"/>
        </w:rPr>
        <w:t xml:space="preserve">, with the most expensive item being the load sensors, as well as the cloud services being provided by Amazon </w:t>
      </w:r>
      <w:r w:rsidR="00874730" w:rsidRPr="6065CAE0">
        <w:rPr>
          <w:sz w:val="24"/>
          <w:szCs w:val="24"/>
        </w:rPr>
        <w:t>monthly</w:t>
      </w:r>
      <w:r w:rsidR="00F80577">
        <w:rPr>
          <w:sz w:val="24"/>
          <w:szCs w:val="24"/>
        </w:rPr>
        <w:t xml:space="preserve">. The cost of labor per unit </w:t>
      </w:r>
      <w:r w:rsidR="00B10C69">
        <w:rPr>
          <w:sz w:val="24"/>
          <w:szCs w:val="24"/>
        </w:rPr>
        <w:t xml:space="preserve">is $283.01. </w:t>
      </w:r>
      <w:r w:rsidR="00D45D5F">
        <w:rPr>
          <w:sz w:val="24"/>
          <w:szCs w:val="24"/>
        </w:rPr>
        <w:t>The proposed selling cost</w:t>
      </w:r>
      <w:r w:rsidR="00F80577">
        <w:rPr>
          <w:sz w:val="24"/>
          <w:szCs w:val="24"/>
        </w:rPr>
        <w:t xml:space="preserve"> </w:t>
      </w:r>
      <w:r w:rsidR="00B10C69">
        <w:rPr>
          <w:sz w:val="24"/>
          <w:szCs w:val="24"/>
        </w:rPr>
        <w:t xml:space="preserve">will be </w:t>
      </w:r>
      <w:r w:rsidR="00F80577">
        <w:rPr>
          <w:sz w:val="24"/>
          <w:szCs w:val="24"/>
        </w:rPr>
        <w:t>$800 per unit.</w:t>
      </w:r>
    </w:p>
    <w:p w14:paraId="60942A83" w14:textId="74E95935" w:rsidR="008B1FBA" w:rsidRPr="00F33414" w:rsidRDefault="6065CAE0" w:rsidP="6065CAE0">
      <w:pPr>
        <w:pStyle w:val="CcList"/>
        <w:spacing w:before="120" w:after="120" w:line="480" w:lineRule="auto"/>
        <w:ind w:left="0" w:right="0" w:firstLine="0"/>
        <w:jc w:val="center"/>
        <w:rPr>
          <w:rStyle w:val="Emphasis"/>
          <w:rFonts w:ascii="Times New Roman" w:hAnsi="Times New Roman"/>
          <w:sz w:val="32"/>
          <w:szCs w:val="32"/>
        </w:rPr>
      </w:pPr>
      <w:r w:rsidRPr="6065CAE0">
        <w:rPr>
          <w:rStyle w:val="Emphasis"/>
          <w:rFonts w:ascii="Times New Roman" w:hAnsi="Times New Roman"/>
          <w:sz w:val="32"/>
          <w:szCs w:val="32"/>
        </w:rPr>
        <w:lastRenderedPageBreak/>
        <w:t>Measured Accumulative Underlying Real-time Impact Endo-skeleton</w:t>
      </w:r>
    </w:p>
    <w:p w14:paraId="59A7A6E9" w14:textId="2FBA410C" w:rsidR="00B9708B" w:rsidRPr="00F33414" w:rsidRDefault="6065CAE0" w:rsidP="6065CAE0">
      <w:pPr>
        <w:pStyle w:val="Heading1"/>
        <w:numPr>
          <w:ilvl w:val="0"/>
          <w:numId w:val="4"/>
        </w:numPr>
        <w:tabs>
          <w:tab w:val="num" w:pos="720"/>
        </w:tabs>
        <w:spacing w:before="240" w:line="360" w:lineRule="auto"/>
        <w:ind w:left="720" w:hanging="720"/>
        <w:jc w:val="both"/>
        <w:rPr>
          <w:rFonts w:ascii="Times New Roman" w:hAnsi="Times New Roman" w:cs="Times New Roman"/>
          <w:sz w:val="24"/>
          <w:szCs w:val="24"/>
        </w:rPr>
      </w:pPr>
      <w:bookmarkStart w:id="18" w:name="_Toc499764038"/>
      <w:bookmarkStart w:id="19" w:name="_Toc499770823"/>
      <w:bookmarkStart w:id="20" w:name="_Toc499893124"/>
      <w:bookmarkStart w:id="21" w:name="_Toc499900590"/>
      <w:bookmarkStart w:id="22" w:name="_Toc499901437"/>
      <w:bookmarkStart w:id="23" w:name="_Toc499905365"/>
      <w:bookmarkStart w:id="24" w:name="_Toc499918439"/>
      <w:bookmarkStart w:id="25" w:name="_Toc499920592"/>
      <w:bookmarkStart w:id="26" w:name="_Toc499922880"/>
      <w:bookmarkStart w:id="27" w:name="_Toc504148385"/>
      <w:bookmarkStart w:id="28" w:name="_Toc504148426"/>
      <w:bookmarkStart w:id="29" w:name="_Toc504160751"/>
      <w:bookmarkStart w:id="30" w:name="_Toc504160915"/>
      <w:bookmarkStart w:id="31" w:name="_Toc504162454"/>
      <w:bookmarkStart w:id="32" w:name="_Toc504163785"/>
      <w:bookmarkStart w:id="33" w:name="_Toc504166632"/>
      <w:bookmarkStart w:id="34" w:name="_Toc504166673"/>
      <w:r w:rsidRPr="6065CAE0">
        <w:rPr>
          <w:rFonts w:ascii="Times New Roman" w:hAnsi="Times New Roman" w:cs="Times New Roman"/>
          <w:sz w:val="32"/>
          <w:szCs w:val="32"/>
        </w:rPr>
        <w:t>Introduction</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4FBC2929" w14:textId="776C7F4C" w:rsidR="00753BCC" w:rsidRPr="00F33414" w:rsidRDefault="6065CAE0" w:rsidP="6065CAE0">
      <w:pPr>
        <w:pStyle w:val="CcList"/>
        <w:spacing w:before="240" w:after="120" w:line="480" w:lineRule="auto"/>
        <w:ind w:left="0" w:right="0" w:firstLine="720"/>
        <w:jc w:val="both"/>
        <w:rPr>
          <w:sz w:val="24"/>
          <w:szCs w:val="24"/>
        </w:rPr>
      </w:pPr>
      <w:r w:rsidRPr="6065CAE0">
        <w:rPr>
          <w:sz w:val="24"/>
          <w:szCs w:val="24"/>
        </w:rPr>
        <w:t xml:space="preserve">The football community has a dire problem that has beleaguered it since its inception in 1869. The human body sustains permanent damage from participation in the sport, and there are no organizations that have used modern technology to make the sport as safe as possible for the players. To remedy this issue, our senior design team (Team Newtonian) has begun designing a full body suit to detect heavy collisions that may result in concussion or serious injury. We have titled our product M.A.U.R.I.C.E (Measured Accumulative Underlying Real-Time Impact Endo-Skeleton). Maurice will be a proof of concept product that will transform already existing padding made by companies such as Riddell and Schutt, and transform them into data hubs capable of recording every hit that a player withstands during a game. This data will be sent to an application where coaches can view and analyze the data, making prompt decisions on the health of each player on the team. </w:t>
      </w:r>
    </w:p>
    <w:p w14:paraId="18C37992" w14:textId="064D9E6D" w:rsidR="00462EE4" w:rsidRPr="00F33414" w:rsidRDefault="6065CAE0" w:rsidP="6065CAE0">
      <w:pPr>
        <w:pStyle w:val="Heading2"/>
        <w:numPr>
          <w:ilvl w:val="1"/>
          <w:numId w:val="4"/>
        </w:numPr>
        <w:spacing w:before="240" w:line="360" w:lineRule="auto"/>
        <w:ind w:left="360" w:hanging="360"/>
        <w:jc w:val="both"/>
        <w:rPr>
          <w:rFonts w:ascii="Times New Roman" w:hAnsi="Times New Roman" w:cs="Times New Roman"/>
          <w:sz w:val="28"/>
          <w:szCs w:val="28"/>
          <w:u w:val="single"/>
        </w:rPr>
      </w:pPr>
      <w:bookmarkStart w:id="35" w:name="_Toc499764039"/>
      <w:bookmarkStart w:id="36" w:name="_Toc499770824"/>
      <w:bookmarkStart w:id="37" w:name="_Toc499893125"/>
      <w:bookmarkStart w:id="38" w:name="_Toc499900591"/>
      <w:bookmarkStart w:id="39" w:name="_Toc499901438"/>
      <w:bookmarkStart w:id="40" w:name="_Toc499905366"/>
      <w:bookmarkStart w:id="41" w:name="_Toc499918440"/>
      <w:bookmarkStart w:id="42" w:name="_Toc499920593"/>
      <w:bookmarkStart w:id="43" w:name="_Toc499922881"/>
      <w:bookmarkStart w:id="44" w:name="_Toc504148386"/>
      <w:bookmarkStart w:id="45" w:name="_Toc504148427"/>
      <w:bookmarkStart w:id="46" w:name="_Toc504160752"/>
      <w:bookmarkStart w:id="47" w:name="_Toc504160916"/>
      <w:bookmarkStart w:id="48" w:name="_Toc504162455"/>
      <w:bookmarkStart w:id="49" w:name="_Toc504163786"/>
      <w:bookmarkStart w:id="50" w:name="_Toc504166633"/>
      <w:bookmarkStart w:id="51" w:name="_Toc504166674"/>
      <w:r w:rsidRPr="6065CAE0">
        <w:rPr>
          <w:rFonts w:ascii="Times New Roman" w:hAnsi="Times New Roman" w:cs="Times New Roman"/>
          <w:sz w:val="28"/>
          <w:szCs w:val="28"/>
          <w:u w:val="single"/>
        </w:rPr>
        <w:t>Objective</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448DAC71" w14:textId="6EB9F33F" w:rsidR="0DF87D45" w:rsidRPr="00F33414" w:rsidRDefault="6065CAE0" w:rsidP="6065CAE0">
      <w:pPr>
        <w:pStyle w:val="CcList"/>
        <w:spacing w:before="240" w:after="120" w:line="480" w:lineRule="auto"/>
        <w:ind w:left="0" w:right="0" w:firstLine="720"/>
        <w:jc w:val="both"/>
        <w:rPr>
          <w:sz w:val="24"/>
          <w:szCs w:val="24"/>
        </w:rPr>
      </w:pPr>
      <w:r w:rsidRPr="6065CAE0">
        <w:rPr>
          <w:sz w:val="24"/>
          <w:szCs w:val="24"/>
        </w:rPr>
        <w:t xml:space="preserve">The overall objective of this project is to provide coaches and training staff with quantitative data on the current health of their players on the field by recording the amount of force a player has withstood over the duration of the game.  Rather than keeping track of the entire athlete’s body as a whole, our design will only monitor the most vital areas, namely the lower back, and neck area. The data obtained will then be sent to the coaching staff via an application for immediate feedback. The project is a portion of a much larger design in which the ideal scenario would be to eventually develop a product that is able to monitor a majority of a player's body and provide a wider range of medical data, such as heartrate, attained speed, precision of routes, etc.  </w:t>
      </w:r>
    </w:p>
    <w:p w14:paraId="01DBC15C" w14:textId="700A5164" w:rsidR="00CF437A" w:rsidRPr="00F33414" w:rsidRDefault="00CF437A" w:rsidP="00495095">
      <w:pPr>
        <w:pStyle w:val="CcList"/>
        <w:spacing w:before="240" w:after="120" w:line="480" w:lineRule="auto"/>
        <w:ind w:left="0" w:right="0" w:firstLine="0"/>
        <w:jc w:val="both"/>
        <w:rPr>
          <w:sz w:val="24"/>
          <w:szCs w:val="24"/>
        </w:rPr>
      </w:pPr>
    </w:p>
    <w:p w14:paraId="006B289D" w14:textId="2AA95480" w:rsidR="00462EE4" w:rsidRPr="00F33414" w:rsidRDefault="6065CAE0" w:rsidP="6065CAE0">
      <w:pPr>
        <w:pStyle w:val="Heading2"/>
        <w:numPr>
          <w:ilvl w:val="1"/>
          <w:numId w:val="4"/>
        </w:numPr>
        <w:spacing w:before="240" w:line="360" w:lineRule="auto"/>
        <w:ind w:left="360" w:hanging="360"/>
        <w:jc w:val="both"/>
        <w:rPr>
          <w:rFonts w:ascii="Times New Roman" w:hAnsi="Times New Roman" w:cs="Times New Roman"/>
          <w:sz w:val="28"/>
          <w:szCs w:val="28"/>
        </w:rPr>
      </w:pPr>
      <w:bookmarkStart w:id="52" w:name="_Toc499764040"/>
      <w:bookmarkStart w:id="53" w:name="_Toc499770825"/>
      <w:bookmarkStart w:id="54" w:name="_Toc499893126"/>
      <w:bookmarkStart w:id="55" w:name="_Toc499900592"/>
      <w:bookmarkStart w:id="56" w:name="_Toc499901439"/>
      <w:bookmarkStart w:id="57" w:name="_Toc499905367"/>
      <w:bookmarkStart w:id="58" w:name="_Toc499918441"/>
      <w:bookmarkStart w:id="59" w:name="_Toc499920594"/>
      <w:bookmarkStart w:id="60" w:name="_Toc499922882"/>
      <w:bookmarkStart w:id="61" w:name="_Toc504148387"/>
      <w:bookmarkStart w:id="62" w:name="_Toc504148428"/>
      <w:bookmarkStart w:id="63" w:name="_Toc504160753"/>
      <w:bookmarkStart w:id="64" w:name="_Toc504160917"/>
      <w:bookmarkStart w:id="65" w:name="_Toc504162456"/>
      <w:bookmarkStart w:id="66" w:name="_Toc504163787"/>
      <w:bookmarkStart w:id="67" w:name="_Toc504166634"/>
      <w:bookmarkStart w:id="68" w:name="_Toc504166675"/>
      <w:bookmarkStart w:id="69" w:name="_Hlk499762052"/>
      <w:r w:rsidRPr="6065CAE0">
        <w:rPr>
          <w:rFonts w:ascii="Times New Roman" w:hAnsi="Times New Roman" w:cs="Times New Roman"/>
          <w:sz w:val="28"/>
          <w:szCs w:val="28"/>
          <w:u w:val="single"/>
        </w:rPr>
        <w:lastRenderedPageBreak/>
        <w:t>Motivation</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bookmarkEnd w:id="69"/>
    <w:p w14:paraId="68E31E90" w14:textId="6636834E" w:rsidR="0DF87D45" w:rsidRPr="00F33414" w:rsidRDefault="6065CAE0" w:rsidP="6065CAE0">
      <w:pPr>
        <w:pStyle w:val="CcList"/>
        <w:spacing w:before="240" w:after="240" w:line="480" w:lineRule="auto"/>
        <w:ind w:left="0" w:right="0" w:firstLine="720"/>
        <w:jc w:val="both"/>
        <w:rPr>
          <w:sz w:val="24"/>
          <w:szCs w:val="24"/>
        </w:rPr>
      </w:pPr>
      <w:r w:rsidRPr="6065CAE0">
        <w:rPr>
          <w:sz w:val="24"/>
          <w:szCs w:val="24"/>
        </w:rPr>
        <w:t>The motivation behind this project is the immediate health, as well as the long-term quality of life that students go on to live after football. While concussions have been at the forefront of the debate on player safety, the general effects of the game overall on the body is largely overlooked. The extensive amount of pain that players sustain has largely been blamed on the epidemic of painkiller abuse among professionals and students alike. Earlier this year in an interview with Fox News, former Ohio State University football player Shane Olivea revealed that at one point he was taking over a hundred Vicodin pills a day, Furthermore, the National Football League (NFL) has been accused of handing out pain pills like candy. Initially, this product will be intended for college athletes who, unlike professionals, are not payed for their sacrifices on the field. Currently, there are no products in use at any level that provides the functionality that we look to provide in our product. Companies such as Riddell have dedicated funds to technology for changes in the materials being used in the padding and helmets, however, as of yet there are no products that are used by the NCAA or NFL that delivers data on the health of a player</w:t>
      </w:r>
      <w:r w:rsidRPr="6065CAE0">
        <w:rPr>
          <w:rFonts w:ascii="Helvetica" w:eastAsia="Helvetica" w:hAnsi="Helvetica" w:cs="Helvetica"/>
          <w:sz w:val="24"/>
          <w:szCs w:val="24"/>
        </w:rPr>
        <w:t>’</w:t>
      </w:r>
      <w:r w:rsidRPr="6065CAE0">
        <w:rPr>
          <w:sz w:val="24"/>
          <w:szCs w:val="24"/>
        </w:rPr>
        <w:t>s entire body in an application. Our product will not be launched as a cost-effective product, but as a life effective product. Currently, the NFL only carries former players on their corporate health insurance plan for up to five years after a player has retired, and this does not apply to players who were in the NFL for less than three years. Considering the average player</w:t>
      </w:r>
      <w:r w:rsidRPr="6065CAE0">
        <w:rPr>
          <w:rFonts w:ascii="Helvetica" w:eastAsia="Helvetica" w:hAnsi="Helvetica" w:cs="Helvetica"/>
          <w:sz w:val="24"/>
          <w:szCs w:val="24"/>
        </w:rPr>
        <w:t>’</w:t>
      </w:r>
      <w:r w:rsidRPr="6065CAE0">
        <w:rPr>
          <w:sz w:val="24"/>
          <w:szCs w:val="24"/>
        </w:rPr>
        <w:t>s career only lasts for 3.9 years, there are many who will never qualify for the NFL</w:t>
      </w:r>
      <w:r w:rsidRPr="6065CAE0">
        <w:rPr>
          <w:rFonts w:ascii="Helvetica" w:eastAsia="Helvetica" w:hAnsi="Helvetica" w:cs="Helvetica"/>
          <w:sz w:val="24"/>
          <w:szCs w:val="24"/>
        </w:rPr>
        <w:t>’</w:t>
      </w:r>
      <w:r w:rsidRPr="6065CAE0">
        <w:rPr>
          <w:sz w:val="24"/>
          <w:szCs w:val="24"/>
        </w:rPr>
        <w:t>s retirement coverage altogether.  Colleges do not offer additional insurance beyond the student's eligibility at all. This is problematic for any participant in the sport as the effects of back and knee injuries can linger long beyond the grace period.</w:t>
      </w:r>
    </w:p>
    <w:p w14:paraId="74D962D5" w14:textId="49AD7592" w:rsidR="00AD2209" w:rsidRPr="00F33414" w:rsidRDefault="6065CAE0" w:rsidP="6065CAE0">
      <w:pPr>
        <w:pStyle w:val="Heading2"/>
        <w:numPr>
          <w:ilvl w:val="1"/>
          <w:numId w:val="4"/>
        </w:numPr>
        <w:spacing w:before="240" w:line="360" w:lineRule="auto"/>
        <w:ind w:left="360" w:hanging="360"/>
        <w:jc w:val="both"/>
        <w:rPr>
          <w:rFonts w:ascii="Times New Roman" w:hAnsi="Times New Roman" w:cs="Times New Roman"/>
          <w:sz w:val="28"/>
          <w:szCs w:val="28"/>
        </w:rPr>
      </w:pPr>
      <w:bookmarkStart w:id="70" w:name="_Toc499893127"/>
      <w:bookmarkStart w:id="71" w:name="_Toc499900593"/>
      <w:bookmarkStart w:id="72" w:name="_Toc499901440"/>
      <w:bookmarkStart w:id="73" w:name="_Toc499905368"/>
      <w:bookmarkStart w:id="74" w:name="_Toc499918442"/>
      <w:bookmarkStart w:id="75" w:name="_Toc499920595"/>
      <w:bookmarkStart w:id="76" w:name="_Toc499922883"/>
      <w:bookmarkStart w:id="77" w:name="_Toc504148388"/>
      <w:bookmarkStart w:id="78" w:name="_Toc504148429"/>
      <w:bookmarkStart w:id="79" w:name="_Toc504160754"/>
      <w:bookmarkStart w:id="80" w:name="_Toc504160918"/>
      <w:bookmarkStart w:id="81" w:name="_Toc504162457"/>
      <w:bookmarkStart w:id="82" w:name="_Toc504163788"/>
      <w:bookmarkStart w:id="83" w:name="_Toc504166635"/>
      <w:bookmarkStart w:id="84" w:name="_Toc504166676"/>
      <w:r w:rsidRPr="6065CAE0">
        <w:rPr>
          <w:rFonts w:ascii="Times New Roman" w:hAnsi="Times New Roman" w:cs="Times New Roman"/>
          <w:sz w:val="28"/>
          <w:szCs w:val="28"/>
          <w:u w:val="single"/>
        </w:rPr>
        <w:lastRenderedPageBreak/>
        <w:t>Background</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5737C872" w14:textId="04E4FB3E" w:rsidR="708A8CEE" w:rsidRPr="00F33414" w:rsidRDefault="6065CAE0" w:rsidP="6065CAE0">
      <w:pPr>
        <w:pStyle w:val="CcList"/>
        <w:spacing w:before="240" w:after="120" w:line="480" w:lineRule="auto"/>
        <w:ind w:left="0" w:right="0" w:firstLine="720"/>
        <w:jc w:val="both"/>
        <w:rPr>
          <w:b/>
          <w:bCs/>
          <w:i/>
          <w:iCs/>
          <w:sz w:val="24"/>
          <w:szCs w:val="24"/>
          <w:u w:val="single"/>
        </w:rPr>
      </w:pPr>
      <w:r w:rsidRPr="6065CAE0">
        <w:rPr>
          <w:sz w:val="24"/>
          <w:szCs w:val="24"/>
        </w:rPr>
        <w:t>Key building blocks to ensuring the success of this project will lie in the transmission of recorded data from the sensors to the application. Not only does this transmission have to complete, but it must do so within the time the average college football play lasts, which is 6.07 seconds. The reason behind this number is that it is imperative that the training staffs are aware of the player's injuries before they attempt to assist him off the field, lest they risk causing additional damage by improperly handling an injured player.</w:t>
      </w:r>
    </w:p>
    <w:p w14:paraId="1EFE8575" w14:textId="312E2107" w:rsidR="00CF437A" w:rsidRPr="00F33414" w:rsidRDefault="6065CAE0" w:rsidP="6065CAE0">
      <w:pPr>
        <w:pStyle w:val="CcList"/>
        <w:spacing w:before="240" w:after="120" w:line="480" w:lineRule="auto"/>
        <w:ind w:left="0" w:right="0" w:firstLine="720"/>
        <w:jc w:val="both"/>
        <w:rPr>
          <w:sz w:val="24"/>
          <w:szCs w:val="24"/>
        </w:rPr>
      </w:pPr>
      <w:r w:rsidRPr="6065CAE0">
        <w:rPr>
          <w:sz w:val="24"/>
          <w:szCs w:val="24"/>
        </w:rPr>
        <w:t>In recent years, Riddell has partnered with the Virginia Institute of Technology to improve the design of their helmets and padding, reducing the number of concussions using their Riddell Flex helmet. However, Riddell has not pushed products with sensors that are built into the padding to the NCAA or NFL, largely due to the significant cost that it would impose as well as the reduction of mobility. This same issue will be something that will be challenging for our product. Our MAURICE system will include the following features:</w:t>
      </w:r>
    </w:p>
    <w:p w14:paraId="0B7619C1" w14:textId="24F6A410" w:rsidR="00CF437A" w:rsidRPr="00F33414" w:rsidRDefault="6065CAE0" w:rsidP="6065CAE0">
      <w:pPr>
        <w:pStyle w:val="Heading1"/>
        <w:numPr>
          <w:ilvl w:val="0"/>
          <w:numId w:val="4"/>
        </w:numPr>
        <w:tabs>
          <w:tab w:val="num" w:pos="720"/>
        </w:tabs>
        <w:spacing w:before="240" w:line="360" w:lineRule="auto"/>
        <w:ind w:left="720" w:hanging="720"/>
        <w:jc w:val="both"/>
        <w:rPr>
          <w:rFonts w:ascii="Times New Roman" w:hAnsi="Times New Roman" w:cs="Times New Roman"/>
          <w:sz w:val="32"/>
          <w:szCs w:val="32"/>
        </w:rPr>
      </w:pPr>
      <w:bookmarkStart w:id="85" w:name="_Toc499764042"/>
      <w:bookmarkStart w:id="86" w:name="_Toc499770827"/>
      <w:bookmarkStart w:id="87" w:name="_Toc499893128"/>
      <w:bookmarkStart w:id="88" w:name="_Toc499900594"/>
      <w:bookmarkStart w:id="89" w:name="_Toc499901441"/>
      <w:bookmarkStart w:id="90" w:name="_Toc499905369"/>
      <w:bookmarkStart w:id="91" w:name="_Toc499918443"/>
      <w:bookmarkStart w:id="92" w:name="_Toc499920596"/>
      <w:bookmarkStart w:id="93" w:name="_Toc499922884"/>
      <w:bookmarkStart w:id="94" w:name="_Toc504148389"/>
      <w:bookmarkStart w:id="95" w:name="_Toc504148430"/>
      <w:bookmarkStart w:id="96" w:name="_Toc504160755"/>
      <w:bookmarkStart w:id="97" w:name="_Toc504160919"/>
      <w:bookmarkStart w:id="98" w:name="_Toc504162458"/>
      <w:bookmarkStart w:id="99" w:name="_Toc504163789"/>
      <w:bookmarkStart w:id="100" w:name="_Toc504166636"/>
      <w:bookmarkStart w:id="101" w:name="_Toc504166677"/>
      <w:r w:rsidRPr="6065CAE0">
        <w:rPr>
          <w:rFonts w:ascii="Times New Roman" w:hAnsi="Times New Roman" w:cs="Times New Roman"/>
          <w:sz w:val="32"/>
          <w:szCs w:val="32"/>
        </w:rPr>
        <w:t>Project Description and Goals</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0355DA47" w14:textId="700A5164" w:rsidR="001E0BD9" w:rsidRPr="00F33414" w:rsidRDefault="001E0BD9" w:rsidP="00495095">
      <w:pPr>
        <w:pStyle w:val="BodyText"/>
        <w:jc w:val="both"/>
      </w:pPr>
    </w:p>
    <w:p w14:paraId="45E98590" w14:textId="6EDD5FFD" w:rsidR="0DF87D45" w:rsidRPr="00F33414" w:rsidRDefault="6065CAE0" w:rsidP="6065CAE0">
      <w:pPr>
        <w:spacing w:before="240" w:after="120" w:line="480" w:lineRule="auto"/>
        <w:ind w:left="0" w:right="0" w:firstLine="720"/>
        <w:jc w:val="both"/>
        <w:rPr>
          <w:i/>
          <w:iCs/>
          <w:sz w:val="24"/>
          <w:szCs w:val="24"/>
        </w:rPr>
      </w:pPr>
      <w:r w:rsidRPr="6065CAE0">
        <w:rPr>
          <w:sz w:val="24"/>
          <w:szCs w:val="24"/>
        </w:rPr>
        <w:t xml:space="preserve">The goal of this product is to increase player safety and longevity by providing real-time data on the force withstood over the course of a football game. To accomplish this, a Raspberry Pi 3 will be used to control the sensors and obtain the data. The pi will then access the IP address of a cloud server where the data will be stored. The application will then download and refresh its data from the cloud and use this data to display information to the user. </w:t>
      </w:r>
    </w:p>
    <w:p w14:paraId="2C8BE6E8" w14:textId="6EE0C47C" w:rsidR="007E0E8C" w:rsidRPr="00F33414" w:rsidRDefault="6065CAE0" w:rsidP="6065CAE0">
      <w:pPr>
        <w:spacing w:before="240" w:after="120" w:line="480" w:lineRule="auto"/>
        <w:ind w:left="0" w:right="0"/>
        <w:jc w:val="both"/>
        <w:rPr>
          <w:sz w:val="24"/>
          <w:szCs w:val="24"/>
        </w:rPr>
      </w:pPr>
      <w:r w:rsidRPr="6065CAE0">
        <w:rPr>
          <w:sz w:val="24"/>
          <w:szCs w:val="24"/>
        </w:rPr>
        <w:t xml:space="preserve">Product Features: </w:t>
      </w:r>
    </w:p>
    <w:p w14:paraId="6F31B5F0" w14:textId="5AFAE4CA" w:rsidR="00C46C9A" w:rsidRPr="00F33414" w:rsidRDefault="6065CAE0" w:rsidP="6065CAE0">
      <w:pPr>
        <w:pStyle w:val="ListParagraph"/>
        <w:numPr>
          <w:ilvl w:val="0"/>
          <w:numId w:val="40"/>
        </w:numPr>
        <w:spacing w:before="240" w:after="120" w:line="480" w:lineRule="auto"/>
        <w:ind w:right="0"/>
        <w:jc w:val="both"/>
        <w:rPr>
          <w:sz w:val="24"/>
          <w:szCs w:val="24"/>
        </w:rPr>
      </w:pPr>
      <w:r w:rsidRPr="6065CAE0">
        <w:rPr>
          <w:sz w:val="24"/>
          <w:szCs w:val="24"/>
        </w:rPr>
        <w:t>Database of player health</w:t>
      </w:r>
    </w:p>
    <w:p w14:paraId="78B62C20" w14:textId="6D4E01FE" w:rsidR="00E11739" w:rsidRPr="00F33414" w:rsidRDefault="6065CAE0" w:rsidP="6065CAE0">
      <w:pPr>
        <w:pStyle w:val="ListParagraph"/>
        <w:numPr>
          <w:ilvl w:val="0"/>
          <w:numId w:val="40"/>
        </w:numPr>
        <w:spacing w:before="240" w:after="120" w:line="480" w:lineRule="auto"/>
        <w:ind w:right="0"/>
        <w:jc w:val="both"/>
        <w:rPr>
          <w:sz w:val="24"/>
          <w:szCs w:val="24"/>
        </w:rPr>
      </w:pPr>
      <w:r w:rsidRPr="6065CAE0">
        <w:rPr>
          <w:sz w:val="24"/>
          <w:szCs w:val="24"/>
        </w:rPr>
        <w:t>Sensors measuring force withstood</w:t>
      </w:r>
    </w:p>
    <w:p w14:paraId="6F97C547" w14:textId="55DC145A" w:rsidR="00B54357" w:rsidRPr="00F33414" w:rsidRDefault="6065CAE0" w:rsidP="6065CAE0">
      <w:pPr>
        <w:pStyle w:val="ListParagraph"/>
        <w:numPr>
          <w:ilvl w:val="0"/>
          <w:numId w:val="40"/>
        </w:numPr>
        <w:spacing w:before="240" w:after="120" w:line="480" w:lineRule="auto"/>
        <w:ind w:right="0"/>
        <w:jc w:val="both"/>
        <w:rPr>
          <w:sz w:val="24"/>
          <w:szCs w:val="24"/>
        </w:rPr>
      </w:pPr>
      <w:r w:rsidRPr="6065CAE0">
        <w:rPr>
          <w:sz w:val="24"/>
          <w:szCs w:val="24"/>
        </w:rPr>
        <w:lastRenderedPageBreak/>
        <w:t>Application that displays visuals of data</w:t>
      </w:r>
    </w:p>
    <w:p w14:paraId="2FF44092" w14:textId="2E02147D" w:rsidR="009364FA" w:rsidRPr="00F33414" w:rsidRDefault="6065CAE0" w:rsidP="6065CAE0">
      <w:pPr>
        <w:pStyle w:val="ListParagraph"/>
        <w:numPr>
          <w:ilvl w:val="0"/>
          <w:numId w:val="40"/>
        </w:numPr>
        <w:spacing w:before="240" w:after="120" w:line="480" w:lineRule="auto"/>
        <w:ind w:right="0"/>
        <w:jc w:val="both"/>
        <w:rPr>
          <w:sz w:val="24"/>
          <w:szCs w:val="24"/>
        </w:rPr>
      </w:pPr>
      <w:r w:rsidRPr="6065CAE0">
        <w:rPr>
          <w:sz w:val="24"/>
          <w:szCs w:val="24"/>
        </w:rPr>
        <w:t>Cloud Storage</w:t>
      </w:r>
    </w:p>
    <w:p w14:paraId="68383E9B" w14:textId="4F95B9D6" w:rsidR="5D5AD1C7" w:rsidRPr="00F33414" w:rsidRDefault="6065CAE0" w:rsidP="6065CAE0">
      <w:pPr>
        <w:pStyle w:val="ListParagraph"/>
        <w:numPr>
          <w:ilvl w:val="0"/>
          <w:numId w:val="40"/>
        </w:numPr>
        <w:spacing w:before="240" w:after="120" w:line="480" w:lineRule="auto"/>
        <w:ind w:right="0"/>
        <w:jc w:val="both"/>
        <w:rPr>
          <w:sz w:val="24"/>
          <w:szCs w:val="24"/>
        </w:rPr>
      </w:pPr>
      <w:r w:rsidRPr="6065CAE0">
        <w:rPr>
          <w:sz w:val="24"/>
          <w:szCs w:val="24"/>
        </w:rPr>
        <w:t>Animated 2D skeleton with color coded injury diagnosis</w:t>
      </w:r>
    </w:p>
    <w:p w14:paraId="0E8A895C" w14:textId="6AEE9AA7" w:rsidR="00831935" w:rsidRPr="00F33414" w:rsidRDefault="6065CAE0" w:rsidP="6065CAE0">
      <w:pPr>
        <w:spacing w:before="240" w:after="120" w:line="480" w:lineRule="auto"/>
        <w:ind w:left="0" w:right="0" w:firstLine="720"/>
        <w:jc w:val="both"/>
        <w:rPr>
          <w:sz w:val="24"/>
          <w:szCs w:val="24"/>
        </w:rPr>
      </w:pPr>
      <w:r w:rsidRPr="6065CAE0">
        <w:rPr>
          <w:sz w:val="24"/>
          <w:szCs w:val="24"/>
        </w:rPr>
        <w:t>The monitoring process begins at the sensors which record the force withstood based on measurements taken by an accelerometer and gyroscope. These sensors will feed their data into a Raspberry Pi 3, which will send the raw data to a cloud server, identifying the player that the data belongs to and subsequently storing it in the player's profile on the server. From this point, the front end of the application will process the data and convert it into a visual of the human body where fatigue and injury are indicated by a color-coded system in which severely stressed, and possibly injured portions of the body are shown in a dark, crimson hue. The core of the product will lie in the database which will hold the data on each individual player. This information will be pulled down from a cloud server, taking account pre-existing injuries, personal statistics such as height and weight, and the number of plays participated in. Despite the challenges, a basic, working prototype is the goal with the above functionality being the baseline. The tablets that will be used to run the application will not have access to the internet like the Surface Pro's that the NFL uses on the sidelines. Instead, a mobile phone will be used as a hotspot, broadcasting internet throughout the testing site.</w:t>
      </w:r>
    </w:p>
    <w:p w14:paraId="046D62D9" w14:textId="335092CA" w:rsidR="00B9708B" w:rsidRPr="00F33414" w:rsidRDefault="6065CAE0" w:rsidP="6065CAE0">
      <w:pPr>
        <w:pStyle w:val="Heading1"/>
        <w:numPr>
          <w:ilvl w:val="0"/>
          <w:numId w:val="4"/>
        </w:numPr>
        <w:tabs>
          <w:tab w:val="num" w:pos="720"/>
        </w:tabs>
        <w:spacing w:before="240" w:line="360" w:lineRule="auto"/>
        <w:ind w:left="720" w:hanging="720"/>
        <w:rPr>
          <w:rFonts w:ascii="Times New Roman" w:hAnsi="Times New Roman" w:cs="Times New Roman"/>
          <w:sz w:val="32"/>
          <w:szCs w:val="32"/>
        </w:rPr>
      </w:pPr>
      <w:bookmarkStart w:id="102" w:name="_Toc499893129"/>
      <w:bookmarkStart w:id="103" w:name="_Toc499900595"/>
      <w:bookmarkStart w:id="104" w:name="_Toc499901442"/>
      <w:bookmarkStart w:id="105" w:name="_Toc499905370"/>
      <w:bookmarkStart w:id="106" w:name="_Toc499918444"/>
      <w:bookmarkStart w:id="107" w:name="_Toc499920597"/>
      <w:bookmarkStart w:id="108" w:name="_Toc499922885"/>
      <w:bookmarkStart w:id="109" w:name="_Toc504148390"/>
      <w:bookmarkStart w:id="110" w:name="_Toc504148431"/>
      <w:bookmarkStart w:id="111" w:name="_Toc504160756"/>
      <w:bookmarkStart w:id="112" w:name="_Toc504160920"/>
      <w:bookmarkStart w:id="113" w:name="_Toc504162459"/>
      <w:bookmarkStart w:id="114" w:name="_Toc504163790"/>
      <w:bookmarkStart w:id="115" w:name="_Toc504166637"/>
      <w:bookmarkStart w:id="116" w:name="_Toc504166678"/>
      <w:r w:rsidRPr="6065CAE0">
        <w:rPr>
          <w:rFonts w:ascii="Times New Roman" w:hAnsi="Times New Roman" w:cs="Times New Roman"/>
          <w:sz w:val="32"/>
          <w:szCs w:val="32"/>
        </w:rPr>
        <w:t>Technical Specifications</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005A4771" w14:textId="4932B6FC" w:rsidR="00203B09" w:rsidRPr="00F33414" w:rsidRDefault="6065CAE0" w:rsidP="6065CAE0">
      <w:pPr>
        <w:spacing w:before="240" w:after="120" w:line="480" w:lineRule="auto"/>
        <w:ind w:left="0" w:right="0" w:firstLine="720"/>
        <w:jc w:val="both"/>
        <w:rPr>
          <w:sz w:val="24"/>
          <w:szCs w:val="24"/>
        </w:rPr>
      </w:pPr>
      <w:r w:rsidRPr="6065CAE0">
        <w:rPr>
          <w:sz w:val="24"/>
          <w:szCs w:val="24"/>
        </w:rPr>
        <w:t xml:space="preserve">The proposed product is required to seamlessly communicate between the on-body device and the user-interfaced endpoint on milli-seconds time scale, for approximately 150 MAURICE units. Within this time-span, sensory data that is periodically collected by the dedicated microcontroller is sent to the cloud services for processing and storing, and pushed to the user’s web-app for analytics display. The system will consist of an accelerometer, optical heart rate, force sensitive resistor to collect impact </w:t>
      </w:r>
      <w:r w:rsidRPr="6065CAE0">
        <w:rPr>
          <w:sz w:val="24"/>
          <w:szCs w:val="24"/>
        </w:rPr>
        <w:lastRenderedPageBreak/>
        <w:t xml:space="preserve">and force data. The prototyped system will also consist of a Raspberry Pi 3 Model B, an internet capable computer device (Laptop and/or tablet), and a suite of Amazon Web Services. </w:t>
      </w:r>
    </w:p>
    <w:p w14:paraId="0D3D07C6" w14:textId="12B2E605" w:rsidR="00BD3C13" w:rsidRPr="00F33414" w:rsidRDefault="6065CAE0" w:rsidP="6065CAE0">
      <w:pPr>
        <w:pStyle w:val="Heading2"/>
        <w:numPr>
          <w:ilvl w:val="1"/>
          <w:numId w:val="4"/>
        </w:numPr>
        <w:spacing w:before="240" w:line="360" w:lineRule="auto"/>
        <w:ind w:left="360" w:hanging="360"/>
        <w:rPr>
          <w:rFonts w:ascii="Times New Roman" w:hAnsi="Times New Roman" w:cs="Times New Roman"/>
          <w:sz w:val="28"/>
          <w:szCs w:val="28"/>
        </w:rPr>
      </w:pPr>
      <w:bookmarkStart w:id="117" w:name="_Toc499770829"/>
      <w:bookmarkStart w:id="118" w:name="_Toc499893130"/>
      <w:bookmarkStart w:id="119" w:name="_Toc499900596"/>
      <w:bookmarkStart w:id="120" w:name="_Toc499901443"/>
      <w:bookmarkStart w:id="121" w:name="_Toc499905371"/>
      <w:bookmarkStart w:id="122" w:name="_Toc499918445"/>
      <w:bookmarkStart w:id="123" w:name="_Toc499920598"/>
      <w:bookmarkStart w:id="124" w:name="_Toc499922886"/>
      <w:bookmarkStart w:id="125" w:name="_Toc504148391"/>
      <w:bookmarkStart w:id="126" w:name="_Toc504148432"/>
      <w:bookmarkStart w:id="127" w:name="_Toc504160757"/>
      <w:bookmarkStart w:id="128" w:name="_Toc504160921"/>
      <w:bookmarkStart w:id="129" w:name="_Toc504162460"/>
      <w:bookmarkStart w:id="130" w:name="_Toc504163791"/>
      <w:bookmarkStart w:id="131" w:name="_Toc504166638"/>
      <w:bookmarkStart w:id="132" w:name="_Toc504166679"/>
      <w:r w:rsidRPr="6065CAE0">
        <w:rPr>
          <w:rFonts w:ascii="Times New Roman" w:hAnsi="Times New Roman" w:cs="Times New Roman"/>
          <w:sz w:val="28"/>
          <w:szCs w:val="28"/>
          <w:u w:val="single"/>
        </w:rPr>
        <w:t>Raspberry Pi 3 Model B</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tbl>
      <w:tblPr>
        <w:tblStyle w:val="TableGrid"/>
        <w:tblW w:w="0" w:type="auto"/>
        <w:tblLook w:val="04A0" w:firstRow="1" w:lastRow="0" w:firstColumn="1" w:lastColumn="0" w:noHBand="0" w:noVBand="1"/>
      </w:tblPr>
      <w:tblGrid>
        <w:gridCol w:w="3145"/>
        <w:gridCol w:w="6781"/>
      </w:tblGrid>
      <w:tr w:rsidR="00EF144E" w:rsidRPr="00F33414" w14:paraId="6235D178" w14:textId="6ACB6AC4" w:rsidTr="6065CAE0">
        <w:trPr>
          <w:trHeight w:val="530"/>
        </w:trPr>
        <w:tc>
          <w:tcPr>
            <w:tcW w:w="3145" w:type="dxa"/>
            <w:shd w:val="clear" w:color="auto" w:fill="auto"/>
          </w:tcPr>
          <w:p w14:paraId="44007FDB" w14:textId="4200A810" w:rsidR="00EF144E" w:rsidRPr="00F33414" w:rsidRDefault="6065CAE0" w:rsidP="6065CAE0">
            <w:pPr>
              <w:spacing w:before="240" w:after="240"/>
              <w:ind w:left="0" w:right="0"/>
              <w:rPr>
                <w:sz w:val="24"/>
                <w:szCs w:val="24"/>
              </w:rPr>
            </w:pPr>
            <w:r w:rsidRPr="6065CAE0">
              <w:rPr>
                <w:sz w:val="24"/>
                <w:szCs w:val="24"/>
              </w:rPr>
              <w:t>Processor</w:t>
            </w:r>
          </w:p>
        </w:tc>
        <w:tc>
          <w:tcPr>
            <w:tcW w:w="6781" w:type="dxa"/>
            <w:shd w:val="clear" w:color="auto" w:fill="auto"/>
          </w:tcPr>
          <w:p w14:paraId="18CBDCEA" w14:textId="171B2A31" w:rsidR="00EF144E" w:rsidRPr="00F33414" w:rsidRDefault="6065CAE0" w:rsidP="6065CAE0">
            <w:pPr>
              <w:pStyle w:val="ListParagraph"/>
              <w:numPr>
                <w:ilvl w:val="0"/>
                <w:numId w:val="41"/>
              </w:numPr>
              <w:spacing w:before="240" w:after="240"/>
              <w:ind w:left="243" w:hanging="180"/>
              <w:rPr>
                <w:sz w:val="24"/>
                <w:szCs w:val="24"/>
              </w:rPr>
            </w:pPr>
            <w:r w:rsidRPr="6065CAE0">
              <w:rPr>
                <w:sz w:val="24"/>
                <w:szCs w:val="24"/>
              </w:rPr>
              <w:t>Quad Core 1.2GHz Broadcom BCM2837 64bit CPU</w:t>
            </w:r>
          </w:p>
        </w:tc>
      </w:tr>
      <w:tr w:rsidR="001B5813" w:rsidRPr="00F33414" w14:paraId="3B3EE1AE" w14:textId="77777777" w:rsidTr="6065CAE0">
        <w:trPr>
          <w:trHeight w:val="530"/>
        </w:trPr>
        <w:tc>
          <w:tcPr>
            <w:tcW w:w="3145" w:type="dxa"/>
            <w:shd w:val="clear" w:color="auto" w:fill="auto"/>
          </w:tcPr>
          <w:p w14:paraId="1205D19D" w14:textId="7E24989E" w:rsidR="001B5813" w:rsidRPr="00F33414" w:rsidRDefault="6065CAE0" w:rsidP="6065CAE0">
            <w:pPr>
              <w:spacing w:before="240" w:after="240"/>
              <w:ind w:left="0" w:right="0"/>
              <w:rPr>
                <w:sz w:val="24"/>
                <w:szCs w:val="24"/>
              </w:rPr>
            </w:pPr>
            <w:r w:rsidRPr="6065CAE0">
              <w:rPr>
                <w:sz w:val="24"/>
                <w:szCs w:val="24"/>
              </w:rPr>
              <w:t>Memory</w:t>
            </w:r>
          </w:p>
        </w:tc>
        <w:tc>
          <w:tcPr>
            <w:tcW w:w="6781" w:type="dxa"/>
            <w:shd w:val="clear" w:color="auto" w:fill="auto"/>
          </w:tcPr>
          <w:p w14:paraId="04473813" w14:textId="4407287A" w:rsidR="001B5813" w:rsidRPr="00F33414" w:rsidRDefault="6065CAE0" w:rsidP="6065CAE0">
            <w:pPr>
              <w:pStyle w:val="ListParagraph"/>
              <w:numPr>
                <w:ilvl w:val="0"/>
                <w:numId w:val="41"/>
              </w:numPr>
              <w:spacing w:before="240" w:after="240"/>
              <w:ind w:left="243" w:right="0" w:hanging="180"/>
              <w:rPr>
                <w:sz w:val="24"/>
                <w:szCs w:val="24"/>
              </w:rPr>
            </w:pPr>
            <w:r w:rsidRPr="6065CAE0">
              <w:rPr>
                <w:sz w:val="24"/>
                <w:szCs w:val="24"/>
              </w:rPr>
              <w:t>1GB RAM</w:t>
            </w:r>
          </w:p>
        </w:tc>
      </w:tr>
      <w:tr w:rsidR="009A7439" w:rsidRPr="00F33414" w14:paraId="16893A9E" w14:textId="77777777" w:rsidTr="6065CAE0">
        <w:trPr>
          <w:trHeight w:val="530"/>
        </w:trPr>
        <w:tc>
          <w:tcPr>
            <w:tcW w:w="3145" w:type="dxa"/>
            <w:shd w:val="clear" w:color="auto" w:fill="auto"/>
          </w:tcPr>
          <w:p w14:paraId="5C6C3C43" w14:textId="6272F59E" w:rsidR="009A7439" w:rsidRPr="00F33414" w:rsidRDefault="6065CAE0" w:rsidP="6065CAE0">
            <w:pPr>
              <w:spacing w:before="240" w:after="240"/>
              <w:ind w:left="0" w:right="0"/>
              <w:rPr>
                <w:sz w:val="24"/>
                <w:szCs w:val="24"/>
              </w:rPr>
            </w:pPr>
            <w:r w:rsidRPr="6065CAE0">
              <w:rPr>
                <w:sz w:val="24"/>
                <w:szCs w:val="24"/>
              </w:rPr>
              <w:t>Connectivity</w:t>
            </w:r>
          </w:p>
        </w:tc>
        <w:tc>
          <w:tcPr>
            <w:tcW w:w="6781" w:type="dxa"/>
            <w:shd w:val="clear" w:color="auto" w:fill="auto"/>
          </w:tcPr>
          <w:p w14:paraId="3F50B6FF" w14:textId="1F792EF2" w:rsidR="009A7439" w:rsidRPr="00F33414" w:rsidRDefault="6065CAE0" w:rsidP="6065CAE0">
            <w:pPr>
              <w:pStyle w:val="ListParagraph"/>
              <w:numPr>
                <w:ilvl w:val="0"/>
                <w:numId w:val="41"/>
              </w:numPr>
              <w:spacing w:before="240" w:after="240"/>
              <w:ind w:left="243" w:right="0" w:hanging="180"/>
              <w:rPr>
                <w:sz w:val="24"/>
                <w:szCs w:val="24"/>
              </w:rPr>
            </w:pPr>
            <w:r w:rsidRPr="6065CAE0">
              <w:rPr>
                <w:sz w:val="24"/>
                <w:szCs w:val="24"/>
              </w:rPr>
              <w:t>BCM43438 wireless LAN and Bluetooth Low Energy (BLE) on board</w:t>
            </w:r>
          </w:p>
        </w:tc>
      </w:tr>
      <w:tr w:rsidR="00A247ED" w:rsidRPr="00F33414" w14:paraId="76027F62" w14:textId="77777777" w:rsidTr="6065CAE0">
        <w:trPr>
          <w:trHeight w:val="530"/>
        </w:trPr>
        <w:tc>
          <w:tcPr>
            <w:tcW w:w="3145" w:type="dxa"/>
            <w:shd w:val="clear" w:color="auto" w:fill="auto"/>
          </w:tcPr>
          <w:p w14:paraId="6A2439F5" w14:textId="77777777" w:rsidR="00A247ED" w:rsidRPr="00F33414" w:rsidRDefault="6065CAE0" w:rsidP="6065CAE0">
            <w:pPr>
              <w:spacing w:before="240" w:after="240"/>
              <w:ind w:left="0" w:right="0"/>
              <w:rPr>
                <w:sz w:val="24"/>
                <w:szCs w:val="24"/>
              </w:rPr>
            </w:pPr>
            <w:r w:rsidRPr="6065CAE0">
              <w:rPr>
                <w:sz w:val="24"/>
                <w:szCs w:val="24"/>
              </w:rPr>
              <w:t>Storage</w:t>
            </w:r>
          </w:p>
        </w:tc>
        <w:tc>
          <w:tcPr>
            <w:tcW w:w="6781" w:type="dxa"/>
            <w:shd w:val="clear" w:color="auto" w:fill="auto"/>
          </w:tcPr>
          <w:p w14:paraId="2811AA8D" w14:textId="77777777" w:rsidR="00A247ED" w:rsidRPr="00F33414" w:rsidRDefault="6065CAE0" w:rsidP="6065CAE0">
            <w:pPr>
              <w:pStyle w:val="ListParagraph"/>
              <w:numPr>
                <w:ilvl w:val="0"/>
                <w:numId w:val="41"/>
              </w:numPr>
              <w:spacing w:before="240" w:after="240"/>
              <w:ind w:left="243" w:right="0" w:hanging="180"/>
              <w:rPr>
                <w:sz w:val="24"/>
                <w:szCs w:val="24"/>
              </w:rPr>
            </w:pPr>
            <w:r w:rsidRPr="6065CAE0">
              <w:rPr>
                <w:sz w:val="24"/>
                <w:szCs w:val="24"/>
              </w:rPr>
              <w:t>Micro SD port for loading your operating system and storing data</w:t>
            </w:r>
          </w:p>
          <w:p w14:paraId="0AD05967" w14:textId="06D17706" w:rsidR="00A247ED" w:rsidRPr="00F33414" w:rsidRDefault="6065CAE0" w:rsidP="6065CAE0">
            <w:pPr>
              <w:pStyle w:val="ListParagraph"/>
              <w:numPr>
                <w:ilvl w:val="0"/>
                <w:numId w:val="41"/>
              </w:numPr>
              <w:spacing w:before="240" w:after="240"/>
              <w:ind w:left="243" w:right="0" w:hanging="180"/>
              <w:rPr>
                <w:sz w:val="24"/>
                <w:szCs w:val="24"/>
              </w:rPr>
            </w:pPr>
            <w:r w:rsidRPr="6065CAE0">
              <w:rPr>
                <w:sz w:val="24"/>
                <w:szCs w:val="24"/>
              </w:rPr>
              <w:t>Up to 16GB External SD storage</w:t>
            </w:r>
          </w:p>
        </w:tc>
      </w:tr>
      <w:tr w:rsidR="009A7439" w:rsidRPr="00F33414" w14:paraId="54B3B3F8" w14:textId="77777777" w:rsidTr="6065CAE0">
        <w:trPr>
          <w:trHeight w:val="530"/>
        </w:trPr>
        <w:tc>
          <w:tcPr>
            <w:tcW w:w="3145" w:type="dxa"/>
            <w:shd w:val="clear" w:color="auto" w:fill="auto"/>
          </w:tcPr>
          <w:p w14:paraId="28E4077E" w14:textId="09941091" w:rsidR="009A7439" w:rsidRPr="00F33414" w:rsidRDefault="6065CAE0" w:rsidP="6065CAE0">
            <w:pPr>
              <w:spacing w:before="240" w:after="240"/>
              <w:ind w:left="0" w:right="0"/>
              <w:rPr>
                <w:sz w:val="24"/>
                <w:szCs w:val="24"/>
              </w:rPr>
            </w:pPr>
            <w:r w:rsidRPr="6065CAE0">
              <w:rPr>
                <w:sz w:val="24"/>
                <w:szCs w:val="24"/>
              </w:rPr>
              <w:t>Ports and Pins</w:t>
            </w:r>
          </w:p>
        </w:tc>
        <w:tc>
          <w:tcPr>
            <w:tcW w:w="6781" w:type="dxa"/>
            <w:shd w:val="clear" w:color="auto" w:fill="auto"/>
          </w:tcPr>
          <w:p w14:paraId="3371B428" w14:textId="77777777" w:rsidR="009A7439" w:rsidRPr="00F33414" w:rsidRDefault="6065CAE0" w:rsidP="6065CAE0">
            <w:pPr>
              <w:pStyle w:val="ListParagraph"/>
              <w:numPr>
                <w:ilvl w:val="0"/>
                <w:numId w:val="41"/>
              </w:numPr>
              <w:spacing w:before="240" w:after="240"/>
              <w:ind w:left="243" w:right="0" w:hanging="180"/>
              <w:rPr>
                <w:sz w:val="24"/>
                <w:szCs w:val="24"/>
              </w:rPr>
            </w:pPr>
            <w:r w:rsidRPr="6065CAE0">
              <w:rPr>
                <w:sz w:val="24"/>
                <w:szCs w:val="24"/>
              </w:rPr>
              <w:t>40-pin extended GPIO</w:t>
            </w:r>
          </w:p>
          <w:p w14:paraId="3A30C0BF" w14:textId="77777777" w:rsidR="008449C1" w:rsidRPr="00F33414" w:rsidRDefault="6065CAE0" w:rsidP="6065CAE0">
            <w:pPr>
              <w:pStyle w:val="ListParagraph"/>
              <w:numPr>
                <w:ilvl w:val="0"/>
                <w:numId w:val="41"/>
              </w:numPr>
              <w:spacing w:before="240" w:after="240"/>
              <w:ind w:left="243" w:right="0" w:hanging="180"/>
              <w:rPr>
                <w:sz w:val="24"/>
                <w:szCs w:val="24"/>
              </w:rPr>
            </w:pPr>
            <w:r w:rsidRPr="6065CAE0">
              <w:rPr>
                <w:sz w:val="24"/>
                <w:szCs w:val="24"/>
              </w:rPr>
              <w:t>4 USB 2 ports</w:t>
            </w:r>
          </w:p>
          <w:p w14:paraId="6A8C77C8" w14:textId="77777777" w:rsidR="008449C1" w:rsidRPr="00F33414" w:rsidRDefault="6065CAE0" w:rsidP="6065CAE0">
            <w:pPr>
              <w:pStyle w:val="ListParagraph"/>
              <w:numPr>
                <w:ilvl w:val="0"/>
                <w:numId w:val="41"/>
              </w:numPr>
              <w:spacing w:before="240" w:after="240"/>
              <w:ind w:left="243" w:right="0" w:hanging="180"/>
              <w:rPr>
                <w:sz w:val="24"/>
                <w:szCs w:val="24"/>
              </w:rPr>
            </w:pPr>
            <w:r w:rsidRPr="6065CAE0">
              <w:rPr>
                <w:sz w:val="24"/>
                <w:szCs w:val="24"/>
              </w:rPr>
              <w:t>4 Pole stereo output and composite video port</w:t>
            </w:r>
          </w:p>
          <w:p w14:paraId="372711C3" w14:textId="77777777" w:rsidR="008449C1" w:rsidRPr="00F33414" w:rsidRDefault="6065CAE0" w:rsidP="6065CAE0">
            <w:pPr>
              <w:pStyle w:val="ListParagraph"/>
              <w:numPr>
                <w:ilvl w:val="0"/>
                <w:numId w:val="41"/>
              </w:numPr>
              <w:spacing w:before="240" w:after="240"/>
              <w:ind w:left="243" w:right="0" w:hanging="180"/>
              <w:rPr>
                <w:sz w:val="24"/>
                <w:szCs w:val="24"/>
              </w:rPr>
            </w:pPr>
            <w:r w:rsidRPr="6065CAE0">
              <w:rPr>
                <w:sz w:val="24"/>
                <w:szCs w:val="24"/>
              </w:rPr>
              <w:t>Full size HDMI</w:t>
            </w:r>
          </w:p>
          <w:p w14:paraId="73331B2A" w14:textId="77777777" w:rsidR="008449C1" w:rsidRPr="00F33414" w:rsidRDefault="6065CAE0" w:rsidP="6065CAE0">
            <w:pPr>
              <w:pStyle w:val="ListParagraph"/>
              <w:numPr>
                <w:ilvl w:val="0"/>
                <w:numId w:val="41"/>
              </w:numPr>
              <w:spacing w:before="240" w:after="240"/>
              <w:ind w:left="243" w:right="0" w:hanging="180"/>
              <w:rPr>
                <w:sz w:val="24"/>
                <w:szCs w:val="24"/>
              </w:rPr>
            </w:pPr>
            <w:r w:rsidRPr="6065CAE0">
              <w:rPr>
                <w:sz w:val="24"/>
                <w:szCs w:val="24"/>
              </w:rPr>
              <w:t>CSI camera port for connecting a Raspberry Pi camera</w:t>
            </w:r>
          </w:p>
          <w:p w14:paraId="4F002C63" w14:textId="112B19A7" w:rsidR="00A247ED" w:rsidRPr="00F33414" w:rsidRDefault="6065CAE0" w:rsidP="6065CAE0">
            <w:pPr>
              <w:pStyle w:val="ListParagraph"/>
              <w:numPr>
                <w:ilvl w:val="0"/>
                <w:numId w:val="41"/>
              </w:numPr>
              <w:spacing w:before="240" w:after="240"/>
              <w:ind w:left="243" w:right="0" w:hanging="180"/>
              <w:rPr>
                <w:sz w:val="24"/>
                <w:szCs w:val="24"/>
              </w:rPr>
            </w:pPr>
            <w:r w:rsidRPr="6065CAE0">
              <w:rPr>
                <w:sz w:val="24"/>
                <w:szCs w:val="24"/>
              </w:rPr>
              <w:t>DSI display port for connecting a Raspberry Pi touchscreen display</w:t>
            </w:r>
          </w:p>
        </w:tc>
      </w:tr>
      <w:tr w:rsidR="00A247ED" w:rsidRPr="00F33414" w14:paraId="64956097" w14:textId="77777777" w:rsidTr="6065CAE0">
        <w:trPr>
          <w:trHeight w:val="530"/>
        </w:trPr>
        <w:tc>
          <w:tcPr>
            <w:tcW w:w="3145" w:type="dxa"/>
            <w:shd w:val="clear" w:color="auto" w:fill="auto"/>
          </w:tcPr>
          <w:p w14:paraId="5657628B" w14:textId="09D36027" w:rsidR="00A247ED" w:rsidRPr="00F33414" w:rsidRDefault="6065CAE0" w:rsidP="6065CAE0">
            <w:pPr>
              <w:spacing w:before="240" w:after="240"/>
              <w:ind w:left="0" w:right="0"/>
              <w:rPr>
                <w:sz w:val="24"/>
                <w:szCs w:val="24"/>
              </w:rPr>
            </w:pPr>
            <w:r w:rsidRPr="6065CAE0">
              <w:rPr>
                <w:sz w:val="24"/>
                <w:szCs w:val="24"/>
              </w:rPr>
              <w:t>Power</w:t>
            </w:r>
          </w:p>
        </w:tc>
        <w:tc>
          <w:tcPr>
            <w:tcW w:w="6781" w:type="dxa"/>
            <w:shd w:val="clear" w:color="auto" w:fill="auto"/>
          </w:tcPr>
          <w:p w14:paraId="716C58BE" w14:textId="44D5A612" w:rsidR="00A247ED" w:rsidRPr="00F33414" w:rsidRDefault="6065CAE0" w:rsidP="6065CAE0">
            <w:pPr>
              <w:pStyle w:val="ListParagraph"/>
              <w:numPr>
                <w:ilvl w:val="0"/>
                <w:numId w:val="41"/>
              </w:numPr>
              <w:spacing w:before="240" w:after="240"/>
              <w:ind w:left="243" w:right="0" w:hanging="180"/>
              <w:rPr>
                <w:sz w:val="24"/>
                <w:szCs w:val="24"/>
              </w:rPr>
            </w:pPr>
            <w:r w:rsidRPr="6065CAE0">
              <w:rPr>
                <w:sz w:val="24"/>
                <w:szCs w:val="24"/>
              </w:rPr>
              <w:t>Micro USB power supply (2.1A)</w:t>
            </w:r>
          </w:p>
        </w:tc>
      </w:tr>
    </w:tbl>
    <w:p w14:paraId="51C35696" w14:textId="7217B7BB" w:rsidR="006F7FC4" w:rsidRPr="00F33414" w:rsidRDefault="6065CAE0" w:rsidP="6065CAE0">
      <w:pPr>
        <w:pStyle w:val="Heading2"/>
        <w:numPr>
          <w:ilvl w:val="1"/>
          <w:numId w:val="5"/>
        </w:numPr>
        <w:spacing w:before="240" w:line="360" w:lineRule="auto"/>
        <w:rPr>
          <w:rFonts w:ascii="Times New Roman" w:hAnsi="Times New Roman" w:cs="Times New Roman"/>
          <w:sz w:val="28"/>
          <w:szCs w:val="28"/>
          <w:u w:val="single"/>
        </w:rPr>
      </w:pPr>
      <w:bookmarkStart w:id="133" w:name="_Toc499893131"/>
      <w:bookmarkStart w:id="134" w:name="_Toc499900597"/>
      <w:bookmarkStart w:id="135" w:name="_Toc499901444"/>
      <w:bookmarkStart w:id="136" w:name="_Toc499905372"/>
      <w:bookmarkStart w:id="137" w:name="_Toc499918446"/>
      <w:bookmarkStart w:id="138" w:name="_Toc499920599"/>
      <w:bookmarkStart w:id="139" w:name="_Toc499922887"/>
      <w:bookmarkStart w:id="140" w:name="_Toc504148392"/>
      <w:bookmarkStart w:id="141" w:name="_Toc504148433"/>
      <w:bookmarkStart w:id="142" w:name="_Toc504160758"/>
      <w:bookmarkStart w:id="143" w:name="_Toc504160922"/>
      <w:bookmarkStart w:id="144" w:name="_Toc504162461"/>
      <w:bookmarkStart w:id="145" w:name="_Toc504163792"/>
      <w:bookmarkStart w:id="146" w:name="_Toc504166639"/>
      <w:bookmarkStart w:id="147" w:name="_Toc504166680"/>
      <w:r w:rsidRPr="6065CAE0">
        <w:rPr>
          <w:rFonts w:ascii="Times New Roman" w:hAnsi="Times New Roman" w:cs="Times New Roman"/>
          <w:sz w:val="28"/>
          <w:szCs w:val="28"/>
          <w:u w:val="single"/>
        </w:rPr>
        <w:t>Concussion detection sensor (Accelerometer)</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tbl>
      <w:tblPr>
        <w:tblStyle w:val="TableGrid"/>
        <w:tblW w:w="0" w:type="auto"/>
        <w:tblLook w:val="04A0" w:firstRow="1" w:lastRow="0" w:firstColumn="1" w:lastColumn="0" w:noHBand="0" w:noVBand="1"/>
      </w:tblPr>
      <w:tblGrid>
        <w:gridCol w:w="3145"/>
        <w:gridCol w:w="6781"/>
      </w:tblGrid>
      <w:tr w:rsidR="00B81870" w:rsidRPr="00F33414" w14:paraId="4965D039" w14:textId="77777777" w:rsidTr="6065CAE0">
        <w:trPr>
          <w:trHeight w:val="530"/>
        </w:trPr>
        <w:tc>
          <w:tcPr>
            <w:tcW w:w="3145" w:type="dxa"/>
            <w:shd w:val="clear" w:color="auto" w:fill="auto"/>
          </w:tcPr>
          <w:p w14:paraId="0680AD93" w14:textId="23496ABC" w:rsidR="00B81870" w:rsidRPr="00F33414" w:rsidRDefault="6065CAE0" w:rsidP="6065CAE0">
            <w:pPr>
              <w:spacing w:before="240" w:after="240"/>
              <w:ind w:left="0" w:right="0"/>
              <w:rPr>
                <w:sz w:val="24"/>
                <w:szCs w:val="24"/>
              </w:rPr>
            </w:pPr>
            <w:r w:rsidRPr="6065CAE0">
              <w:rPr>
                <w:sz w:val="24"/>
                <w:szCs w:val="24"/>
              </w:rPr>
              <w:t>Acceleration (G Force)</w:t>
            </w:r>
          </w:p>
        </w:tc>
        <w:tc>
          <w:tcPr>
            <w:tcW w:w="6781" w:type="dxa"/>
            <w:shd w:val="clear" w:color="auto" w:fill="auto"/>
          </w:tcPr>
          <w:p w14:paraId="118F8173" w14:textId="4261C2A9" w:rsidR="00B81870" w:rsidRPr="00F33414" w:rsidRDefault="6065CAE0" w:rsidP="6065CAE0">
            <w:pPr>
              <w:pStyle w:val="ListParagraph"/>
              <w:numPr>
                <w:ilvl w:val="0"/>
                <w:numId w:val="41"/>
              </w:numPr>
              <w:spacing w:before="240" w:after="240"/>
              <w:ind w:left="243" w:right="0" w:hanging="180"/>
              <w:rPr>
                <w:sz w:val="24"/>
                <w:szCs w:val="24"/>
              </w:rPr>
            </w:pPr>
            <w:r w:rsidRPr="6065CAE0">
              <w:rPr>
                <w:sz w:val="24"/>
                <w:szCs w:val="24"/>
              </w:rPr>
              <w:t>0 to 200 Gs (1g = 9.8 m/s)</w:t>
            </w:r>
          </w:p>
        </w:tc>
      </w:tr>
      <w:tr w:rsidR="009039A1" w:rsidRPr="00F33414" w14:paraId="1A0D58D9" w14:textId="77777777" w:rsidTr="6065CAE0">
        <w:trPr>
          <w:trHeight w:val="530"/>
        </w:trPr>
        <w:tc>
          <w:tcPr>
            <w:tcW w:w="3145" w:type="dxa"/>
            <w:shd w:val="clear" w:color="auto" w:fill="auto"/>
          </w:tcPr>
          <w:p w14:paraId="64E5BB98" w14:textId="27E36B7F" w:rsidR="009039A1" w:rsidRPr="00F33414" w:rsidRDefault="6065CAE0" w:rsidP="6065CAE0">
            <w:pPr>
              <w:spacing w:before="240" w:after="240"/>
              <w:ind w:left="0" w:right="0"/>
              <w:rPr>
                <w:sz w:val="24"/>
                <w:szCs w:val="24"/>
              </w:rPr>
            </w:pPr>
            <w:r w:rsidRPr="6065CAE0">
              <w:rPr>
                <w:sz w:val="24"/>
                <w:szCs w:val="24"/>
              </w:rPr>
              <w:t>Sensitivity</w:t>
            </w:r>
          </w:p>
        </w:tc>
        <w:tc>
          <w:tcPr>
            <w:tcW w:w="6781" w:type="dxa"/>
            <w:shd w:val="clear" w:color="auto" w:fill="auto"/>
          </w:tcPr>
          <w:p w14:paraId="5C5A94DA" w14:textId="5D017931" w:rsidR="009039A1" w:rsidRPr="00F33414" w:rsidRDefault="6065CAE0" w:rsidP="6065CAE0">
            <w:pPr>
              <w:pStyle w:val="ListParagraph"/>
              <w:numPr>
                <w:ilvl w:val="0"/>
                <w:numId w:val="41"/>
              </w:numPr>
              <w:spacing w:before="240" w:after="240"/>
              <w:ind w:left="243" w:right="0" w:hanging="180"/>
              <w:rPr>
                <w:sz w:val="24"/>
                <w:szCs w:val="24"/>
              </w:rPr>
            </w:pPr>
            <w:r w:rsidRPr="6065CAE0">
              <w:rPr>
                <w:sz w:val="24"/>
                <w:szCs w:val="24"/>
              </w:rPr>
              <w:t>98 mg/digit @ (+-200 g)</w:t>
            </w:r>
          </w:p>
        </w:tc>
      </w:tr>
      <w:tr w:rsidR="00B81870" w:rsidRPr="00F33414" w14:paraId="6F61EE61" w14:textId="77777777" w:rsidTr="6065CAE0">
        <w:trPr>
          <w:trHeight w:val="530"/>
        </w:trPr>
        <w:tc>
          <w:tcPr>
            <w:tcW w:w="3145" w:type="dxa"/>
            <w:shd w:val="clear" w:color="auto" w:fill="auto"/>
          </w:tcPr>
          <w:p w14:paraId="4D6AA32B" w14:textId="6CC88D5D" w:rsidR="00B81870" w:rsidRPr="00F33414" w:rsidRDefault="6065CAE0" w:rsidP="6065CAE0">
            <w:pPr>
              <w:spacing w:before="240" w:after="240"/>
              <w:ind w:left="0" w:right="0"/>
              <w:rPr>
                <w:sz w:val="24"/>
                <w:szCs w:val="24"/>
              </w:rPr>
            </w:pPr>
            <w:r w:rsidRPr="6065CAE0">
              <w:rPr>
                <w:sz w:val="24"/>
                <w:szCs w:val="24"/>
              </w:rPr>
              <w:t>Operating Temperature</w:t>
            </w:r>
          </w:p>
        </w:tc>
        <w:tc>
          <w:tcPr>
            <w:tcW w:w="6781" w:type="dxa"/>
            <w:shd w:val="clear" w:color="auto" w:fill="auto"/>
          </w:tcPr>
          <w:p w14:paraId="0F028982" w14:textId="23F9B333" w:rsidR="00B81870" w:rsidRPr="00F33414" w:rsidRDefault="6065CAE0" w:rsidP="6065CAE0">
            <w:pPr>
              <w:pStyle w:val="ListParagraph"/>
              <w:numPr>
                <w:ilvl w:val="0"/>
                <w:numId w:val="41"/>
              </w:numPr>
              <w:spacing w:before="240" w:after="240"/>
              <w:ind w:left="243" w:right="0" w:hanging="180"/>
              <w:rPr>
                <w:sz w:val="24"/>
                <w:szCs w:val="24"/>
              </w:rPr>
            </w:pPr>
            <w:r w:rsidRPr="6065CAE0">
              <w:rPr>
                <w:sz w:val="24"/>
                <w:szCs w:val="24"/>
              </w:rPr>
              <w:t xml:space="preserve">+85 ˚C Max </w:t>
            </w:r>
          </w:p>
        </w:tc>
      </w:tr>
    </w:tbl>
    <w:p w14:paraId="20DB4E64" w14:textId="669EDCE4" w:rsidR="00562BE7" w:rsidRDefault="00BF7E71" w:rsidP="6065CAE0">
      <w:pPr>
        <w:pStyle w:val="Heading2"/>
        <w:numPr>
          <w:ilvl w:val="1"/>
          <w:numId w:val="5"/>
        </w:numPr>
        <w:spacing w:before="240" w:line="360" w:lineRule="auto"/>
        <w:ind w:left="360" w:hanging="360"/>
        <w:rPr>
          <w:rFonts w:ascii="Times New Roman" w:hAnsi="Times New Roman" w:cs="Times New Roman"/>
          <w:sz w:val="28"/>
          <w:szCs w:val="28"/>
          <w:u w:val="single"/>
        </w:rPr>
      </w:pPr>
      <w:bookmarkStart w:id="148" w:name="_Toc504148393"/>
      <w:bookmarkStart w:id="149" w:name="_Toc504148434"/>
      <w:bookmarkStart w:id="150" w:name="_Toc504160759"/>
      <w:bookmarkStart w:id="151" w:name="_Toc504160923"/>
      <w:bookmarkStart w:id="152" w:name="_Toc504162462"/>
      <w:bookmarkStart w:id="153" w:name="_Toc504163793"/>
      <w:bookmarkStart w:id="154" w:name="_Toc504166640"/>
      <w:bookmarkStart w:id="155" w:name="_Toc504166681"/>
      <w:bookmarkStart w:id="156" w:name="_Toc499893132"/>
      <w:bookmarkStart w:id="157" w:name="_Toc499900598"/>
      <w:bookmarkStart w:id="158" w:name="_Toc499901445"/>
      <w:bookmarkStart w:id="159" w:name="_Toc499905373"/>
      <w:bookmarkStart w:id="160" w:name="_Toc499918447"/>
      <w:bookmarkStart w:id="161" w:name="_Toc499920600"/>
      <w:bookmarkStart w:id="162" w:name="_Toc499922888"/>
      <w:r>
        <w:rPr>
          <w:rFonts w:ascii="Times New Roman" w:hAnsi="Times New Roman" w:cs="Times New Roman"/>
          <w:sz w:val="28"/>
          <w:szCs w:val="28"/>
          <w:u w:val="single"/>
        </w:rPr>
        <w:t>Impact Detection (Load Cell)</w:t>
      </w:r>
      <w:bookmarkEnd w:id="148"/>
      <w:bookmarkEnd w:id="149"/>
      <w:bookmarkEnd w:id="150"/>
      <w:bookmarkEnd w:id="151"/>
      <w:bookmarkEnd w:id="152"/>
      <w:bookmarkEnd w:id="153"/>
      <w:bookmarkEnd w:id="154"/>
      <w:bookmarkEnd w:id="155"/>
    </w:p>
    <w:tbl>
      <w:tblPr>
        <w:tblStyle w:val="TableGrid"/>
        <w:tblW w:w="0" w:type="auto"/>
        <w:tblLook w:val="04A0" w:firstRow="1" w:lastRow="0" w:firstColumn="1" w:lastColumn="0" w:noHBand="0" w:noVBand="1"/>
      </w:tblPr>
      <w:tblGrid>
        <w:gridCol w:w="3145"/>
        <w:gridCol w:w="6781"/>
      </w:tblGrid>
      <w:tr w:rsidR="00932774" w:rsidRPr="00F33414" w14:paraId="1D833088" w14:textId="77777777" w:rsidTr="00612712">
        <w:trPr>
          <w:trHeight w:val="530"/>
        </w:trPr>
        <w:tc>
          <w:tcPr>
            <w:tcW w:w="3145" w:type="dxa"/>
            <w:shd w:val="clear" w:color="auto" w:fill="auto"/>
            <w:vAlign w:val="center"/>
          </w:tcPr>
          <w:p w14:paraId="1D3341B3" w14:textId="5F4CEE8C" w:rsidR="00932774" w:rsidRPr="00F33414" w:rsidRDefault="00932774" w:rsidP="00932774">
            <w:pPr>
              <w:spacing w:before="240" w:after="240"/>
              <w:ind w:left="0" w:right="0"/>
              <w:rPr>
                <w:sz w:val="24"/>
                <w:szCs w:val="24"/>
              </w:rPr>
            </w:pPr>
            <w:r w:rsidRPr="00932774">
              <w:rPr>
                <w:sz w:val="24"/>
                <w:szCs w:val="24"/>
              </w:rPr>
              <w:t>Force</w:t>
            </w:r>
          </w:p>
        </w:tc>
        <w:tc>
          <w:tcPr>
            <w:tcW w:w="6781" w:type="dxa"/>
            <w:shd w:val="clear" w:color="auto" w:fill="auto"/>
            <w:vAlign w:val="center"/>
          </w:tcPr>
          <w:p w14:paraId="526C3D94" w14:textId="2D3D243E" w:rsidR="00932774" w:rsidRPr="00F33414" w:rsidRDefault="00932774" w:rsidP="00932774">
            <w:pPr>
              <w:pStyle w:val="ListParagraph"/>
              <w:numPr>
                <w:ilvl w:val="0"/>
                <w:numId w:val="41"/>
              </w:numPr>
              <w:spacing w:before="240" w:after="240"/>
              <w:ind w:left="243" w:right="0" w:hanging="180"/>
              <w:rPr>
                <w:sz w:val="24"/>
                <w:szCs w:val="24"/>
              </w:rPr>
            </w:pPr>
            <w:r w:rsidRPr="00932774">
              <w:rPr>
                <w:sz w:val="24"/>
                <w:szCs w:val="24"/>
              </w:rPr>
              <w:t xml:space="preserve">0 to 200 Kg </w:t>
            </w:r>
          </w:p>
        </w:tc>
      </w:tr>
      <w:tr w:rsidR="002E39A8" w:rsidRPr="00F33414" w14:paraId="633C82DF" w14:textId="77777777" w:rsidTr="00BA31C2">
        <w:trPr>
          <w:trHeight w:val="530"/>
        </w:trPr>
        <w:tc>
          <w:tcPr>
            <w:tcW w:w="3145" w:type="dxa"/>
            <w:shd w:val="clear" w:color="auto" w:fill="auto"/>
            <w:vAlign w:val="center"/>
          </w:tcPr>
          <w:p w14:paraId="4CE99C1C" w14:textId="06CE8EEF" w:rsidR="002E39A8" w:rsidRPr="00F33414" w:rsidRDefault="002E39A8" w:rsidP="002E39A8">
            <w:pPr>
              <w:spacing w:before="240" w:after="240"/>
              <w:ind w:left="0" w:right="0"/>
              <w:rPr>
                <w:sz w:val="24"/>
                <w:szCs w:val="24"/>
              </w:rPr>
            </w:pPr>
            <w:r w:rsidRPr="0061375D">
              <w:rPr>
                <w:sz w:val="24"/>
                <w:szCs w:val="24"/>
              </w:rPr>
              <w:lastRenderedPageBreak/>
              <w:t>Sensitivity</w:t>
            </w:r>
          </w:p>
        </w:tc>
        <w:tc>
          <w:tcPr>
            <w:tcW w:w="6781" w:type="dxa"/>
            <w:shd w:val="clear" w:color="auto" w:fill="auto"/>
            <w:vAlign w:val="center"/>
          </w:tcPr>
          <w:p w14:paraId="382AF66D" w14:textId="771D5B9C" w:rsidR="002E39A8" w:rsidRPr="00F33414" w:rsidRDefault="002E39A8" w:rsidP="002E39A8">
            <w:pPr>
              <w:pStyle w:val="ListParagraph"/>
              <w:numPr>
                <w:ilvl w:val="0"/>
                <w:numId w:val="41"/>
              </w:numPr>
              <w:spacing w:before="240" w:after="240"/>
              <w:ind w:left="243" w:right="0" w:hanging="180"/>
              <w:rPr>
                <w:sz w:val="24"/>
                <w:szCs w:val="24"/>
              </w:rPr>
            </w:pPr>
            <w:r w:rsidRPr="0061375D">
              <w:rPr>
                <w:sz w:val="24"/>
                <w:szCs w:val="24"/>
              </w:rPr>
              <w:t>76 mg/digit @ (+-200 Kg)</w:t>
            </w:r>
          </w:p>
        </w:tc>
      </w:tr>
      <w:tr w:rsidR="0061375D" w:rsidRPr="00F33414" w14:paraId="17235233" w14:textId="77777777" w:rsidTr="003A0B1B">
        <w:trPr>
          <w:trHeight w:val="530"/>
        </w:trPr>
        <w:tc>
          <w:tcPr>
            <w:tcW w:w="3145" w:type="dxa"/>
            <w:shd w:val="clear" w:color="auto" w:fill="auto"/>
            <w:vAlign w:val="center"/>
          </w:tcPr>
          <w:p w14:paraId="23758599" w14:textId="18E08D3F" w:rsidR="0061375D" w:rsidRPr="00F33414" w:rsidRDefault="0061375D" w:rsidP="0061375D">
            <w:pPr>
              <w:spacing w:before="240" w:after="240"/>
              <w:ind w:left="0" w:right="0"/>
              <w:rPr>
                <w:sz w:val="24"/>
                <w:szCs w:val="24"/>
              </w:rPr>
            </w:pPr>
            <w:r w:rsidRPr="0061375D">
              <w:rPr>
                <w:sz w:val="24"/>
                <w:szCs w:val="24"/>
              </w:rPr>
              <w:t>Operating Temperature Range</w:t>
            </w:r>
          </w:p>
        </w:tc>
        <w:tc>
          <w:tcPr>
            <w:tcW w:w="6781" w:type="dxa"/>
            <w:shd w:val="clear" w:color="auto" w:fill="auto"/>
            <w:vAlign w:val="center"/>
          </w:tcPr>
          <w:p w14:paraId="6E92F73A" w14:textId="42A87F22" w:rsidR="0061375D" w:rsidRPr="00F33414" w:rsidRDefault="0061375D" w:rsidP="0061375D">
            <w:pPr>
              <w:pStyle w:val="ListParagraph"/>
              <w:numPr>
                <w:ilvl w:val="0"/>
                <w:numId w:val="41"/>
              </w:numPr>
              <w:spacing w:before="240" w:after="240"/>
              <w:ind w:left="243" w:right="0" w:hanging="180"/>
              <w:rPr>
                <w:sz w:val="24"/>
                <w:szCs w:val="24"/>
              </w:rPr>
            </w:pPr>
            <w:r w:rsidRPr="0061375D">
              <w:rPr>
                <w:sz w:val="24"/>
                <w:szCs w:val="24"/>
              </w:rPr>
              <w:t>-20 to 60 ˚C </w:t>
            </w:r>
          </w:p>
        </w:tc>
      </w:tr>
    </w:tbl>
    <w:p w14:paraId="0E6E60B6" w14:textId="177A172C" w:rsidR="00777537" w:rsidRDefault="00777537" w:rsidP="6065CAE0">
      <w:pPr>
        <w:pStyle w:val="Heading2"/>
        <w:numPr>
          <w:ilvl w:val="1"/>
          <w:numId w:val="5"/>
        </w:numPr>
        <w:spacing w:before="240" w:line="360" w:lineRule="auto"/>
        <w:ind w:left="360" w:hanging="360"/>
        <w:rPr>
          <w:rFonts w:ascii="Times New Roman" w:hAnsi="Times New Roman" w:cs="Times New Roman"/>
          <w:sz w:val="28"/>
          <w:szCs w:val="28"/>
          <w:u w:val="single"/>
        </w:rPr>
      </w:pPr>
      <w:bookmarkStart w:id="163" w:name="_Toc504148394"/>
      <w:bookmarkStart w:id="164" w:name="_Toc504148435"/>
      <w:bookmarkStart w:id="165" w:name="_Toc504160760"/>
      <w:bookmarkStart w:id="166" w:name="_Toc504160924"/>
      <w:bookmarkStart w:id="167" w:name="_Toc504162463"/>
      <w:bookmarkStart w:id="168" w:name="_Toc504166641"/>
      <w:bookmarkStart w:id="169" w:name="_Toc504166682"/>
      <w:bookmarkStart w:id="170" w:name="_Toc504163794"/>
      <w:r>
        <w:rPr>
          <w:rFonts w:ascii="Times New Roman" w:hAnsi="Times New Roman" w:cs="Times New Roman"/>
          <w:sz w:val="28"/>
          <w:szCs w:val="28"/>
          <w:u w:val="single"/>
        </w:rPr>
        <w:t>Pressure detection (Fle</w:t>
      </w:r>
      <w:r w:rsidR="00F07F25">
        <w:rPr>
          <w:rFonts w:ascii="Times New Roman" w:hAnsi="Times New Roman" w:cs="Times New Roman"/>
          <w:sz w:val="28"/>
          <w:szCs w:val="28"/>
          <w:u w:val="single"/>
        </w:rPr>
        <w:t>xi-Force sensor)</w:t>
      </w:r>
      <w:bookmarkEnd w:id="163"/>
      <w:bookmarkEnd w:id="164"/>
      <w:bookmarkEnd w:id="165"/>
      <w:bookmarkEnd w:id="166"/>
      <w:bookmarkEnd w:id="167"/>
      <w:bookmarkEnd w:id="168"/>
      <w:bookmarkEnd w:id="169"/>
      <w:r w:rsidR="00F07F25">
        <w:rPr>
          <w:rFonts w:ascii="Times New Roman" w:hAnsi="Times New Roman" w:cs="Times New Roman"/>
          <w:sz w:val="28"/>
          <w:szCs w:val="28"/>
          <w:u w:val="single"/>
        </w:rPr>
        <w:t xml:space="preserve"> </w:t>
      </w:r>
      <w:bookmarkEnd w:id="170"/>
    </w:p>
    <w:tbl>
      <w:tblPr>
        <w:tblStyle w:val="TableGrid"/>
        <w:tblW w:w="0" w:type="auto"/>
        <w:tblLook w:val="04A0" w:firstRow="1" w:lastRow="0" w:firstColumn="1" w:lastColumn="0" w:noHBand="0" w:noVBand="1"/>
      </w:tblPr>
      <w:tblGrid>
        <w:gridCol w:w="3145"/>
        <w:gridCol w:w="6781"/>
      </w:tblGrid>
      <w:tr w:rsidR="00DB7C0C" w:rsidRPr="00F33414" w14:paraId="496E6055" w14:textId="77777777" w:rsidTr="0070435C">
        <w:trPr>
          <w:trHeight w:val="530"/>
        </w:trPr>
        <w:tc>
          <w:tcPr>
            <w:tcW w:w="3145" w:type="dxa"/>
            <w:shd w:val="clear" w:color="auto" w:fill="auto"/>
            <w:vAlign w:val="center"/>
          </w:tcPr>
          <w:p w14:paraId="6E4CF2DD" w14:textId="5C6AA8F4" w:rsidR="00DB7C0C" w:rsidRPr="00F33414" w:rsidRDefault="00DB7C0C" w:rsidP="00DB7C0C">
            <w:pPr>
              <w:spacing w:before="240" w:after="240"/>
              <w:ind w:left="0" w:right="0"/>
              <w:rPr>
                <w:sz w:val="24"/>
                <w:szCs w:val="24"/>
              </w:rPr>
            </w:pPr>
            <w:r w:rsidRPr="00DB7C0C">
              <w:rPr>
                <w:sz w:val="24"/>
                <w:szCs w:val="24"/>
              </w:rPr>
              <w:t>Maximum Force</w:t>
            </w:r>
          </w:p>
        </w:tc>
        <w:tc>
          <w:tcPr>
            <w:tcW w:w="6781" w:type="dxa"/>
            <w:shd w:val="clear" w:color="auto" w:fill="auto"/>
            <w:vAlign w:val="center"/>
          </w:tcPr>
          <w:p w14:paraId="190E01F9" w14:textId="27AD5FFA" w:rsidR="00DB7C0C" w:rsidRPr="00F33414" w:rsidRDefault="00DB7C0C" w:rsidP="00DB7C0C">
            <w:pPr>
              <w:pStyle w:val="ListParagraph"/>
              <w:numPr>
                <w:ilvl w:val="0"/>
                <w:numId w:val="41"/>
              </w:numPr>
              <w:spacing w:before="240" w:after="240"/>
              <w:ind w:left="243" w:right="0" w:hanging="180"/>
              <w:rPr>
                <w:sz w:val="24"/>
                <w:szCs w:val="24"/>
              </w:rPr>
            </w:pPr>
            <w:r w:rsidRPr="00DB7C0C">
              <w:rPr>
                <w:sz w:val="24"/>
                <w:szCs w:val="24"/>
              </w:rPr>
              <w:t>445 N (100 lbs)</w:t>
            </w:r>
          </w:p>
        </w:tc>
      </w:tr>
      <w:tr w:rsidR="00DB7C0C" w:rsidRPr="00F33414" w14:paraId="44CADFDE" w14:textId="77777777" w:rsidTr="0070435C">
        <w:trPr>
          <w:trHeight w:val="530"/>
        </w:trPr>
        <w:tc>
          <w:tcPr>
            <w:tcW w:w="3145" w:type="dxa"/>
            <w:shd w:val="clear" w:color="auto" w:fill="auto"/>
            <w:vAlign w:val="center"/>
          </w:tcPr>
          <w:p w14:paraId="2A728388" w14:textId="5A89560C" w:rsidR="00DB7C0C" w:rsidRPr="00F33414" w:rsidRDefault="00DB7C0C" w:rsidP="00DB7C0C">
            <w:pPr>
              <w:spacing w:before="240" w:after="240"/>
              <w:ind w:left="0" w:right="0"/>
              <w:rPr>
                <w:sz w:val="24"/>
                <w:szCs w:val="24"/>
              </w:rPr>
            </w:pPr>
            <w:r w:rsidRPr="00DB7C0C">
              <w:rPr>
                <w:sz w:val="24"/>
                <w:szCs w:val="24"/>
              </w:rPr>
              <w:t>Sensing Area</w:t>
            </w:r>
          </w:p>
        </w:tc>
        <w:tc>
          <w:tcPr>
            <w:tcW w:w="6781" w:type="dxa"/>
            <w:shd w:val="clear" w:color="auto" w:fill="auto"/>
            <w:vAlign w:val="center"/>
          </w:tcPr>
          <w:p w14:paraId="7FAA56A4" w14:textId="40EFE39B" w:rsidR="00DB7C0C" w:rsidRPr="00F33414" w:rsidRDefault="00DB7C0C" w:rsidP="00DB7C0C">
            <w:pPr>
              <w:pStyle w:val="ListParagraph"/>
              <w:numPr>
                <w:ilvl w:val="0"/>
                <w:numId w:val="41"/>
              </w:numPr>
              <w:spacing w:before="240" w:after="240"/>
              <w:ind w:left="243" w:right="0" w:hanging="180"/>
              <w:rPr>
                <w:sz w:val="24"/>
                <w:szCs w:val="24"/>
              </w:rPr>
            </w:pPr>
            <w:r w:rsidRPr="00DB7C0C">
              <w:rPr>
                <w:sz w:val="24"/>
                <w:szCs w:val="24"/>
              </w:rPr>
              <w:t>9.53 mm</w:t>
            </w:r>
          </w:p>
        </w:tc>
      </w:tr>
      <w:tr w:rsidR="00DB7C0C" w:rsidRPr="00F33414" w14:paraId="4430E484" w14:textId="77777777" w:rsidTr="0070435C">
        <w:trPr>
          <w:trHeight w:val="530"/>
        </w:trPr>
        <w:tc>
          <w:tcPr>
            <w:tcW w:w="3145" w:type="dxa"/>
            <w:shd w:val="clear" w:color="auto" w:fill="auto"/>
            <w:vAlign w:val="center"/>
          </w:tcPr>
          <w:p w14:paraId="35FB1F17" w14:textId="434482F0" w:rsidR="00DB7C0C" w:rsidRPr="00F33414" w:rsidRDefault="00DB7C0C" w:rsidP="00DB7C0C">
            <w:pPr>
              <w:spacing w:before="240" w:after="240"/>
              <w:ind w:left="0" w:right="0"/>
              <w:rPr>
                <w:sz w:val="24"/>
                <w:szCs w:val="24"/>
              </w:rPr>
            </w:pPr>
            <w:r w:rsidRPr="00DB7C0C">
              <w:rPr>
                <w:sz w:val="24"/>
                <w:szCs w:val="24"/>
              </w:rPr>
              <w:t>Response Time</w:t>
            </w:r>
          </w:p>
        </w:tc>
        <w:tc>
          <w:tcPr>
            <w:tcW w:w="6781" w:type="dxa"/>
            <w:shd w:val="clear" w:color="auto" w:fill="auto"/>
            <w:vAlign w:val="center"/>
          </w:tcPr>
          <w:p w14:paraId="7DE48E38" w14:textId="1D4C0073" w:rsidR="00DB7C0C" w:rsidRPr="00F33414" w:rsidRDefault="00DB7C0C" w:rsidP="00DB7C0C">
            <w:pPr>
              <w:pStyle w:val="ListParagraph"/>
              <w:numPr>
                <w:ilvl w:val="0"/>
                <w:numId w:val="41"/>
              </w:numPr>
              <w:spacing w:before="240" w:after="240"/>
              <w:ind w:left="243" w:right="0" w:hanging="180"/>
              <w:rPr>
                <w:sz w:val="24"/>
                <w:szCs w:val="24"/>
              </w:rPr>
            </w:pPr>
            <w:r w:rsidRPr="00DB7C0C">
              <w:rPr>
                <w:sz w:val="24"/>
                <w:szCs w:val="24"/>
              </w:rPr>
              <w:t>&lt; 5 µsec</w:t>
            </w:r>
          </w:p>
        </w:tc>
      </w:tr>
    </w:tbl>
    <w:p w14:paraId="43706939" w14:textId="468A2372" w:rsidR="00CB7682" w:rsidRDefault="00182C2A" w:rsidP="6065CAE0">
      <w:pPr>
        <w:pStyle w:val="Heading2"/>
        <w:numPr>
          <w:ilvl w:val="1"/>
          <w:numId w:val="5"/>
        </w:numPr>
        <w:spacing w:before="240" w:line="360" w:lineRule="auto"/>
        <w:ind w:left="360" w:hanging="360"/>
        <w:rPr>
          <w:rFonts w:ascii="Times New Roman" w:hAnsi="Times New Roman" w:cs="Times New Roman"/>
          <w:sz w:val="28"/>
          <w:szCs w:val="28"/>
          <w:u w:val="single"/>
        </w:rPr>
      </w:pPr>
      <w:bookmarkStart w:id="171" w:name="_Toc504148395"/>
      <w:bookmarkStart w:id="172" w:name="_Toc504148436"/>
      <w:bookmarkStart w:id="173" w:name="_Toc504160761"/>
      <w:bookmarkStart w:id="174" w:name="_Toc504160925"/>
      <w:bookmarkStart w:id="175" w:name="_Toc504162464"/>
      <w:bookmarkStart w:id="176" w:name="_Toc504166642"/>
      <w:bookmarkStart w:id="177" w:name="_Toc504166683"/>
      <w:bookmarkStart w:id="178" w:name="_Toc504163795"/>
      <w:r>
        <w:rPr>
          <w:rFonts w:ascii="Times New Roman" w:hAnsi="Times New Roman" w:cs="Times New Roman"/>
          <w:sz w:val="28"/>
          <w:szCs w:val="28"/>
          <w:u w:val="single"/>
        </w:rPr>
        <w:t>Heart Rate detection</w:t>
      </w:r>
      <w:bookmarkEnd w:id="171"/>
      <w:bookmarkEnd w:id="172"/>
      <w:bookmarkEnd w:id="173"/>
      <w:bookmarkEnd w:id="174"/>
      <w:bookmarkEnd w:id="175"/>
      <w:bookmarkEnd w:id="176"/>
      <w:bookmarkEnd w:id="177"/>
      <w:r>
        <w:rPr>
          <w:rFonts w:ascii="Times New Roman" w:hAnsi="Times New Roman" w:cs="Times New Roman"/>
          <w:sz w:val="28"/>
          <w:szCs w:val="28"/>
          <w:u w:val="single"/>
        </w:rPr>
        <w:t xml:space="preserve"> </w:t>
      </w:r>
      <w:bookmarkEnd w:id="178"/>
    </w:p>
    <w:tbl>
      <w:tblPr>
        <w:tblStyle w:val="TableGrid"/>
        <w:tblW w:w="0" w:type="auto"/>
        <w:tblLook w:val="04A0" w:firstRow="1" w:lastRow="0" w:firstColumn="1" w:lastColumn="0" w:noHBand="0" w:noVBand="1"/>
      </w:tblPr>
      <w:tblGrid>
        <w:gridCol w:w="3145"/>
        <w:gridCol w:w="6781"/>
      </w:tblGrid>
      <w:tr w:rsidR="008B3308" w:rsidRPr="00F33414" w14:paraId="5A38CF83" w14:textId="77777777" w:rsidTr="00440CC5">
        <w:trPr>
          <w:trHeight w:val="530"/>
        </w:trPr>
        <w:tc>
          <w:tcPr>
            <w:tcW w:w="3145" w:type="dxa"/>
            <w:shd w:val="clear" w:color="auto" w:fill="auto"/>
            <w:vAlign w:val="center"/>
          </w:tcPr>
          <w:p w14:paraId="60EA1756" w14:textId="53A9D2B2" w:rsidR="008B3308" w:rsidRPr="00F33414" w:rsidRDefault="008B3308" w:rsidP="008B3308">
            <w:pPr>
              <w:spacing w:before="240" w:after="240"/>
              <w:ind w:left="0" w:right="0"/>
              <w:rPr>
                <w:sz w:val="24"/>
                <w:szCs w:val="24"/>
              </w:rPr>
            </w:pPr>
            <w:r w:rsidRPr="005529B3">
              <w:rPr>
                <w:sz w:val="24"/>
                <w:szCs w:val="24"/>
              </w:rPr>
              <w:t>Range Pulse</w:t>
            </w:r>
          </w:p>
        </w:tc>
        <w:tc>
          <w:tcPr>
            <w:tcW w:w="6781" w:type="dxa"/>
            <w:shd w:val="clear" w:color="auto" w:fill="auto"/>
            <w:vAlign w:val="center"/>
          </w:tcPr>
          <w:p w14:paraId="0F8E1E9B" w14:textId="16F8DCEE" w:rsidR="008B3308" w:rsidRPr="00F33414" w:rsidRDefault="008B3308" w:rsidP="008B3308">
            <w:pPr>
              <w:pStyle w:val="ListParagraph"/>
              <w:numPr>
                <w:ilvl w:val="0"/>
                <w:numId w:val="41"/>
              </w:numPr>
              <w:spacing w:before="240" w:after="240"/>
              <w:ind w:left="243" w:right="0" w:hanging="180"/>
              <w:rPr>
                <w:sz w:val="24"/>
                <w:szCs w:val="24"/>
              </w:rPr>
            </w:pPr>
            <w:r w:rsidRPr="005529B3">
              <w:rPr>
                <w:sz w:val="24"/>
                <w:szCs w:val="24"/>
              </w:rPr>
              <w:t>0 to 200 bpm</w:t>
            </w:r>
          </w:p>
        </w:tc>
      </w:tr>
      <w:tr w:rsidR="008B3308" w:rsidRPr="00F33414" w14:paraId="61BF20C3" w14:textId="77777777" w:rsidTr="00440CC5">
        <w:trPr>
          <w:trHeight w:val="530"/>
        </w:trPr>
        <w:tc>
          <w:tcPr>
            <w:tcW w:w="3145" w:type="dxa"/>
            <w:shd w:val="clear" w:color="auto" w:fill="auto"/>
            <w:vAlign w:val="center"/>
          </w:tcPr>
          <w:p w14:paraId="507DBF10" w14:textId="15831E45" w:rsidR="008B3308" w:rsidRPr="00F33414" w:rsidRDefault="008B3308" w:rsidP="008B3308">
            <w:pPr>
              <w:spacing w:before="240" w:after="240"/>
              <w:ind w:left="0" w:right="0"/>
              <w:rPr>
                <w:sz w:val="24"/>
                <w:szCs w:val="24"/>
              </w:rPr>
            </w:pPr>
            <w:r w:rsidRPr="005529B3">
              <w:rPr>
                <w:sz w:val="24"/>
                <w:szCs w:val="24"/>
              </w:rPr>
              <w:t>Max. Sampling Rate</w:t>
            </w:r>
          </w:p>
        </w:tc>
        <w:tc>
          <w:tcPr>
            <w:tcW w:w="6781" w:type="dxa"/>
            <w:shd w:val="clear" w:color="auto" w:fill="auto"/>
            <w:vAlign w:val="center"/>
          </w:tcPr>
          <w:p w14:paraId="3D6B8AF8" w14:textId="73B577E7" w:rsidR="008B3308" w:rsidRPr="00F33414" w:rsidRDefault="008B3308" w:rsidP="008B3308">
            <w:pPr>
              <w:pStyle w:val="ListParagraph"/>
              <w:numPr>
                <w:ilvl w:val="0"/>
                <w:numId w:val="41"/>
              </w:numPr>
              <w:spacing w:before="240" w:after="240"/>
              <w:ind w:left="243" w:right="0" w:hanging="180"/>
              <w:rPr>
                <w:sz w:val="24"/>
                <w:szCs w:val="24"/>
              </w:rPr>
            </w:pPr>
            <w:r w:rsidRPr="005529B3">
              <w:rPr>
                <w:sz w:val="24"/>
                <w:szCs w:val="24"/>
              </w:rPr>
              <w:t>100 samples/sec</w:t>
            </w:r>
          </w:p>
        </w:tc>
      </w:tr>
      <w:tr w:rsidR="008B3308" w:rsidRPr="00F33414" w14:paraId="67680FC9" w14:textId="77777777" w:rsidTr="00440CC5">
        <w:trPr>
          <w:trHeight w:val="530"/>
        </w:trPr>
        <w:tc>
          <w:tcPr>
            <w:tcW w:w="3145" w:type="dxa"/>
            <w:shd w:val="clear" w:color="auto" w:fill="auto"/>
            <w:vAlign w:val="center"/>
          </w:tcPr>
          <w:p w14:paraId="7C58D36B" w14:textId="274CD5D7" w:rsidR="008B3308" w:rsidRPr="00F33414" w:rsidRDefault="008B3308" w:rsidP="008B3308">
            <w:pPr>
              <w:spacing w:before="240" w:after="240"/>
              <w:ind w:left="0" w:right="0"/>
              <w:rPr>
                <w:sz w:val="24"/>
                <w:szCs w:val="24"/>
              </w:rPr>
            </w:pPr>
            <w:r w:rsidRPr="005529B3">
              <w:rPr>
                <w:sz w:val="24"/>
                <w:szCs w:val="24"/>
              </w:rPr>
              <w:t>Range Waveform</w:t>
            </w:r>
          </w:p>
        </w:tc>
        <w:tc>
          <w:tcPr>
            <w:tcW w:w="6781" w:type="dxa"/>
            <w:shd w:val="clear" w:color="auto" w:fill="auto"/>
            <w:vAlign w:val="center"/>
          </w:tcPr>
          <w:p w14:paraId="76B3B65D" w14:textId="26D64BB0" w:rsidR="008B3308" w:rsidRPr="00F33414" w:rsidRDefault="008B3308" w:rsidP="008B3308">
            <w:pPr>
              <w:pStyle w:val="ListParagraph"/>
              <w:numPr>
                <w:ilvl w:val="0"/>
                <w:numId w:val="41"/>
              </w:numPr>
              <w:spacing w:before="240" w:after="240"/>
              <w:ind w:left="243" w:right="0" w:hanging="180"/>
              <w:rPr>
                <w:sz w:val="24"/>
                <w:szCs w:val="24"/>
              </w:rPr>
            </w:pPr>
            <w:r w:rsidRPr="005529B3">
              <w:rPr>
                <w:sz w:val="24"/>
                <w:szCs w:val="24"/>
              </w:rPr>
              <w:t>0 to 5 V</w:t>
            </w:r>
          </w:p>
        </w:tc>
      </w:tr>
    </w:tbl>
    <w:p w14:paraId="2AC3E5BA" w14:textId="77777777" w:rsidR="00CE5E11" w:rsidRPr="00F33414" w:rsidRDefault="00CE5E11" w:rsidP="00CE5E11">
      <w:pPr>
        <w:pStyle w:val="Heading2"/>
        <w:numPr>
          <w:ilvl w:val="1"/>
          <w:numId w:val="5"/>
        </w:numPr>
        <w:spacing w:before="240" w:line="360" w:lineRule="auto"/>
        <w:ind w:left="360" w:hanging="360"/>
        <w:rPr>
          <w:rFonts w:ascii="Times New Roman" w:hAnsi="Times New Roman" w:cs="Times New Roman"/>
          <w:sz w:val="28"/>
          <w:szCs w:val="28"/>
          <w:u w:val="single"/>
        </w:rPr>
      </w:pPr>
      <w:bookmarkStart w:id="179" w:name="_Toc504148396"/>
      <w:bookmarkStart w:id="180" w:name="_Toc504148437"/>
      <w:bookmarkStart w:id="181" w:name="_Toc504160762"/>
      <w:bookmarkStart w:id="182" w:name="_Toc504160926"/>
      <w:bookmarkStart w:id="183" w:name="_Toc504162465"/>
      <w:bookmarkStart w:id="184" w:name="_Toc504163796"/>
      <w:bookmarkStart w:id="185" w:name="_Toc504166643"/>
      <w:bookmarkStart w:id="186" w:name="_Toc504166684"/>
      <w:r w:rsidRPr="6065CAE0">
        <w:rPr>
          <w:rFonts w:ascii="Times New Roman" w:hAnsi="Times New Roman" w:cs="Times New Roman"/>
          <w:sz w:val="28"/>
          <w:szCs w:val="28"/>
          <w:u w:val="single"/>
        </w:rPr>
        <w:t>Cloud</w:t>
      </w:r>
      <w:bookmarkEnd w:id="179"/>
      <w:bookmarkEnd w:id="180"/>
      <w:bookmarkEnd w:id="181"/>
      <w:bookmarkEnd w:id="182"/>
      <w:bookmarkEnd w:id="183"/>
      <w:bookmarkEnd w:id="184"/>
      <w:bookmarkEnd w:id="185"/>
      <w:bookmarkEnd w:id="186"/>
    </w:p>
    <w:tbl>
      <w:tblPr>
        <w:tblStyle w:val="TableGrid"/>
        <w:tblW w:w="0" w:type="auto"/>
        <w:tblLook w:val="04A0" w:firstRow="1" w:lastRow="0" w:firstColumn="1" w:lastColumn="0" w:noHBand="0" w:noVBand="1"/>
      </w:tblPr>
      <w:tblGrid>
        <w:gridCol w:w="3145"/>
        <w:gridCol w:w="6781"/>
      </w:tblGrid>
      <w:tr w:rsidR="00CE5E11" w:rsidRPr="00F33414" w14:paraId="14C06430" w14:textId="77777777" w:rsidTr="00960DC8">
        <w:trPr>
          <w:trHeight w:val="530"/>
        </w:trPr>
        <w:tc>
          <w:tcPr>
            <w:tcW w:w="3145" w:type="dxa"/>
            <w:shd w:val="clear" w:color="auto" w:fill="auto"/>
          </w:tcPr>
          <w:p w14:paraId="3850DB6D" w14:textId="77777777" w:rsidR="00CE5E11" w:rsidRPr="00F33414" w:rsidRDefault="00CE5E11" w:rsidP="00960DC8">
            <w:pPr>
              <w:spacing w:before="240" w:after="240"/>
              <w:ind w:left="0" w:right="0"/>
              <w:rPr>
                <w:sz w:val="24"/>
                <w:szCs w:val="24"/>
              </w:rPr>
            </w:pPr>
            <w:r w:rsidRPr="6065CAE0">
              <w:rPr>
                <w:sz w:val="24"/>
                <w:szCs w:val="24"/>
              </w:rPr>
              <w:t>Queue</w:t>
            </w:r>
          </w:p>
        </w:tc>
        <w:tc>
          <w:tcPr>
            <w:tcW w:w="6781" w:type="dxa"/>
            <w:shd w:val="clear" w:color="auto" w:fill="auto"/>
          </w:tcPr>
          <w:p w14:paraId="10FEA9AF" w14:textId="77777777" w:rsidR="00CE5E11" w:rsidRPr="00F33414" w:rsidRDefault="00CE5E11" w:rsidP="00960DC8">
            <w:pPr>
              <w:pStyle w:val="ListParagraph"/>
              <w:numPr>
                <w:ilvl w:val="0"/>
                <w:numId w:val="41"/>
              </w:numPr>
              <w:spacing w:before="240" w:after="240"/>
              <w:ind w:left="243" w:right="0" w:hanging="180"/>
              <w:rPr>
                <w:sz w:val="24"/>
                <w:szCs w:val="24"/>
              </w:rPr>
            </w:pPr>
            <w:r w:rsidRPr="6065CAE0">
              <w:rPr>
                <w:sz w:val="24"/>
                <w:szCs w:val="24"/>
              </w:rPr>
              <w:t>AWS Simple Queue Service (FIFO)</w:t>
            </w:r>
          </w:p>
        </w:tc>
      </w:tr>
      <w:tr w:rsidR="00CE5E11" w:rsidRPr="00F33414" w14:paraId="36861D9C" w14:textId="77777777" w:rsidTr="00960DC8">
        <w:trPr>
          <w:trHeight w:val="530"/>
        </w:trPr>
        <w:tc>
          <w:tcPr>
            <w:tcW w:w="3145" w:type="dxa"/>
            <w:shd w:val="clear" w:color="auto" w:fill="auto"/>
          </w:tcPr>
          <w:p w14:paraId="33D02F19" w14:textId="77777777" w:rsidR="00CE5E11" w:rsidRPr="00F33414" w:rsidRDefault="00CE5E11" w:rsidP="00960DC8">
            <w:pPr>
              <w:spacing w:before="240" w:after="240"/>
              <w:ind w:left="0" w:right="0"/>
              <w:rPr>
                <w:sz w:val="24"/>
                <w:szCs w:val="24"/>
              </w:rPr>
            </w:pPr>
            <w:r w:rsidRPr="6065CAE0">
              <w:rPr>
                <w:sz w:val="24"/>
                <w:szCs w:val="24"/>
              </w:rPr>
              <w:t>Server</w:t>
            </w:r>
          </w:p>
        </w:tc>
        <w:tc>
          <w:tcPr>
            <w:tcW w:w="6781" w:type="dxa"/>
            <w:shd w:val="clear" w:color="auto" w:fill="auto"/>
          </w:tcPr>
          <w:p w14:paraId="54ABAB9F" w14:textId="77777777" w:rsidR="00CE5E11" w:rsidRPr="00F33414" w:rsidRDefault="00CE5E11" w:rsidP="00960DC8">
            <w:pPr>
              <w:pStyle w:val="ListParagraph"/>
              <w:numPr>
                <w:ilvl w:val="0"/>
                <w:numId w:val="41"/>
              </w:numPr>
              <w:spacing w:before="240" w:after="240"/>
              <w:ind w:left="243" w:right="0" w:hanging="180"/>
              <w:rPr>
                <w:sz w:val="24"/>
                <w:szCs w:val="24"/>
              </w:rPr>
            </w:pPr>
            <w:r w:rsidRPr="6065CAE0">
              <w:rPr>
                <w:sz w:val="24"/>
                <w:szCs w:val="24"/>
              </w:rPr>
              <w:t>AWS Lambda</w:t>
            </w:r>
          </w:p>
          <w:p w14:paraId="58E3CEEC" w14:textId="77777777" w:rsidR="00CE5E11" w:rsidRPr="00F33414" w:rsidRDefault="00CE5E11" w:rsidP="00960DC8">
            <w:pPr>
              <w:pStyle w:val="ListParagraph"/>
              <w:numPr>
                <w:ilvl w:val="0"/>
                <w:numId w:val="41"/>
              </w:numPr>
              <w:spacing w:before="240" w:after="240"/>
              <w:ind w:left="243" w:right="0" w:hanging="180"/>
              <w:rPr>
                <w:sz w:val="24"/>
                <w:szCs w:val="24"/>
              </w:rPr>
            </w:pPr>
            <w:r w:rsidRPr="6065CAE0">
              <w:rPr>
                <w:sz w:val="24"/>
                <w:szCs w:val="24"/>
              </w:rPr>
              <w:t>AWS Elastic Compute Cloud</w:t>
            </w:r>
          </w:p>
        </w:tc>
      </w:tr>
      <w:tr w:rsidR="00CE5E11" w:rsidRPr="00F33414" w14:paraId="775A62DC" w14:textId="77777777" w:rsidTr="00960DC8">
        <w:trPr>
          <w:trHeight w:val="530"/>
        </w:trPr>
        <w:tc>
          <w:tcPr>
            <w:tcW w:w="3145" w:type="dxa"/>
            <w:shd w:val="clear" w:color="auto" w:fill="auto"/>
          </w:tcPr>
          <w:p w14:paraId="522AB666" w14:textId="77777777" w:rsidR="00CE5E11" w:rsidRPr="00F33414" w:rsidRDefault="00CE5E11" w:rsidP="00960DC8">
            <w:pPr>
              <w:spacing w:before="240" w:after="240"/>
              <w:ind w:left="0" w:right="0"/>
              <w:rPr>
                <w:sz w:val="24"/>
                <w:szCs w:val="24"/>
              </w:rPr>
            </w:pPr>
            <w:r w:rsidRPr="6065CAE0">
              <w:rPr>
                <w:sz w:val="24"/>
                <w:szCs w:val="24"/>
              </w:rPr>
              <w:t>Database</w:t>
            </w:r>
          </w:p>
        </w:tc>
        <w:tc>
          <w:tcPr>
            <w:tcW w:w="6781" w:type="dxa"/>
            <w:shd w:val="clear" w:color="auto" w:fill="auto"/>
          </w:tcPr>
          <w:p w14:paraId="4BA440E5" w14:textId="77777777" w:rsidR="00CE5E11" w:rsidRPr="00F33414" w:rsidRDefault="00CE5E11" w:rsidP="00960DC8">
            <w:pPr>
              <w:pStyle w:val="ListParagraph"/>
              <w:numPr>
                <w:ilvl w:val="0"/>
                <w:numId w:val="41"/>
              </w:numPr>
              <w:spacing w:before="240" w:after="240"/>
              <w:ind w:left="243" w:right="0" w:hanging="180"/>
              <w:rPr>
                <w:sz w:val="24"/>
                <w:szCs w:val="24"/>
              </w:rPr>
            </w:pPr>
            <w:r w:rsidRPr="6065CAE0">
              <w:rPr>
                <w:sz w:val="24"/>
                <w:szCs w:val="24"/>
              </w:rPr>
              <w:t>DynamoDB (NoSQL) database</w:t>
            </w:r>
          </w:p>
        </w:tc>
      </w:tr>
    </w:tbl>
    <w:p w14:paraId="6B7E7E34" w14:textId="3D88C129" w:rsidR="007717EB" w:rsidRPr="00F33414" w:rsidRDefault="00CE5E11" w:rsidP="6065CAE0">
      <w:pPr>
        <w:pStyle w:val="Heading2"/>
        <w:numPr>
          <w:ilvl w:val="1"/>
          <w:numId w:val="5"/>
        </w:numPr>
        <w:spacing w:before="240" w:line="360" w:lineRule="auto"/>
        <w:ind w:left="360" w:hanging="360"/>
        <w:rPr>
          <w:rFonts w:ascii="Times New Roman" w:hAnsi="Times New Roman" w:cs="Times New Roman"/>
          <w:sz w:val="28"/>
          <w:szCs w:val="28"/>
          <w:u w:val="single"/>
        </w:rPr>
      </w:pPr>
      <w:bookmarkStart w:id="187" w:name="_Toc504148397"/>
      <w:bookmarkStart w:id="188" w:name="_Toc504148438"/>
      <w:bookmarkStart w:id="189" w:name="_Toc504160763"/>
      <w:bookmarkStart w:id="190" w:name="_Toc504160927"/>
      <w:bookmarkStart w:id="191" w:name="_Toc504162466"/>
      <w:bookmarkStart w:id="192" w:name="_Toc504163797"/>
      <w:bookmarkStart w:id="193" w:name="_Toc504166644"/>
      <w:bookmarkStart w:id="194" w:name="_Toc504166685"/>
      <w:bookmarkEnd w:id="156"/>
      <w:bookmarkEnd w:id="157"/>
      <w:bookmarkEnd w:id="158"/>
      <w:bookmarkEnd w:id="159"/>
      <w:bookmarkEnd w:id="160"/>
      <w:bookmarkEnd w:id="161"/>
      <w:bookmarkEnd w:id="162"/>
      <w:r>
        <w:rPr>
          <w:rFonts w:ascii="Times New Roman" w:hAnsi="Times New Roman" w:cs="Times New Roman"/>
          <w:sz w:val="28"/>
          <w:szCs w:val="28"/>
          <w:u w:val="single"/>
        </w:rPr>
        <w:t>Dashboard</w:t>
      </w:r>
      <w:r w:rsidR="00D777AB">
        <w:rPr>
          <w:rFonts w:ascii="Times New Roman" w:hAnsi="Times New Roman" w:cs="Times New Roman"/>
          <w:sz w:val="28"/>
          <w:szCs w:val="28"/>
          <w:u w:val="single"/>
        </w:rPr>
        <w:t xml:space="preserve"> (Web-app)</w:t>
      </w:r>
      <w:bookmarkEnd w:id="187"/>
      <w:bookmarkEnd w:id="188"/>
      <w:bookmarkEnd w:id="189"/>
      <w:bookmarkEnd w:id="190"/>
      <w:bookmarkEnd w:id="191"/>
      <w:bookmarkEnd w:id="192"/>
      <w:bookmarkEnd w:id="193"/>
      <w:bookmarkEnd w:id="194"/>
    </w:p>
    <w:tbl>
      <w:tblPr>
        <w:tblStyle w:val="TableGrid"/>
        <w:tblW w:w="0" w:type="auto"/>
        <w:tblLook w:val="04A0" w:firstRow="1" w:lastRow="0" w:firstColumn="1" w:lastColumn="0" w:noHBand="0" w:noVBand="1"/>
      </w:tblPr>
      <w:tblGrid>
        <w:gridCol w:w="3145"/>
        <w:gridCol w:w="6781"/>
      </w:tblGrid>
      <w:tr w:rsidR="00A820D6" w:rsidRPr="00F33414" w14:paraId="49A7C801" w14:textId="77777777" w:rsidTr="007A53D7">
        <w:trPr>
          <w:trHeight w:val="530"/>
        </w:trPr>
        <w:tc>
          <w:tcPr>
            <w:tcW w:w="3145" w:type="dxa"/>
            <w:shd w:val="clear" w:color="auto" w:fill="auto"/>
          </w:tcPr>
          <w:p w14:paraId="27C19B4A" w14:textId="1BD746D4" w:rsidR="00A820D6" w:rsidRPr="00F33414" w:rsidRDefault="00A820D6" w:rsidP="007A53D7">
            <w:pPr>
              <w:spacing w:before="240" w:after="240"/>
              <w:ind w:left="0" w:right="0"/>
              <w:rPr>
                <w:sz w:val="24"/>
                <w:szCs w:val="24"/>
              </w:rPr>
            </w:pPr>
            <w:r>
              <w:rPr>
                <w:sz w:val="24"/>
                <w:szCs w:val="24"/>
              </w:rPr>
              <w:t>Frontend Language(s)</w:t>
            </w:r>
          </w:p>
        </w:tc>
        <w:tc>
          <w:tcPr>
            <w:tcW w:w="6781" w:type="dxa"/>
            <w:shd w:val="clear" w:color="auto" w:fill="auto"/>
          </w:tcPr>
          <w:p w14:paraId="47EBB391" w14:textId="77777777" w:rsidR="00A820D6" w:rsidRDefault="00A820D6" w:rsidP="007A53D7">
            <w:pPr>
              <w:pStyle w:val="ListParagraph"/>
              <w:numPr>
                <w:ilvl w:val="0"/>
                <w:numId w:val="41"/>
              </w:numPr>
              <w:spacing w:before="240" w:after="240"/>
              <w:ind w:left="243" w:right="0" w:hanging="180"/>
              <w:rPr>
                <w:sz w:val="24"/>
                <w:szCs w:val="24"/>
              </w:rPr>
            </w:pPr>
            <w:r>
              <w:rPr>
                <w:sz w:val="24"/>
                <w:szCs w:val="24"/>
              </w:rPr>
              <w:t>HTML/CSS</w:t>
            </w:r>
          </w:p>
          <w:p w14:paraId="496F3096" w14:textId="6E44332C" w:rsidR="00EF6685" w:rsidRPr="00983B22" w:rsidRDefault="00EF6685" w:rsidP="00983B22">
            <w:pPr>
              <w:pStyle w:val="ListParagraph"/>
              <w:numPr>
                <w:ilvl w:val="0"/>
                <w:numId w:val="41"/>
              </w:numPr>
              <w:spacing w:before="240" w:after="240"/>
              <w:ind w:left="243" w:right="0" w:hanging="180"/>
              <w:rPr>
                <w:sz w:val="24"/>
                <w:szCs w:val="24"/>
              </w:rPr>
            </w:pPr>
            <w:r>
              <w:rPr>
                <w:sz w:val="24"/>
                <w:szCs w:val="24"/>
              </w:rPr>
              <w:t>JavaScript</w:t>
            </w:r>
          </w:p>
        </w:tc>
      </w:tr>
      <w:tr w:rsidR="00983B22" w:rsidRPr="00F33414" w14:paraId="0BEC81CE" w14:textId="77777777" w:rsidTr="007A53D7">
        <w:trPr>
          <w:trHeight w:val="530"/>
        </w:trPr>
        <w:tc>
          <w:tcPr>
            <w:tcW w:w="3145" w:type="dxa"/>
            <w:shd w:val="clear" w:color="auto" w:fill="auto"/>
          </w:tcPr>
          <w:p w14:paraId="7C59EDEE" w14:textId="6AF7A016" w:rsidR="00983B22" w:rsidRPr="00F33414" w:rsidRDefault="00983B22" w:rsidP="007A53D7">
            <w:pPr>
              <w:spacing w:before="240" w:after="240"/>
              <w:ind w:left="0" w:right="0"/>
              <w:rPr>
                <w:sz w:val="24"/>
                <w:szCs w:val="24"/>
              </w:rPr>
            </w:pPr>
            <w:r>
              <w:rPr>
                <w:sz w:val="24"/>
                <w:szCs w:val="24"/>
              </w:rPr>
              <w:lastRenderedPageBreak/>
              <w:t>Backend Languages(s)</w:t>
            </w:r>
          </w:p>
        </w:tc>
        <w:tc>
          <w:tcPr>
            <w:tcW w:w="6781" w:type="dxa"/>
            <w:shd w:val="clear" w:color="auto" w:fill="auto"/>
          </w:tcPr>
          <w:p w14:paraId="56F112B5" w14:textId="77777777" w:rsidR="00983B22" w:rsidRDefault="00A568C0" w:rsidP="007A53D7">
            <w:pPr>
              <w:pStyle w:val="ListParagraph"/>
              <w:numPr>
                <w:ilvl w:val="0"/>
                <w:numId w:val="41"/>
              </w:numPr>
              <w:spacing w:before="240" w:after="240"/>
              <w:ind w:left="243" w:right="0" w:hanging="180"/>
              <w:rPr>
                <w:sz w:val="24"/>
                <w:szCs w:val="24"/>
              </w:rPr>
            </w:pPr>
            <w:r>
              <w:rPr>
                <w:sz w:val="24"/>
                <w:szCs w:val="24"/>
              </w:rPr>
              <w:t>Python</w:t>
            </w:r>
          </w:p>
          <w:p w14:paraId="2109B188" w14:textId="5A876C17" w:rsidR="00A568C0" w:rsidRPr="00F33414" w:rsidRDefault="00A568C0" w:rsidP="007A53D7">
            <w:pPr>
              <w:pStyle w:val="ListParagraph"/>
              <w:numPr>
                <w:ilvl w:val="0"/>
                <w:numId w:val="41"/>
              </w:numPr>
              <w:spacing w:before="240" w:after="240"/>
              <w:ind w:left="243" w:right="0" w:hanging="180"/>
              <w:rPr>
                <w:sz w:val="24"/>
                <w:szCs w:val="24"/>
              </w:rPr>
            </w:pPr>
            <w:r>
              <w:rPr>
                <w:sz w:val="24"/>
                <w:szCs w:val="24"/>
              </w:rPr>
              <w:t>C#</w:t>
            </w:r>
          </w:p>
        </w:tc>
      </w:tr>
      <w:tr w:rsidR="00985A18" w:rsidRPr="00F33414" w14:paraId="7AD42494" w14:textId="77777777" w:rsidTr="00DD07CC">
        <w:trPr>
          <w:trHeight w:val="530"/>
        </w:trPr>
        <w:tc>
          <w:tcPr>
            <w:tcW w:w="3145" w:type="dxa"/>
            <w:shd w:val="clear" w:color="auto" w:fill="auto"/>
            <w:vAlign w:val="center"/>
          </w:tcPr>
          <w:p w14:paraId="40190DA1" w14:textId="174D93A8" w:rsidR="00985A18" w:rsidRPr="00F33414" w:rsidRDefault="00985A18" w:rsidP="00985A18">
            <w:pPr>
              <w:spacing w:before="240" w:after="240"/>
              <w:ind w:left="0" w:right="0"/>
              <w:rPr>
                <w:sz w:val="24"/>
                <w:szCs w:val="24"/>
              </w:rPr>
            </w:pPr>
            <w:r w:rsidRPr="00985A18">
              <w:rPr>
                <w:sz w:val="24"/>
                <w:szCs w:val="24"/>
              </w:rPr>
              <w:t>Framework </w:t>
            </w:r>
          </w:p>
        </w:tc>
        <w:tc>
          <w:tcPr>
            <w:tcW w:w="6781" w:type="dxa"/>
            <w:shd w:val="clear" w:color="auto" w:fill="auto"/>
            <w:vAlign w:val="center"/>
          </w:tcPr>
          <w:p w14:paraId="1C2CB979" w14:textId="585DD7B2" w:rsidR="00985A18" w:rsidRPr="00F33414" w:rsidRDefault="00985A18" w:rsidP="00985A18">
            <w:pPr>
              <w:pStyle w:val="ListParagraph"/>
              <w:numPr>
                <w:ilvl w:val="0"/>
                <w:numId w:val="41"/>
              </w:numPr>
              <w:spacing w:before="240" w:after="240"/>
              <w:ind w:left="243" w:right="0" w:hanging="180"/>
              <w:rPr>
                <w:sz w:val="24"/>
                <w:szCs w:val="24"/>
              </w:rPr>
            </w:pPr>
            <w:r w:rsidRPr="00985A18">
              <w:rPr>
                <w:sz w:val="24"/>
                <w:szCs w:val="24"/>
              </w:rPr>
              <w:t>Flask (Python)</w:t>
            </w:r>
          </w:p>
        </w:tc>
      </w:tr>
    </w:tbl>
    <w:p w14:paraId="077A634A" w14:textId="47D395E4" w:rsidR="00B9708B" w:rsidRPr="00F33414" w:rsidRDefault="6065CAE0" w:rsidP="6065CAE0">
      <w:pPr>
        <w:pStyle w:val="Heading1"/>
        <w:numPr>
          <w:ilvl w:val="0"/>
          <w:numId w:val="4"/>
        </w:numPr>
        <w:tabs>
          <w:tab w:val="num" w:pos="720"/>
        </w:tabs>
        <w:spacing w:before="240" w:line="360" w:lineRule="auto"/>
        <w:ind w:left="720" w:hanging="720"/>
        <w:rPr>
          <w:rFonts w:ascii="Times New Roman" w:hAnsi="Times New Roman" w:cs="Times New Roman"/>
          <w:sz w:val="32"/>
          <w:szCs w:val="32"/>
        </w:rPr>
      </w:pPr>
      <w:bookmarkStart w:id="195" w:name="_Toc499764044"/>
      <w:bookmarkStart w:id="196" w:name="_Toc499770830"/>
      <w:bookmarkStart w:id="197" w:name="_Toc499893133"/>
      <w:bookmarkStart w:id="198" w:name="_Toc499900599"/>
      <w:bookmarkStart w:id="199" w:name="_Toc499901446"/>
      <w:bookmarkStart w:id="200" w:name="_Toc499905374"/>
      <w:bookmarkStart w:id="201" w:name="_Toc499918448"/>
      <w:bookmarkStart w:id="202" w:name="_Toc499920601"/>
      <w:bookmarkStart w:id="203" w:name="_Toc499922889"/>
      <w:bookmarkStart w:id="204" w:name="_Toc504148398"/>
      <w:bookmarkStart w:id="205" w:name="_Toc504148439"/>
      <w:bookmarkStart w:id="206" w:name="_Toc504160764"/>
      <w:bookmarkStart w:id="207" w:name="_Toc504160928"/>
      <w:bookmarkStart w:id="208" w:name="_Toc504162467"/>
      <w:bookmarkStart w:id="209" w:name="_Toc504163798"/>
      <w:bookmarkStart w:id="210" w:name="_Toc504166645"/>
      <w:bookmarkStart w:id="211" w:name="_Toc504166686"/>
      <w:r w:rsidRPr="6065CAE0">
        <w:rPr>
          <w:rFonts w:ascii="Times New Roman" w:hAnsi="Times New Roman" w:cs="Times New Roman"/>
          <w:sz w:val="32"/>
          <w:szCs w:val="32"/>
        </w:rPr>
        <w:t>Design Approach and Details</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11B5FA6D" w14:textId="009BF555" w:rsidR="009968EC" w:rsidRPr="00F33414" w:rsidRDefault="6065CAE0" w:rsidP="6065CAE0">
      <w:pPr>
        <w:pStyle w:val="Heading2"/>
        <w:numPr>
          <w:ilvl w:val="1"/>
          <w:numId w:val="4"/>
        </w:numPr>
        <w:spacing w:before="240" w:line="360" w:lineRule="auto"/>
        <w:ind w:left="360" w:hanging="360"/>
        <w:rPr>
          <w:rFonts w:ascii="Times New Roman" w:hAnsi="Times New Roman" w:cs="Times New Roman"/>
          <w:sz w:val="28"/>
          <w:szCs w:val="28"/>
          <w:u w:val="single"/>
        </w:rPr>
      </w:pPr>
      <w:bookmarkStart w:id="212" w:name="_Toc499764045"/>
      <w:bookmarkStart w:id="213" w:name="_Toc499770831"/>
      <w:bookmarkStart w:id="214" w:name="_Toc499893134"/>
      <w:bookmarkStart w:id="215" w:name="_Toc499900600"/>
      <w:bookmarkStart w:id="216" w:name="_Toc499901447"/>
      <w:bookmarkStart w:id="217" w:name="_Toc499905375"/>
      <w:bookmarkStart w:id="218" w:name="_Toc499918449"/>
      <w:bookmarkStart w:id="219" w:name="_Toc499920602"/>
      <w:bookmarkStart w:id="220" w:name="_Toc499922890"/>
      <w:bookmarkStart w:id="221" w:name="_Toc504148399"/>
      <w:bookmarkStart w:id="222" w:name="_Toc504148440"/>
      <w:bookmarkStart w:id="223" w:name="_Toc504160765"/>
      <w:bookmarkStart w:id="224" w:name="_Toc504160929"/>
      <w:bookmarkStart w:id="225" w:name="_Toc504162468"/>
      <w:bookmarkStart w:id="226" w:name="_Toc504163799"/>
      <w:bookmarkStart w:id="227" w:name="_Toc504166646"/>
      <w:bookmarkStart w:id="228" w:name="_Toc504166687"/>
      <w:r w:rsidRPr="6065CAE0">
        <w:rPr>
          <w:rFonts w:ascii="Times New Roman" w:hAnsi="Times New Roman" w:cs="Times New Roman"/>
          <w:sz w:val="28"/>
          <w:szCs w:val="28"/>
          <w:u w:val="single"/>
        </w:rPr>
        <w:t>Design Approach</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03F9E7C5" w14:textId="1A9AEDB1" w:rsidR="00747968" w:rsidRPr="008B0AC3" w:rsidRDefault="6065CAE0" w:rsidP="6065CAE0">
      <w:pPr>
        <w:pStyle w:val="Heading3"/>
        <w:numPr>
          <w:ilvl w:val="2"/>
          <w:numId w:val="4"/>
        </w:numPr>
        <w:spacing w:before="240" w:after="240" w:line="360" w:lineRule="auto"/>
        <w:ind w:left="720" w:hanging="720"/>
        <w:rPr>
          <w:rFonts w:ascii="Times New Roman" w:eastAsiaTheme="majorEastAsia" w:hAnsi="Times New Roman" w:cs="Times New Roman"/>
          <w:b/>
          <w:bCs/>
          <w:i/>
          <w:iCs/>
          <w:sz w:val="24"/>
          <w:szCs w:val="24"/>
        </w:rPr>
      </w:pPr>
      <w:bookmarkStart w:id="229" w:name="_Toc499893135"/>
      <w:bookmarkStart w:id="230" w:name="_Toc499900601"/>
      <w:bookmarkStart w:id="231" w:name="_Toc499901448"/>
      <w:bookmarkStart w:id="232" w:name="_Toc499905376"/>
      <w:bookmarkStart w:id="233" w:name="_Toc499918450"/>
      <w:bookmarkStart w:id="234" w:name="_Toc499920603"/>
      <w:bookmarkStart w:id="235" w:name="_Toc499922891"/>
      <w:bookmarkStart w:id="236" w:name="_Toc504148400"/>
      <w:bookmarkStart w:id="237" w:name="_Toc504148441"/>
      <w:bookmarkStart w:id="238" w:name="_Toc504160766"/>
      <w:bookmarkStart w:id="239" w:name="_Toc504160930"/>
      <w:bookmarkStart w:id="240" w:name="_Toc504162469"/>
      <w:bookmarkStart w:id="241" w:name="_Toc504163800"/>
      <w:bookmarkStart w:id="242" w:name="_Toc504166647"/>
      <w:bookmarkStart w:id="243" w:name="_Toc504166688"/>
      <w:r w:rsidRPr="6065CAE0">
        <w:rPr>
          <w:rFonts w:ascii="Times New Roman" w:eastAsiaTheme="majorEastAsia" w:hAnsi="Times New Roman" w:cs="Times New Roman"/>
          <w:b/>
          <w:bCs/>
          <w:i/>
          <w:iCs/>
          <w:sz w:val="24"/>
          <w:szCs w:val="24"/>
        </w:rPr>
        <w:t>System Overview</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0948EC2B" w14:textId="04C1CF91" w:rsidR="1C67BC56" w:rsidRPr="00F33414" w:rsidRDefault="6065CAE0" w:rsidP="6065CAE0">
      <w:pPr>
        <w:spacing w:before="120" w:after="120" w:line="480" w:lineRule="auto"/>
        <w:ind w:left="0" w:right="0" w:firstLine="720"/>
        <w:jc w:val="both"/>
        <w:rPr>
          <w:rFonts w:eastAsiaTheme="majorEastAsia"/>
          <w:sz w:val="24"/>
          <w:szCs w:val="24"/>
        </w:rPr>
      </w:pPr>
      <w:r w:rsidRPr="6065CAE0">
        <w:rPr>
          <w:rFonts w:eastAsiaTheme="majorEastAsia"/>
          <w:sz w:val="24"/>
          <w:szCs w:val="24"/>
        </w:rPr>
        <w:t xml:space="preserve">There are three main components to MAURICE: the hardware within the suit, the cloud, and the web application. Figure 1. shows the block diagram of the overall system. </w:t>
      </w:r>
    </w:p>
    <w:p w14:paraId="61CB6794" w14:textId="77777777" w:rsidR="0013309E" w:rsidRDefault="3D7D6488" w:rsidP="0013309E">
      <w:pPr>
        <w:keepNext/>
        <w:spacing w:before="120" w:after="120" w:line="480" w:lineRule="auto"/>
        <w:ind w:left="0" w:right="0" w:firstLine="720"/>
        <w:jc w:val="center"/>
      </w:pPr>
      <w:r>
        <w:rPr>
          <w:noProof/>
        </w:rPr>
        <w:drawing>
          <wp:inline distT="0" distB="0" distL="0" distR="0" wp14:anchorId="172AEFCC" wp14:editId="32C5FE09">
            <wp:extent cx="4572000" cy="2638425"/>
            <wp:effectExtent l="0" t="0" r="0" b="0"/>
            <wp:docPr id="5077134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4572000" cy="2638425"/>
                    </a:xfrm>
                    <a:prstGeom prst="rect">
                      <a:avLst/>
                    </a:prstGeom>
                  </pic:spPr>
                </pic:pic>
              </a:graphicData>
            </a:graphic>
          </wp:inline>
        </w:drawing>
      </w:r>
    </w:p>
    <w:p w14:paraId="6273577F" w14:textId="3E5F4163" w:rsidR="3D7D6488" w:rsidRPr="00F33414" w:rsidRDefault="0013309E" w:rsidP="0013309E">
      <w:pPr>
        <w:pStyle w:val="Caption"/>
      </w:pPr>
      <w:r>
        <w:t xml:space="preserve">Figure </w:t>
      </w:r>
      <w:r w:rsidR="0066744C" w:rsidRPr="373EE805">
        <w:fldChar w:fldCharType="begin"/>
      </w:r>
      <w:r w:rsidR="0066744C">
        <w:instrText xml:space="preserve"> SEQ Figure \* ARABIC </w:instrText>
      </w:r>
      <w:r w:rsidR="0066744C" w:rsidRPr="373EE805">
        <w:fldChar w:fldCharType="separate"/>
      </w:r>
      <w:r w:rsidR="00AD4083">
        <w:rPr>
          <w:noProof/>
        </w:rPr>
        <w:t>1</w:t>
      </w:r>
      <w:r w:rsidR="0066744C" w:rsidRPr="373EE805">
        <w:fldChar w:fldCharType="end"/>
      </w:r>
      <w:r w:rsidR="00BC327F">
        <w:t>.</w:t>
      </w:r>
      <w:r w:rsidR="000463DB">
        <w:t xml:space="preserve"> A block diagram of the </w:t>
      </w:r>
      <w:r w:rsidR="00C40273">
        <w:t>MAURICE</w:t>
      </w:r>
      <w:r w:rsidR="00170425">
        <w:t xml:space="preserve"> system</w:t>
      </w:r>
    </w:p>
    <w:p w14:paraId="00AF4867" w14:textId="2F63C10A" w:rsidR="3CFD4187" w:rsidRPr="00303386" w:rsidRDefault="6065CAE0" w:rsidP="6065CAE0">
      <w:pPr>
        <w:spacing w:before="120" w:after="120" w:line="480" w:lineRule="auto"/>
        <w:ind w:left="0" w:right="0" w:firstLine="720"/>
        <w:jc w:val="both"/>
        <w:rPr>
          <w:rFonts w:eastAsiaTheme="majorEastAsia"/>
          <w:sz w:val="24"/>
          <w:szCs w:val="24"/>
        </w:rPr>
      </w:pPr>
      <w:r w:rsidRPr="6065CAE0">
        <w:rPr>
          <w:rFonts w:eastAsiaTheme="majorEastAsia"/>
          <w:sz w:val="24"/>
          <w:szCs w:val="24"/>
        </w:rPr>
        <w:t xml:space="preserve">The hardware side consists of sensors, a microcontroller, and a battery. The microcontroller receives the measured data from the sensors and transmits them to the cloud layer through its Wi-Fi chip. The Cloud layer processes the received data from the hardware side; it stores the data into the data base, regressively analyzes the data, and transmits to the web application server. Lastly, the web application </w:t>
      </w:r>
      <w:r w:rsidRPr="6065CAE0">
        <w:rPr>
          <w:rFonts w:eastAsiaTheme="majorEastAsia"/>
          <w:sz w:val="24"/>
          <w:szCs w:val="24"/>
        </w:rPr>
        <w:lastRenderedPageBreak/>
        <w:t>is an intelligent Graphical User Interface (GUI), which represents the health status of the player wearing the corresponding suit by 2-D image of a human body, graphs, and color scales.</w:t>
      </w:r>
    </w:p>
    <w:p w14:paraId="51746310" w14:textId="3C452BCE" w:rsidR="00BE6A8B" w:rsidRPr="008B0AC3" w:rsidRDefault="6065CAE0" w:rsidP="6065CAE0">
      <w:pPr>
        <w:pStyle w:val="Heading3"/>
        <w:numPr>
          <w:ilvl w:val="2"/>
          <w:numId w:val="4"/>
        </w:numPr>
        <w:spacing w:before="240" w:after="240" w:line="360" w:lineRule="auto"/>
        <w:ind w:left="720" w:hanging="720"/>
        <w:jc w:val="both"/>
        <w:rPr>
          <w:rFonts w:ascii="Times New Roman" w:hAnsi="Times New Roman" w:cs="Times New Roman"/>
          <w:b/>
          <w:bCs/>
          <w:i/>
          <w:iCs/>
          <w:sz w:val="24"/>
          <w:szCs w:val="24"/>
        </w:rPr>
      </w:pPr>
      <w:bookmarkStart w:id="244" w:name="_Toc499893136"/>
      <w:bookmarkStart w:id="245" w:name="_Toc499900602"/>
      <w:bookmarkStart w:id="246" w:name="_Toc499901449"/>
      <w:bookmarkStart w:id="247" w:name="_Toc499905377"/>
      <w:bookmarkStart w:id="248" w:name="_Toc499918451"/>
      <w:bookmarkStart w:id="249" w:name="_Toc499920604"/>
      <w:bookmarkStart w:id="250" w:name="_Toc499922892"/>
      <w:bookmarkStart w:id="251" w:name="_Toc504148401"/>
      <w:bookmarkStart w:id="252" w:name="_Toc504148442"/>
      <w:bookmarkStart w:id="253" w:name="_Toc504160767"/>
      <w:bookmarkStart w:id="254" w:name="_Toc504160931"/>
      <w:bookmarkStart w:id="255" w:name="_Toc504162470"/>
      <w:bookmarkStart w:id="256" w:name="_Toc504163801"/>
      <w:bookmarkStart w:id="257" w:name="_Toc504166648"/>
      <w:bookmarkStart w:id="258" w:name="_Toc504166689"/>
      <w:r w:rsidRPr="6065CAE0">
        <w:rPr>
          <w:rFonts w:ascii="Times New Roman" w:hAnsi="Times New Roman" w:cs="Times New Roman"/>
          <w:b/>
          <w:bCs/>
          <w:i/>
          <w:iCs/>
          <w:sz w:val="24"/>
          <w:szCs w:val="24"/>
        </w:rPr>
        <w:t>Hardware</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3A4BF463" w14:textId="3DD5AB5C" w:rsidR="00A746D4" w:rsidRPr="00303386" w:rsidRDefault="6065CAE0" w:rsidP="6065CAE0">
      <w:pPr>
        <w:spacing w:before="120" w:after="120" w:line="480" w:lineRule="auto"/>
        <w:ind w:left="0" w:right="0" w:firstLine="720"/>
        <w:jc w:val="both"/>
        <w:rPr>
          <w:rFonts w:eastAsiaTheme="majorEastAsia"/>
          <w:sz w:val="24"/>
          <w:szCs w:val="24"/>
        </w:rPr>
      </w:pPr>
      <w:r w:rsidRPr="6065CAE0">
        <w:rPr>
          <w:rFonts w:eastAsiaTheme="majorEastAsia"/>
          <w:sz w:val="24"/>
          <w:szCs w:val="24"/>
        </w:rPr>
        <w:t>The hardware layer mainly includes sensors, which are embedded into the corresponding parts of the suit and a microcontroller and a power source located at the back of the suit. Figure 2. Illustrates communication and data flow between each hardware device.</w:t>
      </w:r>
    </w:p>
    <w:p w14:paraId="5CFF69AE" w14:textId="11EF0B4A" w:rsidR="004F72D0" w:rsidRDefault="00075378" w:rsidP="004F72D0">
      <w:pPr>
        <w:keepNext/>
        <w:spacing w:before="120" w:after="120" w:line="480" w:lineRule="auto"/>
        <w:ind w:left="0" w:right="0"/>
        <w:jc w:val="center"/>
      </w:pPr>
      <w:r>
        <w:rPr>
          <w:noProof/>
        </w:rPr>
        <w:drawing>
          <wp:inline distT="0" distB="0" distL="0" distR="0" wp14:anchorId="721F662C" wp14:editId="2AB7A7D9">
            <wp:extent cx="5172075" cy="3009236"/>
            <wp:effectExtent l="0" t="0" r="0" b="1270"/>
            <wp:docPr id="209560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5172075" cy="3009236"/>
                    </a:xfrm>
                    <a:prstGeom prst="rect">
                      <a:avLst/>
                    </a:prstGeom>
                  </pic:spPr>
                </pic:pic>
              </a:graphicData>
            </a:graphic>
          </wp:inline>
        </w:drawing>
      </w:r>
    </w:p>
    <w:p w14:paraId="79388B51" w14:textId="3EC48173" w:rsidR="4C8A68FA" w:rsidRDefault="004F72D0" w:rsidP="004F72D0">
      <w:pPr>
        <w:pStyle w:val="Caption"/>
      </w:pPr>
      <w:r>
        <w:t xml:space="preserve">Figure </w:t>
      </w:r>
      <w:r w:rsidR="0066744C" w:rsidRPr="373EE805">
        <w:fldChar w:fldCharType="begin"/>
      </w:r>
      <w:r w:rsidR="0066744C">
        <w:instrText xml:space="preserve"> SEQ Figure \* ARABIC </w:instrText>
      </w:r>
      <w:r w:rsidR="0066744C" w:rsidRPr="373EE805">
        <w:fldChar w:fldCharType="separate"/>
      </w:r>
      <w:r w:rsidR="00AD4083">
        <w:rPr>
          <w:noProof/>
        </w:rPr>
        <w:t>2</w:t>
      </w:r>
      <w:r w:rsidR="0066744C" w:rsidRPr="373EE805">
        <w:fldChar w:fldCharType="end"/>
      </w:r>
      <w:r w:rsidR="00BC327F">
        <w:rPr>
          <w:noProof/>
        </w:rPr>
        <w:t>.</w:t>
      </w:r>
      <w:r w:rsidR="004D6DE3">
        <w:t xml:space="preserve"> A block diagram of the hardware communicating system</w:t>
      </w:r>
      <w:r w:rsidR="000406F3">
        <w:t>.</w:t>
      </w:r>
    </w:p>
    <w:p w14:paraId="7B17C5AF" w14:textId="1853D3B3" w:rsidR="00F0722F" w:rsidRPr="00190274" w:rsidRDefault="2CDBA3C8" w:rsidP="6065CAE0">
      <w:pPr>
        <w:pStyle w:val="Heading4"/>
        <w:numPr>
          <w:ilvl w:val="3"/>
          <w:numId w:val="4"/>
        </w:numPr>
        <w:ind w:left="720" w:hanging="720"/>
        <w:rPr>
          <w:b/>
          <w:bCs/>
          <w:sz w:val="24"/>
          <w:szCs w:val="24"/>
          <w:u w:val="single"/>
        </w:rPr>
      </w:pPr>
      <w:r w:rsidRPr="2CDBA3C8">
        <w:rPr>
          <w:b/>
          <w:bCs/>
          <w:sz w:val="24"/>
          <w:szCs w:val="24"/>
        </w:rPr>
        <w:t xml:space="preserve"> </w:t>
      </w:r>
      <w:r w:rsidR="6065CAE0" w:rsidRPr="413B2E31">
        <w:rPr>
          <w:b/>
          <w:sz w:val="24"/>
          <w:szCs w:val="24"/>
        </w:rPr>
        <w:t>Sensors</w:t>
      </w:r>
    </w:p>
    <w:p w14:paraId="0CE37122" w14:textId="57DC51C9" w:rsidR="00423895" w:rsidRPr="00423895" w:rsidRDefault="3D7D6488" w:rsidP="6065CAE0">
      <w:pPr>
        <w:spacing w:before="120" w:after="120" w:line="480" w:lineRule="auto"/>
        <w:ind w:left="0" w:right="0" w:firstLine="720"/>
        <w:jc w:val="both"/>
        <w:rPr>
          <w:rFonts w:eastAsiaTheme="majorEastAsia"/>
          <w:sz w:val="24"/>
          <w:szCs w:val="24"/>
        </w:rPr>
      </w:pPr>
      <w:r w:rsidRPr="6065CAE0">
        <w:rPr>
          <w:rFonts w:eastAsiaTheme="majorEastAsia"/>
          <w:sz w:val="24"/>
          <w:szCs w:val="24"/>
        </w:rPr>
        <w:t xml:space="preserve">There are </w:t>
      </w:r>
      <w:r w:rsidR="54E9D52A" w:rsidRPr="6065CAE0">
        <w:rPr>
          <w:rFonts w:eastAsiaTheme="majorEastAsia"/>
          <w:sz w:val="24"/>
          <w:szCs w:val="24"/>
        </w:rPr>
        <w:t>three</w:t>
      </w:r>
      <w:r w:rsidRPr="6065CAE0">
        <w:rPr>
          <w:rFonts w:eastAsiaTheme="majorEastAsia"/>
          <w:sz w:val="24"/>
          <w:szCs w:val="24"/>
        </w:rPr>
        <w:t xml:space="preserve"> types of sensors </w:t>
      </w:r>
      <w:r w:rsidR="00853131" w:rsidRPr="6065CAE0">
        <w:rPr>
          <w:rFonts w:eastAsiaTheme="majorEastAsia"/>
          <w:sz w:val="24"/>
          <w:szCs w:val="24"/>
        </w:rPr>
        <w:t xml:space="preserve">that </w:t>
      </w:r>
      <w:r w:rsidRPr="6065CAE0">
        <w:rPr>
          <w:rFonts w:eastAsiaTheme="majorEastAsia"/>
          <w:sz w:val="24"/>
          <w:szCs w:val="24"/>
        </w:rPr>
        <w:t xml:space="preserve">are going </w:t>
      </w:r>
      <w:r w:rsidR="00853131" w:rsidRPr="6065CAE0">
        <w:rPr>
          <w:rFonts w:eastAsiaTheme="majorEastAsia"/>
          <w:sz w:val="24"/>
          <w:szCs w:val="24"/>
        </w:rPr>
        <w:t>incorporated</w:t>
      </w:r>
      <w:r w:rsidRPr="6065CAE0">
        <w:rPr>
          <w:rFonts w:eastAsiaTheme="majorEastAsia"/>
          <w:sz w:val="24"/>
          <w:szCs w:val="24"/>
        </w:rPr>
        <w:t xml:space="preserve"> into the suit;</w:t>
      </w:r>
      <w:r w:rsidR="00BF393B" w:rsidRPr="6065CAE0">
        <w:rPr>
          <w:rFonts w:eastAsiaTheme="majorEastAsia"/>
          <w:sz w:val="24"/>
          <w:szCs w:val="24"/>
        </w:rPr>
        <w:t xml:space="preserve"> an</w:t>
      </w:r>
      <w:r w:rsidRPr="6065CAE0">
        <w:rPr>
          <w:rFonts w:eastAsiaTheme="majorEastAsia"/>
          <w:sz w:val="24"/>
          <w:szCs w:val="24"/>
        </w:rPr>
        <w:t xml:space="preserve"> impact sensor, concussion sensor, and heartbeat sensor. </w:t>
      </w:r>
      <w:r w:rsidR="0048676A" w:rsidRPr="6065CAE0">
        <w:rPr>
          <w:rFonts w:eastAsiaTheme="majorEastAsia"/>
          <w:sz w:val="24"/>
          <w:szCs w:val="24"/>
        </w:rPr>
        <w:t>The</w:t>
      </w:r>
      <w:r w:rsidR="00E70F39" w:rsidRPr="6065CAE0">
        <w:rPr>
          <w:rFonts w:eastAsiaTheme="majorEastAsia"/>
          <w:sz w:val="24"/>
          <w:szCs w:val="24"/>
        </w:rPr>
        <w:t xml:space="preserve"> i</w:t>
      </w:r>
      <w:r w:rsidR="42AD0910" w:rsidRPr="6065CAE0">
        <w:rPr>
          <w:rFonts w:eastAsiaTheme="majorEastAsia"/>
          <w:sz w:val="24"/>
          <w:szCs w:val="24"/>
        </w:rPr>
        <w:t>mpact sensor</w:t>
      </w:r>
      <w:r w:rsidR="00E70F39" w:rsidRPr="6065CAE0">
        <w:rPr>
          <w:rFonts w:eastAsiaTheme="majorEastAsia"/>
          <w:sz w:val="24"/>
          <w:szCs w:val="24"/>
        </w:rPr>
        <w:t xml:space="preserve"> is a semi-conductor device, which change</w:t>
      </w:r>
      <w:r w:rsidR="001F19FC" w:rsidRPr="6065CAE0">
        <w:rPr>
          <w:rFonts w:eastAsiaTheme="majorEastAsia"/>
          <w:sz w:val="24"/>
          <w:szCs w:val="24"/>
        </w:rPr>
        <w:t>s</w:t>
      </w:r>
      <w:r w:rsidR="00E70F39" w:rsidRPr="6065CAE0">
        <w:rPr>
          <w:rFonts w:eastAsiaTheme="majorEastAsia"/>
          <w:sz w:val="24"/>
          <w:szCs w:val="24"/>
        </w:rPr>
        <w:t xml:space="preserve"> its resistance corresponding to the magnitude of </w:t>
      </w:r>
      <w:r w:rsidR="008455C6" w:rsidRPr="6065CAE0">
        <w:rPr>
          <w:rFonts w:eastAsiaTheme="majorEastAsia"/>
          <w:sz w:val="24"/>
          <w:szCs w:val="24"/>
        </w:rPr>
        <w:t>exerted impact</w:t>
      </w:r>
      <w:r w:rsidR="00FC6E48" w:rsidRPr="6065CAE0">
        <w:rPr>
          <w:rFonts w:eastAsiaTheme="majorEastAsia"/>
          <w:sz w:val="24"/>
          <w:szCs w:val="24"/>
        </w:rPr>
        <w:t xml:space="preserve"> </w:t>
      </w:r>
      <w:sdt>
        <w:sdtPr>
          <w:rPr>
            <w:rFonts w:eastAsiaTheme="majorEastAsia"/>
            <w:sz w:val="24"/>
            <w:szCs w:val="24"/>
          </w:rPr>
          <w:id w:val="-1844776498"/>
          <w:citation/>
        </w:sdtPr>
        <w:sdtEndPr/>
        <w:sdtContent>
          <w:r w:rsidR="00FC6E48">
            <w:rPr>
              <w:rFonts w:eastAsiaTheme="majorEastAsia"/>
              <w:sz w:val="24"/>
              <w:szCs w:val="24"/>
            </w:rPr>
            <w:fldChar w:fldCharType="begin"/>
          </w:r>
          <w:r w:rsidR="00FC6E48">
            <w:rPr>
              <w:rFonts w:eastAsiaTheme="majorEastAsia"/>
              <w:sz w:val="24"/>
              <w:szCs w:val="24"/>
            </w:rPr>
            <w:instrText xml:space="preserve"> CITATION Int \l 1033 </w:instrText>
          </w:r>
          <w:r w:rsidR="00FC6E48">
            <w:rPr>
              <w:rFonts w:eastAsiaTheme="majorEastAsia"/>
              <w:sz w:val="24"/>
              <w:szCs w:val="24"/>
            </w:rPr>
            <w:fldChar w:fldCharType="separate"/>
          </w:r>
          <w:r w:rsidR="00AE3DDD">
            <w:rPr>
              <w:rFonts w:eastAsiaTheme="majorEastAsia"/>
              <w:noProof/>
              <w:sz w:val="24"/>
              <w:szCs w:val="24"/>
            </w:rPr>
            <w:t>[1]</w:t>
          </w:r>
          <w:r w:rsidR="00FC6E48">
            <w:rPr>
              <w:rFonts w:eastAsiaTheme="majorEastAsia"/>
              <w:sz w:val="24"/>
              <w:szCs w:val="24"/>
            </w:rPr>
            <w:fldChar w:fldCharType="end"/>
          </w:r>
        </w:sdtContent>
      </w:sdt>
      <w:r w:rsidR="00FC6E48" w:rsidRPr="6065CAE0">
        <w:rPr>
          <w:rFonts w:eastAsiaTheme="majorEastAsia"/>
          <w:sz w:val="24"/>
          <w:szCs w:val="24"/>
        </w:rPr>
        <w:t>. It</w:t>
      </w:r>
      <w:r w:rsidRPr="6065CAE0">
        <w:rPr>
          <w:rFonts w:eastAsiaTheme="majorEastAsia"/>
          <w:sz w:val="24"/>
          <w:szCs w:val="24"/>
        </w:rPr>
        <w:t xml:space="preserve"> </w:t>
      </w:r>
      <w:r w:rsidR="54E9D52A" w:rsidRPr="6065CAE0">
        <w:rPr>
          <w:rFonts w:eastAsiaTheme="majorEastAsia"/>
          <w:sz w:val="24"/>
          <w:szCs w:val="24"/>
        </w:rPr>
        <w:t xml:space="preserve">will measure </w:t>
      </w:r>
      <w:r w:rsidR="0048676A" w:rsidRPr="6065CAE0">
        <w:rPr>
          <w:rFonts w:eastAsiaTheme="majorEastAsia"/>
          <w:sz w:val="24"/>
          <w:szCs w:val="24"/>
        </w:rPr>
        <w:t xml:space="preserve">the </w:t>
      </w:r>
      <w:r w:rsidR="54E9D52A" w:rsidRPr="6065CAE0">
        <w:rPr>
          <w:rFonts w:eastAsiaTheme="majorEastAsia"/>
          <w:sz w:val="24"/>
          <w:szCs w:val="24"/>
        </w:rPr>
        <w:t>magnitude of impact a body part experiences</w:t>
      </w:r>
      <w:r w:rsidR="00C63F26" w:rsidRPr="6065CAE0">
        <w:rPr>
          <w:rFonts w:eastAsiaTheme="majorEastAsia"/>
          <w:sz w:val="24"/>
          <w:szCs w:val="24"/>
        </w:rPr>
        <w:t xml:space="preserve"> in terms of voltage and current.</w:t>
      </w:r>
      <w:r w:rsidR="00C63F26" w:rsidRPr="2CDBA3C8">
        <w:rPr>
          <w:rFonts w:eastAsiaTheme="majorEastAsia"/>
          <w:sz w:val="24"/>
          <w:szCs w:val="24"/>
        </w:rPr>
        <w:t xml:space="preserve"> </w:t>
      </w:r>
      <w:r w:rsidR="00DD70C0" w:rsidRPr="6065CAE0">
        <w:rPr>
          <w:rFonts w:eastAsiaTheme="majorEastAsia"/>
          <w:sz w:val="24"/>
          <w:szCs w:val="24"/>
        </w:rPr>
        <w:t>The concussion</w:t>
      </w:r>
      <w:r w:rsidRPr="6065CAE0">
        <w:rPr>
          <w:rFonts w:eastAsiaTheme="majorEastAsia"/>
          <w:sz w:val="24"/>
          <w:szCs w:val="24"/>
        </w:rPr>
        <w:t xml:space="preserve"> sensor will be specifically </w:t>
      </w:r>
      <w:r w:rsidR="0048676A" w:rsidRPr="6065CAE0">
        <w:rPr>
          <w:rFonts w:eastAsiaTheme="majorEastAsia"/>
          <w:sz w:val="24"/>
          <w:szCs w:val="24"/>
        </w:rPr>
        <w:t xml:space="preserve">added </w:t>
      </w:r>
      <w:r w:rsidR="0604E95C" w:rsidRPr="6065CAE0">
        <w:rPr>
          <w:rFonts w:eastAsiaTheme="majorEastAsia"/>
          <w:sz w:val="24"/>
          <w:szCs w:val="24"/>
        </w:rPr>
        <w:t>to t</w:t>
      </w:r>
      <w:r w:rsidR="0048676A" w:rsidRPr="6065CAE0">
        <w:rPr>
          <w:rFonts w:eastAsiaTheme="majorEastAsia"/>
          <w:sz w:val="24"/>
          <w:szCs w:val="24"/>
        </w:rPr>
        <w:t>he player</w:t>
      </w:r>
      <w:r w:rsidR="0068381A" w:rsidRPr="6065CAE0">
        <w:rPr>
          <w:rFonts w:eastAsiaTheme="majorEastAsia"/>
          <w:sz w:val="24"/>
          <w:szCs w:val="24"/>
        </w:rPr>
        <w:t>’</w:t>
      </w:r>
      <w:r w:rsidR="0048676A" w:rsidRPr="6065CAE0">
        <w:rPr>
          <w:rFonts w:eastAsiaTheme="majorEastAsia"/>
          <w:sz w:val="24"/>
          <w:szCs w:val="24"/>
        </w:rPr>
        <w:t xml:space="preserve">s </w:t>
      </w:r>
      <w:r w:rsidRPr="6065CAE0">
        <w:rPr>
          <w:rFonts w:eastAsiaTheme="majorEastAsia"/>
          <w:sz w:val="24"/>
          <w:szCs w:val="24"/>
        </w:rPr>
        <w:t xml:space="preserve">helmet; it is essentially an accelerometer, which measures the shock exerted to the helmet in terms of an acceleration. </w:t>
      </w:r>
      <w:r w:rsidR="006228A9" w:rsidRPr="6065CAE0">
        <w:rPr>
          <w:rFonts w:eastAsiaTheme="majorEastAsia"/>
          <w:sz w:val="24"/>
          <w:szCs w:val="24"/>
        </w:rPr>
        <w:t>Studies show</w:t>
      </w:r>
      <w:r w:rsidR="00BA1008" w:rsidRPr="6065CAE0">
        <w:rPr>
          <w:rFonts w:eastAsiaTheme="majorEastAsia"/>
          <w:sz w:val="24"/>
          <w:szCs w:val="24"/>
        </w:rPr>
        <w:t xml:space="preserve"> </w:t>
      </w:r>
      <w:r w:rsidR="006C70D3" w:rsidRPr="6065CAE0">
        <w:rPr>
          <w:rFonts w:eastAsiaTheme="majorEastAsia"/>
          <w:sz w:val="24"/>
          <w:szCs w:val="24"/>
        </w:rPr>
        <w:t xml:space="preserve">mild </w:t>
      </w:r>
      <w:r w:rsidR="00BA1008" w:rsidRPr="6065CAE0">
        <w:rPr>
          <w:rFonts w:eastAsiaTheme="majorEastAsia"/>
          <w:sz w:val="24"/>
          <w:szCs w:val="24"/>
        </w:rPr>
        <w:t>concussion</w:t>
      </w:r>
      <w:r w:rsidR="006C70D3" w:rsidRPr="6065CAE0">
        <w:rPr>
          <w:rFonts w:eastAsiaTheme="majorEastAsia"/>
          <w:sz w:val="24"/>
          <w:szCs w:val="24"/>
        </w:rPr>
        <w:t>s</w:t>
      </w:r>
      <w:r w:rsidR="00BA1008" w:rsidRPr="6065CAE0">
        <w:rPr>
          <w:rFonts w:eastAsiaTheme="majorEastAsia"/>
          <w:sz w:val="24"/>
          <w:szCs w:val="24"/>
        </w:rPr>
        <w:t xml:space="preserve"> </w:t>
      </w:r>
      <w:r w:rsidR="006C70D3" w:rsidRPr="6065CAE0">
        <w:rPr>
          <w:rFonts w:eastAsiaTheme="majorEastAsia"/>
          <w:sz w:val="24"/>
          <w:szCs w:val="24"/>
        </w:rPr>
        <w:t xml:space="preserve">begin to </w:t>
      </w:r>
      <w:r w:rsidR="00155CD7" w:rsidRPr="6065CAE0">
        <w:rPr>
          <w:rFonts w:eastAsiaTheme="majorEastAsia"/>
          <w:sz w:val="24"/>
          <w:szCs w:val="24"/>
        </w:rPr>
        <w:t xml:space="preserve">occur </w:t>
      </w:r>
      <w:r w:rsidR="00155CD7" w:rsidRPr="6065CAE0">
        <w:rPr>
          <w:rFonts w:eastAsiaTheme="majorEastAsia"/>
          <w:sz w:val="24"/>
          <w:szCs w:val="24"/>
        </w:rPr>
        <w:lastRenderedPageBreak/>
        <w:t>approximately</w:t>
      </w:r>
      <w:r w:rsidR="00214463" w:rsidRPr="6065CAE0">
        <w:rPr>
          <w:rFonts w:eastAsiaTheme="majorEastAsia"/>
          <w:sz w:val="24"/>
          <w:szCs w:val="24"/>
        </w:rPr>
        <w:t xml:space="preserve"> at</w:t>
      </w:r>
      <w:r w:rsidR="002D0689" w:rsidRPr="6065CAE0">
        <w:rPr>
          <w:rFonts w:eastAsiaTheme="majorEastAsia"/>
          <w:sz w:val="24"/>
          <w:szCs w:val="24"/>
        </w:rPr>
        <w:t xml:space="preserve"> 100g of exerted force</w:t>
      </w:r>
      <w:r w:rsidR="0040725F" w:rsidRPr="6065CAE0">
        <w:rPr>
          <w:rFonts w:eastAsiaTheme="majorEastAsia"/>
          <w:sz w:val="24"/>
          <w:szCs w:val="24"/>
        </w:rPr>
        <w:t xml:space="preserve"> on </w:t>
      </w:r>
      <w:r w:rsidR="00155CD7" w:rsidRPr="6065CAE0">
        <w:rPr>
          <w:rFonts w:eastAsiaTheme="majorEastAsia"/>
          <w:sz w:val="24"/>
          <w:szCs w:val="24"/>
        </w:rPr>
        <w:t>a</w:t>
      </w:r>
      <w:r w:rsidR="0040725F" w:rsidRPr="6065CAE0">
        <w:rPr>
          <w:rFonts w:eastAsiaTheme="majorEastAsia"/>
          <w:sz w:val="24"/>
          <w:szCs w:val="24"/>
        </w:rPr>
        <w:t xml:space="preserve"> player’s head</w:t>
      </w:r>
      <w:r w:rsidR="00155CD7" w:rsidRPr="6065CAE0">
        <w:rPr>
          <w:rFonts w:eastAsiaTheme="majorEastAsia"/>
          <w:sz w:val="24"/>
          <w:szCs w:val="24"/>
        </w:rPr>
        <w:t xml:space="preserve"> and severe </w:t>
      </w:r>
      <w:r w:rsidR="00F54DA7" w:rsidRPr="6065CAE0">
        <w:rPr>
          <w:rFonts w:eastAsiaTheme="majorEastAsia"/>
          <w:sz w:val="24"/>
          <w:szCs w:val="24"/>
        </w:rPr>
        <w:t>concussions</w:t>
      </w:r>
      <w:r w:rsidR="00155CD7" w:rsidRPr="6065CAE0">
        <w:rPr>
          <w:rFonts w:eastAsiaTheme="majorEastAsia"/>
          <w:sz w:val="24"/>
          <w:szCs w:val="24"/>
        </w:rPr>
        <w:t xml:space="preserve"> at about 150g</w:t>
      </w:r>
      <w:r w:rsidR="00CA1E1F" w:rsidRPr="6065CAE0">
        <w:rPr>
          <w:rFonts w:eastAsiaTheme="majorEastAsia"/>
          <w:sz w:val="24"/>
          <w:szCs w:val="24"/>
        </w:rPr>
        <w:t>.</w:t>
      </w:r>
      <w:r w:rsidR="002D0689" w:rsidRPr="6065CAE0">
        <w:rPr>
          <w:rFonts w:eastAsiaTheme="majorEastAsia"/>
          <w:sz w:val="24"/>
          <w:szCs w:val="24"/>
        </w:rPr>
        <w:t xml:space="preserve"> </w:t>
      </w:r>
      <w:r w:rsidR="00CA1E1F" w:rsidRPr="6065CAE0">
        <w:rPr>
          <w:rFonts w:eastAsiaTheme="majorEastAsia"/>
          <w:sz w:val="24"/>
          <w:szCs w:val="24"/>
        </w:rPr>
        <w:t>T</w:t>
      </w:r>
      <w:r w:rsidR="002D0689" w:rsidRPr="6065CAE0">
        <w:rPr>
          <w:rFonts w:eastAsiaTheme="majorEastAsia"/>
          <w:sz w:val="24"/>
          <w:szCs w:val="24"/>
        </w:rPr>
        <w:t>he sensor</w:t>
      </w:r>
      <w:r w:rsidR="0040725F" w:rsidRPr="6065CAE0">
        <w:rPr>
          <w:rFonts w:eastAsiaTheme="majorEastAsia"/>
          <w:sz w:val="24"/>
          <w:szCs w:val="24"/>
        </w:rPr>
        <w:t xml:space="preserve"> implemented on </w:t>
      </w:r>
      <w:r w:rsidR="00523D4F" w:rsidRPr="6065CAE0">
        <w:rPr>
          <w:rFonts w:eastAsiaTheme="majorEastAsia"/>
          <w:sz w:val="24"/>
          <w:szCs w:val="24"/>
        </w:rPr>
        <w:t xml:space="preserve">the </w:t>
      </w:r>
      <w:r w:rsidR="0040725F" w:rsidRPr="6065CAE0">
        <w:rPr>
          <w:rFonts w:eastAsiaTheme="majorEastAsia"/>
          <w:sz w:val="24"/>
          <w:szCs w:val="24"/>
        </w:rPr>
        <w:t xml:space="preserve">helmet should be capable of measuring </w:t>
      </w:r>
      <w:r w:rsidR="00CA1E1F" w:rsidRPr="6065CAE0">
        <w:rPr>
          <w:rFonts w:eastAsiaTheme="majorEastAsia"/>
          <w:sz w:val="24"/>
          <w:szCs w:val="24"/>
        </w:rPr>
        <w:t xml:space="preserve">above </w:t>
      </w:r>
      <w:r w:rsidR="00A73E7E" w:rsidRPr="6065CAE0">
        <w:rPr>
          <w:rFonts w:eastAsiaTheme="majorEastAsia"/>
          <w:sz w:val="24"/>
          <w:szCs w:val="24"/>
        </w:rPr>
        <w:t>th</w:t>
      </w:r>
      <w:r w:rsidR="00CA1E1F" w:rsidRPr="6065CAE0">
        <w:rPr>
          <w:rFonts w:eastAsiaTheme="majorEastAsia"/>
          <w:sz w:val="24"/>
          <w:szCs w:val="24"/>
        </w:rPr>
        <w:t>is</w:t>
      </w:r>
      <w:r w:rsidR="00A73E7E" w:rsidRPr="6065CAE0">
        <w:rPr>
          <w:rFonts w:eastAsiaTheme="majorEastAsia"/>
          <w:sz w:val="24"/>
          <w:szCs w:val="24"/>
        </w:rPr>
        <w:t xml:space="preserve"> threshold</w:t>
      </w:r>
      <w:sdt>
        <w:sdtPr>
          <w:rPr>
            <w:rFonts w:eastAsiaTheme="majorEastAsia"/>
            <w:sz w:val="24"/>
            <w:szCs w:val="24"/>
          </w:rPr>
          <w:id w:val="1859161054"/>
          <w:citation/>
        </w:sdtPr>
        <w:sdtEndPr/>
        <w:sdtContent>
          <w:r w:rsidR="006948EA">
            <w:rPr>
              <w:rFonts w:eastAsiaTheme="majorEastAsia"/>
              <w:sz w:val="24"/>
              <w:szCs w:val="24"/>
            </w:rPr>
            <w:fldChar w:fldCharType="begin"/>
          </w:r>
          <w:r w:rsidR="006948EA">
            <w:rPr>
              <w:rFonts w:eastAsiaTheme="majorEastAsia"/>
              <w:sz w:val="24"/>
              <w:szCs w:val="24"/>
            </w:rPr>
            <w:instrText xml:space="preserve"> CITATION Mat09 \l 1033 </w:instrText>
          </w:r>
          <w:r w:rsidR="006948EA">
            <w:rPr>
              <w:rFonts w:eastAsiaTheme="majorEastAsia"/>
              <w:sz w:val="24"/>
              <w:szCs w:val="24"/>
            </w:rPr>
            <w:fldChar w:fldCharType="separate"/>
          </w:r>
          <w:r w:rsidR="00976396">
            <w:rPr>
              <w:rFonts w:eastAsiaTheme="majorEastAsia"/>
              <w:noProof/>
              <w:sz w:val="24"/>
              <w:szCs w:val="24"/>
            </w:rPr>
            <w:t xml:space="preserve"> </w:t>
          </w:r>
          <w:r w:rsidR="00976396" w:rsidRPr="00976396">
            <w:rPr>
              <w:rFonts w:eastAsiaTheme="majorEastAsia"/>
              <w:noProof/>
              <w:sz w:val="24"/>
              <w:szCs w:val="24"/>
            </w:rPr>
            <w:t>[2]</w:t>
          </w:r>
          <w:r w:rsidR="006948EA">
            <w:rPr>
              <w:rFonts w:eastAsiaTheme="majorEastAsia"/>
              <w:sz w:val="24"/>
              <w:szCs w:val="24"/>
            </w:rPr>
            <w:fldChar w:fldCharType="end"/>
          </w:r>
        </w:sdtContent>
      </w:sdt>
      <w:r w:rsidR="006948EA" w:rsidRPr="6065CAE0">
        <w:rPr>
          <w:rFonts w:eastAsiaTheme="majorEastAsia"/>
          <w:sz w:val="24"/>
          <w:szCs w:val="24"/>
        </w:rPr>
        <w:t>.</w:t>
      </w:r>
      <w:r w:rsidRPr="6065CAE0">
        <w:rPr>
          <w:rFonts w:eastAsiaTheme="majorEastAsia"/>
          <w:sz w:val="24"/>
          <w:szCs w:val="24"/>
        </w:rPr>
        <w:t xml:space="preserve"> Finally, there is a </w:t>
      </w:r>
      <w:r w:rsidR="218BE1A7" w:rsidRPr="6065CAE0">
        <w:rPr>
          <w:rFonts w:eastAsiaTheme="majorEastAsia"/>
          <w:sz w:val="24"/>
          <w:szCs w:val="24"/>
        </w:rPr>
        <w:t>heart</w:t>
      </w:r>
      <w:r w:rsidR="006964D7" w:rsidRPr="6065CAE0">
        <w:rPr>
          <w:rFonts w:eastAsiaTheme="majorEastAsia"/>
          <w:sz w:val="24"/>
          <w:szCs w:val="24"/>
        </w:rPr>
        <w:t>rate</w:t>
      </w:r>
      <w:r w:rsidRPr="6065CAE0">
        <w:rPr>
          <w:rFonts w:eastAsiaTheme="majorEastAsia"/>
          <w:sz w:val="24"/>
          <w:szCs w:val="24"/>
        </w:rPr>
        <w:t xml:space="preserve"> sensor, that measures </w:t>
      </w:r>
      <w:r w:rsidR="00F3107F" w:rsidRPr="6065CAE0">
        <w:rPr>
          <w:rFonts w:eastAsiaTheme="majorEastAsia"/>
          <w:sz w:val="24"/>
          <w:szCs w:val="24"/>
        </w:rPr>
        <w:t>pulse</w:t>
      </w:r>
      <w:r w:rsidRPr="6065CAE0">
        <w:rPr>
          <w:rFonts w:eastAsiaTheme="majorEastAsia"/>
          <w:sz w:val="24"/>
          <w:szCs w:val="24"/>
        </w:rPr>
        <w:t xml:space="preserve"> based on optical power variation as light is scattered during </w:t>
      </w:r>
      <w:r w:rsidR="5828AB37" w:rsidRPr="6065CAE0">
        <w:rPr>
          <w:rFonts w:eastAsiaTheme="majorEastAsia"/>
          <w:sz w:val="24"/>
          <w:szCs w:val="24"/>
        </w:rPr>
        <w:t>its</w:t>
      </w:r>
      <w:r w:rsidR="007D3207" w:rsidRPr="6065CAE0">
        <w:rPr>
          <w:rFonts w:eastAsiaTheme="majorEastAsia"/>
          <w:sz w:val="24"/>
          <w:szCs w:val="24"/>
        </w:rPr>
        <w:t>’</w:t>
      </w:r>
      <w:r w:rsidRPr="6065CAE0">
        <w:rPr>
          <w:rFonts w:eastAsiaTheme="majorEastAsia"/>
          <w:sz w:val="24"/>
          <w:szCs w:val="24"/>
        </w:rPr>
        <w:t xml:space="preserve"> path through the blood as the </w:t>
      </w:r>
      <w:r w:rsidR="00921C8A" w:rsidRPr="6065CAE0">
        <w:rPr>
          <w:rFonts w:eastAsiaTheme="majorEastAsia"/>
          <w:sz w:val="24"/>
          <w:szCs w:val="24"/>
        </w:rPr>
        <w:t xml:space="preserve">blood flow </w:t>
      </w:r>
      <w:r w:rsidR="5828AB37" w:rsidRPr="6065CAE0">
        <w:rPr>
          <w:rFonts w:eastAsiaTheme="majorEastAsia"/>
          <w:sz w:val="24"/>
          <w:szCs w:val="24"/>
        </w:rPr>
        <w:t>changes</w:t>
      </w:r>
      <w:r w:rsidR="00921C8A" w:rsidRPr="6065CAE0">
        <w:rPr>
          <w:rFonts w:eastAsiaTheme="majorEastAsia"/>
          <w:sz w:val="24"/>
          <w:szCs w:val="24"/>
        </w:rPr>
        <w:t xml:space="preserve"> during a heart cycle</w:t>
      </w:r>
      <w:r w:rsidR="00AF168D" w:rsidRPr="6065CAE0">
        <w:rPr>
          <w:rFonts w:eastAsiaTheme="majorEastAsia"/>
          <w:sz w:val="24"/>
          <w:szCs w:val="24"/>
        </w:rPr>
        <w:t xml:space="preserve"> </w:t>
      </w:r>
      <w:sdt>
        <w:sdtPr>
          <w:rPr>
            <w:rFonts w:eastAsiaTheme="majorEastAsia"/>
            <w:sz w:val="24"/>
            <w:szCs w:val="24"/>
          </w:rPr>
          <w:id w:val="733751127"/>
          <w:citation/>
        </w:sdtPr>
        <w:sdtEndPr/>
        <w:sdtContent>
          <w:r w:rsidR="00D67CD0">
            <w:rPr>
              <w:rFonts w:eastAsiaTheme="majorEastAsia"/>
              <w:sz w:val="24"/>
              <w:szCs w:val="24"/>
            </w:rPr>
            <w:fldChar w:fldCharType="begin"/>
          </w:r>
          <w:r w:rsidR="00D67CD0">
            <w:rPr>
              <w:rFonts w:eastAsiaTheme="majorEastAsia"/>
              <w:sz w:val="24"/>
              <w:szCs w:val="24"/>
            </w:rPr>
            <w:instrText xml:space="preserve"> CITATION MYu16 \l 1033 </w:instrText>
          </w:r>
          <w:r w:rsidR="00D67CD0">
            <w:rPr>
              <w:rFonts w:eastAsiaTheme="majorEastAsia"/>
              <w:sz w:val="24"/>
              <w:szCs w:val="24"/>
            </w:rPr>
            <w:fldChar w:fldCharType="separate"/>
          </w:r>
          <w:r w:rsidR="00AE3DDD">
            <w:rPr>
              <w:rFonts w:eastAsiaTheme="majorEastAsia"/>
              <w:noProof/>
              <w:sz w:val="24"/>
              <w:szCs w:val="24"/>
            </w:rPr>
            <w:t>[3]</w:t>
          </w:r>
          <w:r w:rsidR="00D67CD0">
            <w:rPr>
              <w:rFonts w:eastAsiaTheme="majorEastAsia"/>
              <w:sz w:val="24"/>
              <w:szCs w:val="24"/>
            </w:rPr>
            <w:fldChar w:fldCharType="end"/>
          </w:r>
        </w:sdtContent>
      </w:sdt>
      <w:r w:rsidR="2210AF1E" w:rsidRPr="6065CAE0">
        <w:rPr>
          <w:rFonts w:eastAsiaTheme="majorEastAsia"/>
          <w:sz w:val="24"/>
          <w:szCs w:val="24"/>
        </w:rPr>
        <w:t>.</w:t>
      </w:r>
      <w:r w:rsidRPr="6065CAE0">
        <w:rPr>
          <w:rFonts w:eastAsiaTheme="majorEastAsia"/>
          <w:sz w:val="24"/>
          <w:szCs w:val="24"/>
        </w:rPr>
        <w:t xml:space="preserve"> </w:t>
      </w:r>
    </w:p>
    <w:p w14:paraId="2EAD6EF9" w14:textId="456D7ED4" w:rsidR="00FF5A14" w:rsidRPr="00190274" w:rsidRDefault="2CDBA3C8" w:rsidP="6065CAE0">
      <w:pPr>
        <w:pStyle w:val="Heading4"/>
        <w:numPr>
          <w:ilvl w:val="3"/>
          <w:numId w:val="4"/>
        </w:numPr>
        <w:ind w:left="720" w:hanging="720"/>
        <w:jc w:val="both"/>
        <w:rPr>
          <w:b/>
          <w:bCs/>
          <w:sz w:val="24"/>
          <w:szCs w:val="24"/>
          <w:u w:val="single"/>
        </w:rPr>
      </w:pPr>
      <w:r w:rsidRPr="2CDBA3C8">
        <w:rPr>
          <w:b/>
          <w:bCs/>
          <w:sz w:val="24"/>
          <w:szCs w:val="24"/>
        </w:rPr>
        <w:t xml:space="preserve"> </w:t>
      </w:r>
      <w:r w:rsidR="6065CAE0" w:rsidRPr="413B2E31">
        <w:rPr>
          <w:b/>
          <w:sz w:val="24"/>
          <w:szCs w:val="24"/>
        </w:rPr>
        <w:t>Microcontroller</w:t>
      </w:r>
    </w:p>
    <w:p w14:paraId="09830706" w14:textId="26D2A4D9" w:rsidR="3D7D6488" w:rsidRDefault="3D7D6488" w:rsidP="6065CAE0">
      <w:pPr>
        <w:spacing w:before="120" w:after="120" w:line="480" w:lineRule="auto"/>
        <w:ind w:left="0" w:right="0" w:firstLine="720"/>
        <w:jc w:val="both"/>
        <w:rPr>
          <w:rFonts w:eastAsiaTheme="majorEastAsia"/>
          <w:sz w:val="24"/>
          <w:szCs w:val="24"/>
        </w:rPr>
      </w:pPr>
      <w:r w:rsidRPr="6065CAE0">
        <w:rPr>
          <w:rFonts w:eastAsiaTheme="majorEastAsia"/>
          <w:sz w:val="24"/>
          <w:szCs w:val="24"/>
        </w:rPr>
        <w:t xml:space="preserve">The measured data from the sensors will be collected by </w:t>
      </w:r>
      <w:r w:rsidR="00131DD4" w:rsidRPr="6065CAE0">
        <w:rPr>
          <w:rFonts w:eastAsiaTheme="majorEastAsia"/>
          <w:sz w:val="24"/>
          <w:szCs w:val="24"/>
        </w:rPr>
        <w:t>a</w:t>
      </w:r>
      <w:r w:rsidRPr="6065CAE0">
        <w:rPr>
          <w:rFonts w:eastAsiaTheme="majorEastAsia"/>
          <w:sz w:val="24"/>
          <w:szCs w:val="24"/>
        </w:rPr>
        <w:t xml:space="preserve"> Raspberry Pi</w:t>
      </w:r>
      <w:r w:rsidR="54E9D52A" w:rsidRPr="6065CAE0">
        <w:rPr>
          <w:rFonts w:eastAsiaTheme="majorEastAsia"/>
          <w:sz w:val="24"/>
          <w:szCs w:val="24"/>
        </w:rPr>
        <w:t>.</w:t>
      </w:r>
      <w:r w:rsidRPr="6065CAE0">
        <w:rPr>
          <w:rFonts w:eastAsiaTheme="majorEastAsia"/>
          <w:sz w:val="24"/>
          <w:szCs w:val="24"/>
        </w:rPr>
        <w:t xml:space="preserve"> </w:t>
      </w:r>
      <w:r w:rsidR="00EA6950" w:rsidRPr="6065CAE0">
        <w:rPr>
          <w:rFonts w:eastAsiaTheme="majorEastAsia"/>
          <w:sz w:val="24"/>
          <w:szCs w:val="24"/>
        </w:rPr>
        <w:t xml:space="preserve">The </w:t>
      </w:r>
      <w:r w:rsidRPr="6065CAE0">
        <w:rPr>
          <w:rFonts w:eastAsiaTheme="majorEastAsia"/>
          <w:sz w:val="24"/>
          <w:szCs w:val="24"/>
        </w:rPr>
        <w:t>Raspberry Pi is a small</w:t>
      </w:r>
      <w:r w:rsidR="004917EB" w:rsidRPr="6065CAE0">
        <w:rPr>
          <w:rFonts w:eastAsiaTheme="majorEastAsia"/>
          <w:sz w:val="24"/>
          <w:szCs w:val="24"/>
        </w:rPr>
        <w:t>,</w:t>
      </w:r>
      <w:r w:rsidRPr="6065CAE0">
        <w:rPr>
          <w:rFonts w:eastAsiaTheme="majorEastAsia"/>
          <w:sz w:val="24"/>
          <w:szCs w:val="24"/>
        </w:rPr>
        <w:t xml:space="preserve"> single </w:t>
      </w:r>
      <w:r w:rsidR="00577A86" w:rsidRPr="6065CAE0">
        <w:rPr>
          <w:rFonts w:eastAsiaTheme="majorEastAsia"/>
          <w:sz w:val="24"/>
          <w:szCs w:val="24"/>
        </w:rPr>
        <w:t xml:space="preserve">board </w:t>
      </w:r>
      <w:r w:rsidRPr="6065CAE0">
        <w:rPr>
          <w:rFonts w:eastAsiaTheme="majorEastAsia"/>
          <w:sz w:val="24"/>
          <w:szCs w:val="24"/>
        </w:rPr>
        <w:t xml:space="preserve">computer </w:t>
      </w:r>
      <w:r w:rsidR="00447313" w:rsidRPr="6065CAE0">
        <w:rPr>
          <w:rFonts w:eastAsiaTheme="majorEastAsia"/>
          <w:sz w:val="24"/>
          <w:szCs w:val="24"/>
        </w:rPr>
        <w:t xml:space="preserve">that </w:t>
      </w:r>
      <w:r w:rsidRPr="6065CAE0">
        <w:rPr>
          <w:rFonts w:eastAsiaTheme="majorEastAsia"/>
          <w:sz w:val="24"/>
          <w:szCs w:val="24"/>
        </w:rPr>
        <w:t>includ</w:t>
      </w:r>
      <w:r w:rsidR="00447313" w:rsidRPr="6065CAE0">
        <w:rPr>
          <w:rFonts w:eastAsiaTheme="majorEastAsia"/>
          <w:sz w:val="24"/>
          <w:szCs w:val="24"/>
        </w:rPr>
        <w:t>es</w:t>
      </w:r>
      <w:r w:rsidRPr="6065CAE0">
        <w:rPr>
          <w:rFonts w:eastAsiaTheme="majorEastAsia"/>
          <w:sz w:val="24"/>
          <w:szCs w:val="24"/>
        </w:rPr>
        <w:t xml:space="preserve"> </w:t>
      </w:r>
      <w:r w:rsidR="00577A86" w:rsidRPr="6065CAE0">
        <w:rPr>
          <w:rFonts w:eastAsiaTheme="majorEastAsia"/>
          <w:sz w:val="24"/>
          <w:szCs w:val="24"/>
        </w:rPr>
        <w:t>a</w:t>
      </w:r>
      <w:r w:rsidRPr="6065CAE0">
        <w:rPr>
          <w:rFonts w:eastAsiaTheme="majorEastAsia"/>
          <w:sz w:val="24"/>
          <w:szCs w:val="24"/>
        </w:rPr>
        <w:t xml:space="preserve"> variety of features such as </w:t>
      </w:r>
      <w:r w:rsidR="54E9D52A" w:rsidRPr="6065CAE0">
        <w:rPr>
          <w:rFonts w:eastAsiaTheme="majorEastAsia"/>
          <w:sz w:val="24"/>
          <w:szCs w:val="24"/>
        </w:rPr>
        <w:t>GPIO</w:t>
      </w:r>
      <w:r w:rsidRPr="6065CAE0">
        <w:rPr>
          <w:rFonts w:eastAsiaTheme="majorEastAsia"/>
          <w:sz w:val="24"/>
          <w:szCs w:val="24"/>
        </w:rPr>
        <w:t xml:space="preserve">, networking, and </w:t>
      </w:r>
      <w:r w:rsidR="00B07E79" w:rsidRPr="6065CAE0">
        <w:rPr>
          <w:rFonts w:eastAsiaTheme="majorEastAsia"/>
          <w:sz w:val="24"/>
          <w:szCs w:val="24"/>
        </w:rPr>
        <w:t>a</w:t>
      </w:r>
      <w:r w:rsidRPr="6065CAE0">
        <w:rPr>
          <w:rFonts w:eastAsiaTheme="majorEastAsia"/>
          <w:sz w:val="24"/>
          <w:szCs w:val="24"/>
        </w:rPr>
        <w:t xml:space="preserve"> real-time clock. Its function is to receive measured data from the sensors and tr</w:t>
      </w:r>
      <w:r w:rsidR="005979E4" w:rsidRPr="6065CAE0">
        <w:rPr>
          <w:rFonts w:eastAsiaTheme="majorEastAsia"/>
          <w:sz w:val="24"/>
          <w:szCs w:val="24"/>
        </w:rPr>
        <w:t>a</w:t>
      </w:r>
      <w:r w:rsidRPr="6065CAE0">
        <w:rPr>
          <w:rFonts w:eastAsiaTheme="majorEastAsia"/>
          <w:sz w:val="24"/>
          <w:szCs w:val="24"/>
        </w:rPr>
        <w:t xml:space="preserve">nsmit it to </w:t>
      </w:r>
      <w:r w:rsidR="54E9D52A" w:rsidRPr="6065CAE0">
        <w:rPr>
          <w:rFonts w:eastAsiaTheme="majorEastAsia"/>
          <w:sz w:val="24"/>
          <w:szCs w:val="24"/>
        </w:rPr>
        <w:t>a</w:t>
      </w:r>
      <w:r w:rsidRPr="6065CAE0">
        <w:rPr>
          <w:rFonts w:eastAsiaTheme="majorEastAsia"/>
          <w:sz w:val="24"/>
          <w:szCs w:val="24"/>
        </w:rPr>
        <w:t xml:space="preserve"> cloud </w:t>
      </w:r>
      <w:r w:rsidR="54E9D52A" w:rsidRPr="6065CAE0">
        <w:rPr>
          <w:rFonts w:eastAsiaTheme="majorEastAsia"/>
          <w:sz w:val="24"/>
          <w:szCs w:val="24"/>
        </w:rPr>
        <w:t xml:space="preserve">server </w:t>
      </w:r>
      <w:r w:rsidRPr="6065CAE0">
        <w:rPr>
          <w:rFonts w:eastAsiaTheme="majorEastAsia"/>
          <w:sz w:val="24"/>
          <w:szCs w:val="24"/>
        </w:rPr>
        <w:t xml:space="preserve">using a built </w:t>
      </w:r>
      <w:r w:rsidR="54E9D52A" w:rsidRPr="6065CAE0">
        <w:rPr>
          <w:rFonts w:eastAsiaTheme="majorEastAsia"/>
          <w:sz w:val="24"/>
          <w:szCs w:val="24"/>
        </w:rPr>
        <w:t>in</w:t>
      </w:r>
      <w:r w:rsidRPr="6065CAE0">
        <w:rPr>
          <w:rFonts w:eastAsiaTheme="majorEastAsia"/>
          <w:sz w:val="24"/>
          <w:szCs w:val="24"/>
        </w:rPr>
        <w:t xml:space="preserve"> </w:t>
      </w:r>
      <w:r w:rsidR="009E6C81" w:rsidRPr="6065CAE0">
        <w:rPr>
          <w:rFonts w:eastAsiaTheme="majorEastAsia"/>
          <w:sz w:val="24"/>
          <w:szCs w:val="24"/>
        </w:rPr>
        <w:t>Wi-F</w:t>
      </w:r>
      <w:r w:rsidRPr="6065CAE0">
        <w:rPr>
          <w:rFonts w:eastAsiaTheme="majorEastAsia"/>
          <w:sz w:val="24"/>
          <w:szCs w:val="24"/>
        </w:rPr>
        <w:t>i module</w:t>
      </w:r>
      <w:r w:rsidR="009E6C81" w:rsidRPr="6065CAE0">
        <w:rPr>
          <w:rFonts w:eastAsiaTheme="majorEastAsia"/>
          <w:sz w:val="24"/>
          <w:szCs w:val="24"/>
        </w:rPr>
        <w:t xml:space="preserve"> </w:t>
      </w:r>
      <w:sdt>
        <w:sdtPr>
          <w:rPr>
            <w:rFonts w:eastAsiaTheme="majorEastAsia"/>
            <w:sz w:val="24"/>
            <w:szCs w:val="24"/>
          </w:rPr>
          <w:id w:val="-1334992603"/>
          <w:citation/>
        </w:sdtPr>
        <w:sdtEndPr/>
        <w:sdtContent>
          <w:r w:rsidR="009E6C81">
            <w:rPr>
              <w:rFonts w:eastAsiaTheme="majorEastAsia"/>
              <w:sz w:val="24"/>
              <w:szCs w:val="24"/>
            </w:rPr>
            <w:fldChar w:fldCharType="begin"/>
          </w:r>
          <w:r w:rsidR="009E6C81">
            <w:rPr>
              <w:rFonts w:eastAsiaTheme="majorEastAsia"/>
              <w:sz w:val="24"/>
              <w:szCs w:val="24"/>
            </w:rPr>
            <w:instrText xml:space="preserve"> CITATION Mic16 \l 1033 </w:instrText>
          </w:r>
          <w:r w:rsidR="009E6C81">
            <w:rPr>
              <w:rFonts w:eastAsiaTheme="majorEastAsia"/>
              <w:sz w:val="24"/>
              <w:szCs w:val="24"/>
            </w:rPr>
            <w:fldChar w:fldCharType="separate"/>
          </w:r>
          <w:r w:rsidR="00AE3DDD">
            <w:rPr>
              <w:rFonts w:eastAsiaTheme="majorEastAsia"/>
              <w:noProof/>
              <w:sz w:val="24"/>
              <w:szCs w:val="24"/>
            </w:rPr>
            <w:t>[4]</w:t>
          </w:r>
          <w:r w:rsidR="009E6C81">
            <w:rPr>
              <w:rFonts w:eastAsiaTheme="majorEastAsia"/>
              <w:sz w:val="24"/>
              <w:szCs w:val="24"/>
            </w:rPr>
            <w:fldChar w:fldCharType="end"/>
          </w:r>
        </w:sdtContent>
      </w:sdt>
      <w:r w:rsidRPr="6065CAE0">
        <w:rPr>
          <w:rFonts w:eastAsiaTheme="majorEastAsia"/>
          <w:sz w:val="24"/>
          <w:szCs w:val="24"/>
        </w:rPr>
        <w:t xml:space="preserve">. The Raspberry Pi can </w:t>
      </w:r>
      <w:r w:rsidR="00DD70C0" w:rsidRPr="6065CAE0">
        <w:rPr>
          <w:rFonts w:eastAsiaTheme="majorEastAsia"/>
          <w:sz w:val="24"/>
          <w:szCs w:val="24"/>
        </w:rPr>
        <w:t>do</w:t>
      </w:r>
      <w:r w:rsidRPr="6065CAE0">
        <w:rPr>
          <w:rFonts w:eastAsiaTheme="majorEastAsia"/>
          <w:sz w:val="24"/>
          <w:szCs w:val="24"/>
        </w:rPr>
        <w:t xml:space="preserve"> a lot more</w:t>
      </w:r>
      <w:r w:rsidR="00BA4672" w:rsidRPr="6065CAE0">
        <w:rPr>
          <w:rFonts w:eastAsiaTheme="majorEastAsia"/>
          <w:sz w:val="24"/>
          <w:szCs w:val="24"/>
        </w:rPr>
        <w:t xml:space="preserve"> in terms of computation than what is needed for this project. </w:t>
      </w:r>
      <w:r w:rsidR="003534A9" w:rsidRPr="6065CAE0">
        <w:rPr>
          <w:rFonts w:eastAsiaTheme="majorEastAsia"/>
          <w:sz w:val="24"/>
          <w:szCs w:val="24"/>
        </w:rPr>
        <w:t>Despite</w:t>
      </w:r>
      <w:r w:rsidR="00357A5A" w:rsidRPr="6065CAE0">
        <w:rPr>
          <w:rFonts w:eastAsiaTheme="majorEastAsia"/>
          <w:sz w:val="24"/>
          <w:szCs w:val="24"/>
        </w:rPr>
        <w:t xml:space="preserve"> this, we are using</w:t>
      </w:r>
      <w:r w:rsidR="00BA4672" w:rsidRPr="6065CAE0">
        <w:rPr>
          <w:rFonts w:eastAsiaTheme="majorEastAsia"/>
          <w:sz w:val="24"/>
          <w:szCs w:val="24"/>
        </w:rPr>
        <w:t xml:space="preserve"> </w:t>
      </w:r>
      <w:r w:rsidRPr="6065CAE0">
        <w:rPr>
          <w:rFonts w:eastAsiaTheme="majorEastAsia"/>
          <w:sz w:val="24"/>
          <w:szCs w:val="24"/>
        </w:rPr>
        <w:t xml:space="preserve">it </w:t>
      </w:r>
      <w:r w:rsidR="00357A5A" w:rsidRPr="6065CAE0">
        <w:rPr>
          <w:rFonts w:eastAsiaTheme="majorEastAsia"/>
          <w:sz w:val="24"/>
          <w:szCs w:val="24"/>
        </w:rPr>
        <w:t xml:space="preserve">for our prototype </w:t>
      </w:r>
      <w:r w:rsidRPr="6065CAE0">
        <w:rPr>
          <w:rFonts w:eastAsiaTheme="majorEastAsia"/>
          <w:sz w:val="24"/>
          <w:szCs w:val="24"/>
        </w:rPr>
        <w:t xml:space="preserve">since it is a </w:t>
      </w:r>
      <w:r w:rsidR="00357A5A" w:rsidRPr="6065CAE0">
        <w:rPr>
          <w:rFonts w:eastAsiaTheme="majorEastAsia"/>
          <w:sz w:val="24"/>
          <w:szCs w:val="24"/>
        </w:rPr>
        <w:t xml:space="preserve">proven controller that </w:t>
      </w:r>
      <w:r w:rsidR="00F3258B" w:rsidRPr="6065CAE0">
        <w:rPr>
          <w:rFonts w:eastAsiaTheme="majorEastAsia"/>
          <w:sz w:val="24"/>
          <w:szCs w:val="24"/>
        </w:rPr>
        <w:t>can handle</w:t>
      </w:r>
      <w:r w:rsidR="00357A5A" w:rsidRPr="6065CAE0">
        <w:rPr>
          <w:rFonts w:eastAsiaTheme="majorEastAsia"/>
          <w:sz w:val="24"/>
          <w:szCs w:val="24"/>
        </w:rPr>
        <w:t xml:space="preserve"> this task with limited complications and i</w:t>
      </w:r>
      <w:r w:rsidR="005979E4" w:rsidRPr="6065CAE0">
        <w:rPr>
          <w:rFonts w:eastAsiaTheme="majorEastAsia"/>
          <w:sz w:val="24"/>
          <w:szCs w:val="24"/>
        </w:rPr>
        <w:t xml:space="preserve">ncreased simplicity. If MAURICE </w:t>
      </w:r>
      <w:r w:rsidR="00357A5A" w:rsidRPr="6065CAE0">
        <w:rPr>
          <w:rFonts w:eastAsiaTheme="majorEastAsia"/>
          <w:sz w:val="24"/>
          <w:szCs w:val="24"/>
        </w:rPr>
        <w:t xml:space="preserve">were to be used in a typical application i.e. needing mass manufacturing, then a low-cost </w:t>
      </w:r>
      <w:r w:rsidRPr="6065CAE0">
        <w:rPr>
          <w:rFonts w:eastAsiaTheme="majorEastAsia"/>
          <w:sz w:val="24"/>
          <w:szCs w:val="24"/>
        </w:rPr>
        <w:t>microcontroller</w:t>
      </w:r>
      <w:r w:rsidR="00357A5A" w:rsidRPr="6065CAE0">
        <w:rPr>
          <w:rFonts w:eastAsiaTheme="majorEastAsia"/>
          <w:sz w:val="24"/>
          <w:szCs w:val="24"/>
        </w:rPr>
        <w:t xml:space="preserve"> would be used</w:t>
      </w:r>
      <w:r w:rsidRPr="6065CAE0">
        <w:rPr>
          <w:rFonts w:eastAsiaTheme="majorEastAsia"/>
          <w:sz w:val="24"/>
          <w:szCs w:val="24"/>
        </w:rPr>
        <w:t xml:space="preserve">. The PCB board including </w:t>
      </w:r>
      <w:r w:rsidR="003534A9" w:rsidRPr="6065CAE0">
        <w:rPr>
          <w:rFonts w:eastAsiaTheme="majorEastAsia"/>
          <w:sz w:val="24"/>
          <w:szCs w:val="24"/>
        </w:rPr>
        <w:t>the</w:t>
      </w:r>
      <w:r w:rsidRPr="6065CAE0">
        <w:rPr>
          <w:rFonts w:eastAsiaTheme="majorEastAsia"/>
          <w:sz w:val="24"/>
          <w:szCs w:val="24"/>
        </w:rPr>
        <w:t xml:space="preserve"> microcontroller, and a power supply will be </w:t>
      </w:r>
      <w:r w:rsidR="00357A5A" w:rsidRPr="6065CAE0">
        <w:rPr>
          <w:rFonts w:eastAsiaTheme="majorEastAsia"/>
          <w:sz w:val="24"/>
          <w:szCs w:val="24"/>
        </w:rPr>
        <w:t xml:space="preserve">mounted on the back </w:t>
      </w:r>
      <w:r w:rsidRPr="6065CAE0">
        <w:rPr>
          <w:rFonts w:eastAsiaTheme="majorEastAsia"/>
          <w:sz w:val="24"/>
          <w:szCs w:val="24"/>
        </w:rPr>
        <w:t xml:space="preserve">of the </w:t>
      </w:r>
      <w:r w:rsidR="00357A5A" w:rsidRPr="6065CAE0">
        <w:rPr>
          <w:rFonts w:eastAsiaTheme="majorEastAsia"/>
          <w:sz w:val="24"/>
          <w:szCs w:val="24"/>
        </w:rPr>
        <w:t>player</w:t>
      </w:r>
      <w:r w:rsidR="00B91A59" w:rsidRPr="6065CAE0">
        <w:rPr>
          <w:rFonts w:eastAsiaTheme="majorEastAsia"/>
          <w:sz w:val="24"/>
          <w:szCs w:val="24"/>
        </w:rPr>
        <w:t>’</w:t>
      </w:r>
      <w:r w:rsidR="00357A5A" w:rsidRPr="6065CAE0">
        <w:rPr>
          <w:rFonts w:eastAsiaTheme="majorEastAsia"/>
          <w:sz w:val="24"/>
          <w:szCs w:val="24"/>
        </w:rPr>
        <w:t xml:space="preserve">s </w:t>
      </w:r>
      <w:r w:rsidRPr="6065CAE0">
        <w:rPr>
          <w:rFonts w:eastAsiaTheme="majorEastAsia"/>
          <w:sz w:val="24"/>
          <w:szCs w:val="24"/>
        </w:rPr>
        <w:t xml:space="preserve">suit. </w:t>
      </w:r>
      <w:r w:rsidR="003534A9" w:rsidRPr="6065CAE0">
        <w:rPr>
          <w:rFonts w:eastAsiaTheme="majorEastAsia"/>
          <w:sz w:val="24"/>
          <w:szCs w:val="24"/>
        </w:rPr>
        <w:t>It</w:t>
      </w:r>
      <w:r w:rsidRPr="6065CAE0">
        <w:rPr>
          <w:rFonts w:eastAsiaTheme="majorEastAsia"/>
          <w:sz w:val="24"/>
          <w:szCs w:val="24"/>
        </w:rPr>
        <w:t xml:space="preserve"> </w:t>
      </w:r>
      <w:r w:rsidR="003534A9" w:rsidRPr="6065CAE0">
        <w:rPr>
          <w:rFonts w:eastAsiaTheme="majorEastAsia"/>
          <w:sz w:val="24"/>
          <w:szCs w:val="24"/>
        </w:rPr>
        <w:t>will transmit</w:t>
      </w:r>
      <w:r w:rsidRPr="6065CAE0">
        <w:rPr>
          <w:rFonts w:eastAsiaTheme="majorEastAsia"/>
          <w:sz w:val="24"/>
          <w:szCs w:val="24"/>
        </w:rPr>
        <w:t xml:space="preserve"> </w:t>
      </w:r>
      <w:r w:rsidR="003534A9" w:rsidRPr="6065CAE0">
        <w:rPr>
          <w:rFonts w:eastAsiaTheme="majorEastAsia"/>
          <w:sz w:val="24"/>
          <w:szCs w:val="24"/>
        </w:rPr>
        <w:t>real time sensor</w:t>
      </w:r>
      <w:r w:rsidRPr="6065CAE0">
        <w:rPr>
          <w:rFonts w:eastAsiaTheme="majorEastAsia"/>
          <w:sz w:val="24"/>
          <w:szCs w:val="24"/>
        </w:rPr>
        <w:t xml:space="preserve"> data at </w:t>
      </w:r>
      <w:r w:rsidR="001A00E2" w:rsidRPr="6065CAE0">
        <w:rPr>
          <w:rFonts w:eastAsiaTheme="majorEastAsia"/>
          <w:sz w:val="24"/>
          <w:szCs w:val="24"/>
        </w:rPr>
        <w:t>a</w:t>
      </w:r>
      <w:r w:rsidRPr="6065CAE0">
        <w:rPr>
          <w:rFonts w:eastAsiaTheme="majorEastAsia"/>
          <w:sz w:val="24"/>
          <w:szCs w:val="24"/>
        </w:rPr>
        <w:t xml:space="preserve"> certain sampling frequency based on the logic of the interrupt-based programming. This rule will be applied to not only the microcontroller, but also the cloud and web application layers to operate the entire system in real-time.</w:t>
      </w:r>
    </w:p>
    <w:p w14:paraId="510E08FC" w14:textId="10FE75E9" w:rsidR="009939BD" w:rsidRPr="00FE0D9F" w:rsidRDefault="6065CAE0" w:rsidP="6065CAE0">
      <w:pPr>
        <w:pStyle w:val="Heading3"/>
        <w:numPr>
          <w:ilvl w:val="2"/>
          <w:numId w:val="4"/>
        </w:numPr>
        <w:spacing w:before="240" w:after="240" w:line="360" w:lineRule="auto"/>
        <w:ind w:left="720" w:hanging="720"/>
        <w:rPr>
          <w:rFonts w:ascii="Times New Roman" w:hAnsi="Times New Roman" w:cs="Times New Roman"/>
          <w:b/>
          <w:bCs/>
          <w:i/>
          <w:iCs/>
          <w:sz w:val="24"/>
          <w:szCs w:val="24"/>
        </w:rPr>
      </w:pPr>
      <w:bookmarkStart w:id="259" w:name="_Toc499893137"/>
      <w:bookmarkStart w:id="260" w:name="_Toc499900603"/>
      <w:bookmarkStart w:id="261" w:name="_Toc499901450"/>
      <w:bookmarkStart w:id="262" w:name="_Toc499905378"/>
      <w:bookmarkStart w:id="263" w:name="_Toc499918452"/>
      <w:bookmarkStart w:id="264" w:name="_Toc499920605"/>
      <w:bookmarkStart w:id="265" w:name="_Toc499922893"/>
      <w:bookmarkStart w:id="266" w:name="_Toc504148402"/>
      <w:bookmarkStart w:id="267" w:name="_Toc504148443"/>
      <w:bookmarkStart w:id="268" w:name="_Toc504160768"/>
      <w:bookmarkStart w:id="269" w:name="_Toc504160932"/>
      <w:bookmarkStart w:id="270" w:name="_Toc504162471"/>
      <w:bookmarkStart w:id="271" w:name="_Toc504163802"/>
      <w:bookmarkStart w:id="272" w:name="_Toc504166649"/>
      <w:bookmarkStart w:id="273" w:name="_Toc504166690"/>
      <w:r w:rsidRPr="6065CAE0">
        <w:rPr>
          <w:rFonts w:ascii="Times New Roman" w:hAnsi="Times New Roman" w:cs="Times New Roman"/>
          <w:b/>
          <w:bCs/>
          <w:i/>
          <w:iCs/>
          <w:sz w:val="24"/>
          <w:szCs w:val="24"/>
        </w:rPr>
        <w:t>Cloud</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14:paraId="2601F976" w14:textId="0B0A87DD" w:rsidR="3D7D6488" w:rsidRPr="00C63F26" w:rsidRDefault="005770B8" w:rsidP="6065CAE0">
      <w:pPr>
        <w:spacing w:before="120" w:after="120" w:line="480" w:lineRule="auto"/>
        <w:ind w:left="0" w:right="0" w:firstLine="720"/>
        <w:jc w:val="both"/>
        <w:rPr>
          <w:rFonts w:eastAsiaTheme="majorEastAsia"/>
        </w:rPr>
      </w:pPr>
      <w:r w:rsidRPr="6065CAE0">
        <w:rPr>
          <w:rFonts w:eastAsiaTheme="majorEastAsia"/>
          <w:sz w:val="24"/>
          <w:szCs w:val="24"/>
        </w:rPr>
        <w:t xml:space="preserve">The concept </w:t>
      </w:r>
      <w:r w:rsidR="00782598" w:rsidRPr="6065CAE0">
        <w:rPr>
          <w:rFonts w:eastAsiaTheme="majorEastAsia"/>
          <w:sz w:val="24"/>
          <w:szCs w:val="24"/>
        </w:rPr>
        <w:t>behind</w:t>
      </w:r>
      <w:r w:rsidR="00D46056" w:rsidRPr="6065CAE0">
        <w:rPr>
          <w:rFonts w:eastAsiaTheme="majorEastAsia"/>
          <w:sz w:val="24"/>
          <w:szCs w:val="24"/>
        </w:rPr>
        <w:t xml:space="preserve"> </w:t>
      </w:r>
      <w:r w:rsidR="3D7D6488" w:rsidRPr="6065CAE0">
        <w:rPr>
          <w:rFonts w:eastAsiaTheme="majorEastAsia"/>
          <w:sz w:val="24"/>
          <w:szCs w:val="24"/>
        </w:rPr>
        <w:t xml:space="preserve">Cloud </w:t>
      </w:r>
      <w:r w:rsidR="00214098" w:rsidRPr="6065CAE0">
        <w:rPr>
          <w:rFonts w:eastAsiaTheme="majorEastAsia"/>
          <w:sz w:val="24"/>
          <w:szCs w:val="24"/>
        </w:rPr>
        <w:t>computing</w:t>
      </w:r>
      <w:r w:rsidR="3D7D6488" w:rsidRPr="6065CAE0">
        <w:rPr>
          <w:rFonts w:eastAsiaTheme="majorEastAsia"/>
          <w:sz w:val="24"/>
          <w:szCs w:val="24"/>
        </w:rPr>
        <w:t xml:space="preserve"> is using a network of remote servers hosted on the internet to store, manage, and process data, rather than a local server or a personal computer. </w:t>
      </w:r>
      <w:r w:rsidR="00D142BE" w:rsidRPr="6065CAE0">
        <w:rPr>
          <w:rFonts w:eastAsiaTheme="majorEastAsia"/>
          <w:sz w:val="24"/>
          <w:szCs w:val="24"/>
        </w:rPr>
        <w:t>Nowadays, cloud computing does not only provide web-based storage, but als</w:t>
      </w:r>
      <w:r w:rsidR="00443E9C" w:rsidRPr="6065CAE0">
        <w:rPr>
          <w:rFonts w:eastAsiaTheme="majorEastAsia"/>
          <w:sz w:val="24"/>
          <w:szCs w:val="24"/>
        </w:rPr>
        <w:t>o variety of application</w:t>
      </w:r>
      <w:r w:rsidR="00D142BE" w:rsidRPr="6065CAE0">
        <w:rPr>
          <w:rFonts w:eastAsiaTheme="majorEastAsia"/>
          <w:sz w:val="24"/>
          <w:szCs w:val="24"/>
        </w:rPr>
        <w:t xml:space="preserve">s to users </w:t>
      </w:r>
      <w:sdt>
        <w:sdtPr>
          <w:rPr>
            <w:rFonts w:eastAsiaTheme="majorEastAsia"/>
            <w:sz w:val="24"/>
            <w:szCs w:val="24"/>
          </w:rPr>
          <w:id w:val="521144459"/>
          <w:citation/>
        </w:sdtPr>
        <w:sdtEndPr/>
        <w:sdtContent>
          <w:r w:rsidR="00D142BE">
            <w:rPr>
              <w:rFonts w:eastAsiaTheme="majorEastAsia"/>
              <w:sz w:val="24"/>
              <w:szCs w:val="24"/>
            </w:rPr>
            <w:fldChar w:fldCharType="begin"/>
          </w:r>
          <w:r w:rsidR="00D142BE">
            <w:rPr>
              <w:rFonts w:eastAsiaTheme="majorEastAsia"/>
              <w:sz w:val="24"/>
              <w:szCs w:val="24"/>
            </w:rPr>
            <w:instrText xml:space="preserve"> CITATION DrW11 \l 1033 </w:instrText>
          </w:r>
          <w:r w:rsidR="00D142BE">
            <w:rPr>
              <w:rFonts w:eastAsiaTheme="majorEastAsia"/>
              <w:sz w:val="24"/>
              <w:szCs w:val="24"/>
            </w:rPr>
            <w:fldChar w:fldCharType="separate"/>
          </w:r>
          <w:r w:rsidR="00AE3DDD">
            <w:rPr>
              <w:rFonts w:eastAsiaTheme="majorEastAsia"/>
              <w:noProof/>
              <w:sz w:val="24"/>
              <w:szCs w:val="24"/>
            </w:rPr>
            <w:t>[5]</w:t>
          </w:r>
          <w:r w:rsidR="00D142BE">
            <w:rPr>
              <w:rFonts w:eastAsiaTheme="majorEastAsia"/>
              <w:sz w:val="24"/>
              <w:szCs w:val="24"/>
            </w:rPr>
            <w:fldChar w:fldCharType="end"/>
          </w:r>
        </w:sdtContent>
      </w:sdt>
      <w:r w:rsidR="00D142BE" w:rsidRPr="6065CAE0">
        <w:rPr>
          <w:rFonts w:eastAsiaTheme="majorEastAsia"/>
          <w:sz w:val="24"/>
          <w:szCs w:val="24"/>
        </w:rPr>
        <w:t>.</w:t>
      </w:r>
      <w:r w:rsidR="3D7D6488" w:rsidRPr="6065CAE0">
        <w:rPr>
          <w:rFonts w:eastAsiaTheme="majorEastAsia"/>
          <w:sz w:val="24"/>
          <w:szCs w:val="24"/>
        </w:rPr>
        <w:t xml:space="preserve"> The </w:t>
      </w:r>
      <w:r w:rsidR="003D52D2" w:rsidRPr="6065CAE0">
        <w:rPr>
          <w:rFonts w:eastAsiaTheme="majorEastAsia"/>
          <w:sz w:val="24"/>
          <w:szCs w:val="24"/>
        </w:rPr>
        <w:t>key</w:t>
      </w:r>
      <w:r w:rsidR="3D7D6488" w:rsidRPr="6065CAE0">
        <w:rPr>
          <w:rFonts w:eastAsiaTheme="majorEastAsia"/>
          <w:sz w:val="24"/>
          <w:szCs w:val="24"/>
        </w:rPr>
        <w:t xml:space="preserve"> role of the cloud layer is to process data received from the other layers, update it into the data base, and transmit the processed data to the GUI app. Figure 3. </w:t>
      </w:r>
      <w:r w:rsidR="73CBB1EF" w:rsidRPr="6065CAE0">
        <w:rPr>
          <w:rFonts w:eastAsiaTheme="majorEastAsia"/>
          <w:sz w:val="24"/>
          <w:szCs w:val="24"/>
        </w:rPr>
        <w:t>demonstrates</w:t>
      </w:r>
      <w:r w:rsidR="3D7D6488" w:rsidRPr="6065CAE0">
        <w:rPr>
          <w:rFonts w:eastAsiaTheme="majorEastAsia"/>
          <w:sz w:val="24"/>
          <w:szCs w:val="24"/>
        </w:rPr>
        <w:t xml:space="preserve"> the data processing mechanism in the cloud service layer.</w:t>
      </w:r>
    </w:p>
    <w:p w14:paraId="15BD0AA7" w14:textId="77777777" w:rsidR="004D6DE3" w:rsidRDefault="3D7D6488" w:rsidP="004D6DE3">
      <w:pPr>
        <w:keepNext/>
        <w:spacing w:before="120" w:after="120" w:line="480" w:lineRule="auto"/>
        <w:ind w:left="0" w:right="0"/>
        <w:jc w:val="center"/>
      </w:pPr>
      <w:r>
        <w:rPr>
          <w:noProof/>
        </w:rPr>
        <w:lastRenderedPageBreak/>
        <w:drawing>
          <wp:inline distT="0" distB="0" distL="0" distR="0" wp14:anchorId="7C120807" wp14:editId="4C8AE06D">
            <wp:extent cx="4572000" cy="2657475"/>
            <wp:effectExtent l="0" t="0" r="0" b="0"/>
            <wp:docPr id="19855401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5">
                      <a:extLst>
                        <a:ext uri="{28A0092B-C50C-407E-A947-70E740481C1C}">
                          <a14:useLocalDpi xmlns:a14="http://schemas.microsoft.com/office/drawing/2010/main" val="0"/>
                        </a:ext>
                      </a:extLst>
                    </a:blip>
                    <a:stretch>
                      <a:fillRect/>
                    </a:stretch>
                  </pic:blipFill>
                  <pic:spPr>
                    <a:xfrm>
                      <a:off x="0" y="0"/>
                      <a:ext cx="4572000" cy="2657475"/>
                    </a:xfrm>
                    <a:prstGeom prst="rect">
                      <a:avLst/>
                    </a:prstGeom>
                  </pic:spPr>
                </pic:pic>
              </a:graphicData>
            </a:graphic>
          </wp:inline>
        </w:drawing>
      </w:r>
    </w:p>
    <w:p w14:paraId="08D131E7" w14:textId="38798C4D" w:rsidR="3D7D6488" w:rsidRPr="00F33414" w:rsidRDefault="004D6DE3" w:rsidP="6065CAE0">
      <w:pPr>
        <w:pStyle w:val="Caption"/>
        <w:rPr>
          <w:sz w:val="24"/>
          <w:szCs w:val="24"/>
        </w:rPr>
      </w:pPr>
      <w:r>
        <w:t xml:space="preserve">Figure </w:t>
      </w:r>
      <w:r w:rsidR="0066744C" w:rsidRPr="373EE805">
        <w:fldChar w:fldCharType="begin"/>
      </w:r>
      <w:r w:rsidR="0066744C">
        <w:instrText xml:space="preserve"> SEQ Figure \* ARABIC </w:instrText>
      </w:r>
      <w:r w:rsidR="0066744C" w:rsidRPr="373EE805">
        <w:fldChar w:fldCharType="separate"/>
      </w:r>
      <w:r w:rsidR="00AD4083">
        <w:rPr>
          <w:noProof/>
        </w:rPr>
        <w:t>3</w:t>
      </w:r>
      <w:r w:rsidR="0066744C" w:rsidRPr="373EE805">
        <w:fldChar w:fldCharType="end"/>
      </w:r>
      <w:r w:rsidR="00BC327F">
        <w:rPr>
          <w:noProof/>
        </w:rPr>
        <w:t>.</w:t>
      </w:r>
      <w:r>
        <w:t xml:space="preserve"> </w:t>
      </w:r>
      <w:r w:rsidR="00B85DD9">
        <w:t>B</w:t>
      </w:r>
      <w:r>
        <w:t xml:space="preserve">lock diagram of the </w:t>
      </w:r>
      <w:r w:rsidR="000B7CCB">
        <w:t xml:space="preserve">cloud layer showing the processing </w:t>
      </w:r>
      <w:r w:rsidR="00DE56E0">
        <w:t>and storage</w:t>
      </w:r>
      <w:r w:rsidR="00C40273">
        <w:t xml:space="preserve"> of data</w:t>
      </w:r>
      <w:r w:rsidR="000406F3">
        <w:t>. (* Possible expansion component)</w:t>
      </w:r>
    </w:p>
    <w:p w14:paraId="46C773BC" w14:textId="4136917F" w:rsidR="000F3F02" w:rsidRPr="00190274" w:rsidRDefault="413B2E31" w:rsidP="6065CAE0">
      <w:pPr>
        <w:pStyle w:val="Heading4"/>
        <w:numPr>
          <w:ilvl w:val="3"/>
          <w:numId w:val="4"/>
        </w:numPr>
        <w:ind w:left="720" w:hanging="720"/>
        <w:jc w:val="both"/>
        <w:rPr>
          <w:b/>
          <w:bCs/>
          <w:sz w:val="24"/>
          <w:szCs w:val="24"/>
          <w:u w:val="single"/>
        </w:rPr>
      </w:pPr>
      <w:r w:rsidRPr="413B2E31">
        <w:rPr>
          <w:b/>
          <w:bCs/>
          <w:sz w:val="24"/>
          <w:szCs w:val="24"/>
        </w:rPr>
        <w:t xml:space="preserve">  </w:t>
      </w:r>
      <w:r w:rsidR="6065CAE0" w:rsidRPr="413B2E31">
        <w:rPr>
          <w:b/>
          <w:sz w:val="24"/>
          <w:szCs w:val="24"/>
        </w:rPr>
        <w:t>Communication Layer</w:t>
      </w:r>
    </w:p>
    <w:p w14:paraId="48BE7741" w14:textId="1AF73E0E" w:rsidR="3D7D6488" w:rsidRDefault="6065CAE0" w:rsidP="6065CAE0">
      <w:pPr>
        <w:spacing w:before="120" w:after="120" w:line="480" w:lineRule="auto"/>
        <w:ind w:left="0" w:right="0" w:firstLine="720"/>
        <w:jc w:val="both"/>
        <w:rPr>
          <w:rFonts w:eastAsiaTheme="majorEastAsia"/>
          <w:sz w:val="24"/>
          <w:szCs w:val="24"/>
        </w:rPr>
      </w:pPr>
      <w:r w:rsidRPr="6065CAE0">
        <w:rPr>
          <w:rFonts w:eastAsiaTheme="majorEastAsia"/>
          <w:sz w:val="24"/>
          <w:szCs w:val="24"/>
        </w:rPr>
        <w:t>The cloud server communicates with other layers by receiving and transmitting data through its' input and output queuing services – the Aws Simple Queue Service (SQS), as a First-In-First-Out (FIFO) structure. The input queue collects the received sensor data from the microcontroller in each player's suit to be processed. The cloud services handles transmitting, processing, storing, and receiving data between the sensors and the web application servers. The web application interface requests the processed data to be rendered on the GUI layer.</w:t>
      </w:r>
    </w:p>
    <w:p w14:paraId="38D5A0CA" w14:textId="1393E25B" w:rsidR="00E17B21" w:rsidRPr="00190274" w:rsidRDefault="413B2E31" w:rsidP="6065CAE0">
      <w:pPr>
        <w:pStyle w:val="Heading4"/>
        <w:numPr>
          <w:ilvl w:val="3"/>
          <w:numId w:val="4"/>
        </w:numPr>
        <w:ind w:left="720" w:hanging="720"/>
        <w:jc w:val="both"/>
        <w:rPr>
          <w:b/>
          <w:bCs/>
          <w:sz w:val="24"/>
          <w:szCs w:val="24"/>
          <w:u w:val="single"/>
        </w:rPr>
      </w:pPr>
      <w:r w:rsidRPr="413B2E31">
        <w:rPr>
          <w:b/>
          <w:bCs/>
          <w:sz w:val="24"/>
          <w:szCs w:val="24"/>
        </w:rPr>
        <w:t xml:space="preserve">  </w:t>
      </w:r>
      <w:r w:rsidR="6065CAE0" w:rsidRPr="413B2E31">
        <w:rPr>
          <w:b/>
          <w:sz w:val="24"/>
          <w:szCs w:val="24"/>
        </w:rPr>
        <w:t>Data Processing</w:t>
      </w:r>
    </w:p>
    <w:p w14:paraId="1BA4028C" w14:textId="4781746F" w:rsidR="00303386" w:rsidRDefault="6065CAE0" w:rsidP="6065CAE0">
      <w:pPr>
        <w:spacing w:before="120" w:after="120" w:line="480" w:lineRule="auto"/>
        <w:ind w:left="0" w:right="0" w:firstLine="720"/>
        <w:jc w:val="both"/>
        <w:rPr>
          <w:rFonts w:eastAsiaTheme="majorEastAsia"/>
          <w:sz w:val="24"/>
          <w:szCs w:val="24"/>
        </w:rPr>
      </w:pPr>
      <w:r w:rsidRPr="6065CAE0">
        <w:rPr>
          <w:rFonts w:eastAsiaTheme="majorEastAsia"/>
          <w:sz w:val="24"/>
          <w:szCs w:val="24"/>
        </w:rPr>
        <w:t>The data received from other layers will be stored into the data base existing in the cloud server. Request signal data from the web application layer will be used to determine when to transmit the collected data from the microcontroller while the received data from the microcontrollers will be transmitted to the web application layer after it is stored into the data base. The data collected from the microcontrollers also will be regressively analyzed based on the machine learning algorithm to transmit the analytical data to the GUI layer, but it might not be included in our final design based on the computational calculation cost and the change of time.</w:t>
      </w:r>
    </w:p>
    <w:p w14:paraId="527F5C41" w14:textId="13760529" w:rsidR="00C022AC" w:rsidRPr="00755748" w:rsidRDefault="6065CAE0" w:rsidP="6065CAE0">
      <w:pPr>
        <w:pStyle w:val="Heading3"/>
        <w:numPr>
          <w:ilvl w:val="2"/>
          <w:numId w:val="4"/>
        </w:numPr>
        <w:spacing w:before="240" w:after="240" w:line="360" w:lineRule="auto"/>
        <w:ind w:left="720" w:hanging="720"/>
        <w:jc w:val="both"/>
        <w:rPr>
          <w:rFonts w:ascii="Times New Roman" w:hAnsi="Times New Roman" w:cs="Times New Roman"/>
          <w:b/>
          <w:bCs/>
          <w:i/>
          <w:iCs/>
          <w:sz w:val="24"/>
          <w:szCs w:val="24"/>
        </w:rPr>
      </w:pPr>
      <w:bookmarkStart w:id="274" w:name="_Toc499893138"/>
      <w:bookmarkStart w:id="275" w:name="_Toc499900604"/>
      <w:bookmarkStart w:id="276" w:name="_Toc499901451"/>
      <w:bookmarkStart w:id="277" w:name="_Toc499905379"/>
      <w:bookmarkStart w:id="278" w:name="_Toc499918453"/>
      <w:bookmarkStart w:id="279" w:name="_Toc499920606"/>
      <w:bookmarkStart w:id="280" w:name="_Toc499922894"/>
      <w:bookmarkStart w:id="281" w:name="_Toc504148403"/>
      <w:bookmarkStart w:id="282" w:name="_Toc504148444"/>
      <w:bookmarkStart w:id="283" w:name="_Toc504160769"/>
      <w:bookmarkStart w:id="284" w:name="_Toc504160933"/>
      <w:bookmarkStart w:id="285" w:name="_Toc504162472"/>
      <w:bookmarkStart w:id="286" w:name="_Toc504163803"/>
      <w:bookmarkStart w:id="287" w:name="_Toc504166650"/>
      <w:bookmarkStart w:id="288" w:name="_Toc504166691"/>
      <w:r w:rsidRPr="6065CAE0">
        <w:rPr>
          <w:rFonts w:ascii="Times New Roman" w:hAnsi="Times New Roman" w:cs="Times New Roman"/>
          <w:b/>
          <w:bCs/>
          <w:i/>
          <w:iCs/>
          <w:sz w:val="24"/>
          <w:szCs w:val="24"/>
        </w:rPr>
        <w:lastRenderedPageBreak/>
        <w:t>Graphical User Interface</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5CDD3A8E" w14:textId="3C48622F" w:rsidR="73CBB1EF" w:rsidRPr="00F33414" w:rsidRDefault="6065CAE0" w:rsidP="6065CAE0">
      <w:pPr>
        <w:spacing w:before="120" w:after="120" w:line="480" w:lineRule="auto"/>
        <w:ind w:left="0" w:right="0" w:firstLine="720"/>
        <w:jc w:val="both"/>
        <w:rPr>
          <w:rFonts w:eastAsiaTheme="majorEastAsia"/>
          <w:sz w:val="24"/>
          <w:szCs w:val="24"/>
        </w:rPr>
      </w:pPr>
      <w:r w:rsidRPr="6065CAE0">
        <w:rPr>
          <w:rFonts w:eastAsiaTheme="majorEastAsia"/>
          <w:sz w:val="24"/>
          <w:szCs w:val="24"/>
        </w:rPr>
        <w:t>The GUI layer collects the data of each player from the cloud layer and represents it visually by using a 2D image of a human body, graphs, and numerical values. Figure 4. illustrates a view of a single player and his or her data on the GUI.</w:t>
      </w:r>
    </w:p>
    <w:p w14:paraId="230E0E03" w14:textId="77777777" w:rsidR="00FC45CA" w:rsidRDefault="19CF1B1C" w:rsidP="00FC45CA">
      <w:pPr>
        <w:keepNext/>
        <w:spacing w:before="120" w:after="120" w:line="480" w:lineRule="auto"/>
        <w:ind w:left="0" w:right="0"/>
        <w:jc w:val="center"/>
      </w:pPr>
      <w:r>
        <w:rPr>
          <w:noProof/>
        </w:rPr>
        <w:drawing>
          <wp:inline distT="0" distB="0" distL="0" distR="0" wp14:anchorId="49795AB3" wp14:editId="5F90AF06">
            <wp:extent cx="4572000" cy="2847975"/>
            <wp:effectExtent l="0" t="0" r="0" b="0"/>
            <wp:docPr id="21405589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6">
                      <a:extLst>
                        <a:ext uri="{28A0092B-C50C-407E-A947-70E740481C1C}">
                          <a14:useLocalDpi xmlns:a14="http://schemas.microsoft.com/office/drawing/2010/main" val="0"/>
                        </a:ext>
                      </a:extLst>
                    </a:blip>
                    <a:stretch>
                      <a:fillRect/>
                    </a:stretch>
                  </pic:blipFill>
                  <pic:spPr>
                    <a:xfrm>
                      <a:off x="0" y="0"/>
                      <a:ext cx="4572000" cy="2847975"/>
                    </a:xfrm>
                    <a:prstGeom prst="rect">
                      <a:avLst/>
                    </a:prstGeom>
                  </pic:spPr>
                </pic:pic>
              </a:graphicData>
            </a:graphic>
          </wp:inline>
        </w:drawing>
      </w:r>
    </w:p>
    <w:p w14:paraId="2CC41AA4" w14:textId="0BEE4523" w:rsidR="00A552A1" w:rsidRPr="00F33414" w:rsidRDefault="00FC45CA" w:rsidP="6065CAE0">
      <w:pPr>
        <w:pStyle w:val="Caption"/>
        <w:rPr>
          <w:i/>
          <w:iCs/>
          <w:sz w:val="24"/>
          <w:szCs w:val="24"/>
        </w:rPr>
      </w:pPr>
      <w:r>
        <w:t xml:space="preserve">Figure </w:t>
      </w:r>
      <w:r w:rsidR="0066744C" w:rsidRPr="373EE805">
        <w:fldChar w:fldCharType="begin"/>
      </w:r>
      <w:r w:rsidR="0066744C">
        <w:instrText xml:space="preserve"> SEQ Figure \* ARABIC </w:instrText>
      </w:r>
      <w:r w:rsidR="0066744C" w:rsidRPr="373EE805">
        <w:fldChar w:fldCharType="separate"/>
      </w:r>
      <w:r w:rsidR="00AD4083">
        <w:rPr>
          <w:noProof/>
        </w:rPr>
        <w:t>4</w:t>
      </w:r>
      <w:r w:rsidR="0066744C" w:rsidRPr="373EE805">
        <w:fldChar w:fldCharType="end"/>
      </w:r>
      <w:r w:rsidR="00BC327F">
        <w:rPr>
          <w:noProof/>
        </w:rPr>
        <w:t>.</w:t>
      </w:r>
      <w:r>
        <w:t xml:space="preserve"> The proposed GUI </w:t>
      </w:r>
      <w:r w:rsidR="00467CD6">
        <w:t>interface to represent the processed data</w:t>
      </w:r>
    </w:p>
    <w:p w14:paraId="497CF6CD" w14:textId="191EECA5" w:rsidR="002D059C" w:rsidRPr="002F65AF" w:rsidRDefault="6065CAE0" w:rsidP="6065CAE0">
      <w:pPr>
        <w:spacing w:before="120" w:after="120" w:line="480" w:lineRule="auto"/>
        <w:ind w:left="0" w:right="0" w:firstLine="720"/>
        <w:jc w:val="both"/>
        <w:rPr>
          <w:rFonts w:eastAsiaTheme="majorEastAsia"/>
          <w:sz w:val="24"/>
          <w:szCs w:val="24"/>
        </w:rPr>
      </w:pPr>
      <w:r w:rsidRPr="6065CAE0">
        <w:rPr>
          <w:rFonts w:eastAsiaTheme="majorEastAsia"/>
          <w:sz w:val="24"/>
          <w:szCs w:val="24"/>
        </w:rPr>
        <w:t xml:space="preserve">The left side of the screen contains live graphs showing real time impact data of the legs, head, torso, and arms measured by impact sensors attached to the suit. The right side of the screen displays a graph representing the measured heartrate of the player, a number corresponding to the concussion(acceleration) rate and an associated safety scale. While the impact and heart rate graphs represent the measured sensor values over time, the concussion rate is determined by the accumulated concussion sensor values over time. The 2D image of a human body located at the center of screen illustrates the degree of injury of each body part by color. A player's body condition at the beginning of the match is represented by the color blue, and the corresponding body part becomes a darker shade of red as more damage is accumulated on a specific part of the body as the match progresses. The health </w:t>
      </w:r>
      <w:r w:rsidRPr="6065CAE0">
        <w:rPr>
          <w:rFonts w:eastAsiaTheme="majorEastAsia"/>
          <w:sz w:val="24"/>
          <w:szCs w:val="24"/>
        </w:rPr>
        <w:lastRenderedPageBreak/>
        <w:t>status of the player is determined by the overall injury rate of the player's body, and it will be in the box below the 2D rendering of the human body as text.</w:t>
      </w:r>
    </w:p>
    <w:p w14:paraId="08E9EB8B" w14:textId="77777777" w:rsidR="00462EE4" w:rsidRPr="00F33414" w:rsidRDefault="6065CAE0" w:rsidP="6065CAE0">
      <w:pPr>
        <w:pStyle w:val="Heading2"/>
        <w:numPr>
          <w:ilvl w:val="1"/>
          <w:numId w:val="4"/>
        </w:numPr>
        <w:spacing w:before="240" w:after="240" w:line="360" w:lineRule="auto"/>
        <w:ind w:left="360" w:hanging="360"/>
        <w:jc w:val="both"/>
        <w:rPr>
          <w:rFonts w:ascii="Times New Roman" w:hAnsi="Times New Roman" w:cs="Times New Roman"/>
          <w:sz w:val="28"/>
          <w:szCs w:val="28"/>
          <w:u w:val="single"/>
        </w:rPr>
      </w:pPr>
      <w:bookmarkStart w:id="289" w:name="_Toc499764046"/>
      <w:bookmarkStart w:id="290" w:name="_Toc499770832"/>
      <w:bookmarkStart w:id="291" w:name="_Toc499893139"/>
      <w:bookmarkStart w:id="292" w:name="_Toc499900605"/>
      <w:bookmarkStart w:id="293" w:name="_Toc499901452"/>
      <w:bookmarkStart w:id="294" w:name="_Toc499905380"/>
      <w:bookmarkStart w:id="295" w:name="_Toc499918454"/>
      <w:bookmarkStart w:id="296" w:name="_Toc499920607"/>
      <w:bookmarkStart w:id="297" w:name="_Toc499922895"/>
      <w:bookmarkStart w:id="298" w:name="_Toc504148404"/>
      <w:bookmarkStart w:id="299" w:name="_Toc504148445"/>
      <w:bookmarkStart w:id="300" w:name="_Toc504160770"/>
      <w:bookmarkStart w:id="301" w:name="_Toc504160934"/>
      <w:bookmarkStart w:id="302" w:name="_Toc504162473"/>
      <w:bookmarkStart w:id="303" w:name="_Toc504163804"/>
      <w:bookmarkStart w:id="304" w:name="_Toc504166651"/>
      <w:bookmarkStart w:id="305" w:name="_Toc504166692"/>
      <w:r w:rsidRPr="6065CAE0">
        <w:rPr>
          <w:rFonts w:ascii="Times New Roman" w:hAnsi="Times New Roman" w:cs="Times New Roman"/>
          <w:sz w:val="28"/>
          <w:szCs w:val="28"/>
          <w:u w:val="single"/>
        </w:rPr>
        <w:t>Codes and Standards</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0C3CCA71" w14:textId="1AFBF074" w:rsidR="00E104D7" w:rsidRPr="00A65F92" w:rsidRDefault="00532A77" w:rsidP="6065CAE0">
      <w:pPr>
        <w:pStyle w:val="CcList"/>
        <w:spacing w:before="240" w:after="120" w:line="480" w:lineRule="auto"/>
        <w:ind w:left="0" w:right="0" w:firstLine="720"/>
        <w:jc w:val="both"/>
        <w:rPr>
          <w:color w:val="000000" w:themeColor="text1"/>
          <w:sz w:val="24"/>
          <w:szCs w:val="24"/>
          <w:highlight w:val="yellow"/>
        </w:rPr>
      </w:pPr>
      <w:r w:rsidRPr="00F33414">
        <w:rPr>
          <w:sz w:val="24"/>
          <w:szCs w:val="24"/>
        </w:rPr>
        <w:t xml:space="preserve">The handling of data </w:t>
      </w:r>
      <w:r w:rsidR="000F145F" w:rsidRPr="00F33414">
        <w:rPr>
          <w:sz w:val="24"/>
          <w:szCs w:val="24"/>
        </w:rPr>
        <w:t>pertaining</w:t>
      </w:r>
      <w:r w:rsidR="000F145F" w:rsidRPr="3D7D6488">
        <w:rPr>
          <w:sz w:val="24"/>
          <w:szCs w:val="24"/>
        </w:rPr>
        <w:t xml:space="preserve"> </w:t>
      </w:r>
      <w:r w:rsidR="005C4F0E">
        <w:rPr>
          <w:sz w:val="24"/>
          <w:szCs w:val="24"/>
        </w:rPr>
        <w:t>to</w:t>
      </w:r>
      <w:r w:rsidR="000F145F" w:rsidRPr="00F33414">
        <w:rPr>
          <w:sz w:val="24"/>
          <w:szCs w:val="24"/>
        </w:rPr>
        <w:t xml:space="preserve"> an individual is </w:t>
      </w:r>
      <w:r w:rsidR="00E371D1">
        <w:rPr>
          <w:sz w:val="24"/>
          <w:szCs w:val="24"/>
        </w:rPr>
        <w:t>characterized as</w:t>
      </w:r>
      <w:r w:rsidR="000F145F" w:rsidRPr="00F33414">
        <w:rPr>
          <w:sz w:val="24"/>
          <w:szCs w:val="24"/>
        </w:rPr>
        <w:t xml:space="preserve"> personal and sensitive. </w:t>
      </w:r>
      <w:r w:rsidR="00A956FA" w:rsidRPr="00F33414">
        <w:rPr>
          <w:sz w:val="24"/>
          <w:szCs w:val="24"/>
        </w:rPr>
        <w:t xml:space="preserve">When collecting this data from a user that wears </w:t>
      </w:r>
      <w:r w:rsidR="0087095B" w:rsidRPr="00F33414">
        <w:rPr>
          <w:sz w:val="24"/>
          <w:szCs w:val="24"/>
        </w:rPr>
        <w:t xml:space="preserve">a </w:t>
      </w:r>
      <w:r w:rsidR="00A956FA" w:rsidRPr="00F33414">
        <w:rPr>
          <w:sz w:val="24"/>
          <w:szCs w:val="24"/>
        </w:rPr>
        <w:t>MAURICE</w:t>
      </w:r>
      <w:r w:rsidR="0087095B" w:rsidRPr="00F33414">
        <w:rPr>
          <w:sz w:val="24"/>
          <w:szCs w:val="24"/>
        </w:rPr>
        <w:t xml:space="preserve"> suit, the data is required </w:t>
      </w:r>
      <w:r w:rsidR="003841D1" w:rsidRPr="00F33414">
        <w:rPr>
          <w:sz w:val="24"/>
          <w:szCs w:val="24"/>
        </w:rPr>
        <w:t xml:space="preserve">to follow the </w:t>
      </w:r>
      <w:r w:rsidR="001961E7" w:rsidRPr="00F33414">
        <w:rPr>
          <w:sz w:val="24"/>
          <w:szCs w:val="24"/>
        </w:rPr>
        <w:t>NIST800-53 (</w:t>
      </w:r>
      <w:r w:rsidR="00F164F8" w:rsidRPr="00F33414">
        <w:rPr>
          <w:sz w:val="24"/>
          <w:szCs w:val="24"/>
        </w:rPr>
        <w:t>Technical Access Control</w:t>
      </w:r>
      <w:r w:rsidR="001961E7" w:rsidRPr="00F33414">
        <w:rPr>
          <w:sz w:val="24"/>
          <w:szCs w:val="24"/>
        </w:rPr>
        <w:t xml:space="preserve">) data security </w:t>
      </w:r>
      <w:r w:rsidR="00F164F8" w:rsidRPr="00F33414">
        <w:rPr>
          <w:sz w:val="24"/>
          <w:szCs w:val="24"/>
        </w:rPr>
        <w:t>stan</w:t>
      </w:r>
      <w:r w:rsidR="001961E7" w:rsidRPr="00F33414">
        <w:rPr>
          <w:sz w:val="24"/>
          <w:szCs w:val="24"/>
        </w:rPr>
        <w:t xml:space="preserve">dards. </w:t>
      </w:r>
      <w:r w:rsidR="00802D70" w:rsidRPr="00F33414">
        <w:rPr>
          <w:sz w:val="24"/>
          <w:szCs w:val="24"/>
        </w:rPr>
        <w:t>In a</w:t>
      </w:r>
      <w:r w:rsidR="00CF3508" w:rsidRPr="00F33414">
        <w:rPr>
          <w:sz w:val="24"/>
          <w:szCs w:val="24"/>
        </w:rPr>
        <w:t>biding to the NIST800</w:t>
      </w:r>
      <w:r w:rsidR="009D54EB" w:rsidRPr="00F33414">
        <w:rPr>
          <w:sz w:val="24"/>
          <w:szCs w:val="24"/>
        </w:rPr>
        <w:t xml:space="preserve">-53 </w:t>
      </w:r>
      <w:r w:rsidR="00CF3508" w:rsidRPr="00F33414">
        <w:rPr>
          <w:sz w:val="24"/>
          <w:szCs w:val="24"/>
        </w:rPr>
        <w:t>standards</w:t>
      </w:r>
      <w:r w:rsidR="00802D70" w:rsidRPr="00F33414">
        <w:rPr>
          <w:sz w:val="24"/>
          <w:szCs w:val="24"/>
        </w:rPr>
        <w:t xml:space="preserve">, the transmission, </w:t>
      </w:r>
      <w:r w:rsidR="00DB6784" w:rsidRPr="00F33414">
        <w:rPr>
          <w:sz w:val="24"/>
          <w:szCs w:val="24"/>
        </w:rPr>
        <w:t xml:space="preserve">storage, accessibility, </w:t>
      </w:r>
      <w:r w:rsidR="00CC0C6E" w:rsidRPr="00F33414">
        <w:rPr>
          <w:sz w:val="24"/>
          <w:szCs w:val="24"/>
        </w:rPr>
        <w:t xml:space="preserve">active </w:t>
      </w:r>
      <w:r w:rsidR="00DB6784" w:rsidRPr="00F33414">
        <w:rPr>
          <w:sz w:val="24"/>
          <w:szCs w:val="24"/>
        </w:rPr>
        <w:t xml:space="preserve">account management and </w:t>
      </w:r>
      <w:r w:rsidR="0039027D" w:rsidRPr="00F33414">
        <w:rPr>
          <w:sz w:val="24"/>
          <w:szCs w:val="24"/>
        </w:rPr>
        <w:t xml:space="preserve">role authorizations must be established. The transmission </w:t>
      </w:r>
      <w:r w:rsidR="00CC0C6E" w:rsidRPr="00F33414">
        <w:rPr>
          <w:sz w:val="24"/>
          <w:szCs w:val="24"/>
        </w:rPr>
        <w:t>of data that is deemed personal should follo</w:t>
      </w:r>
      <w:r w:rsidR="00A65F92">
        <w:rPr>
          <w:sz w:val="24"/>
          <w:szCs w:val="24"/>
        </w:rPr>
        <w:t xml:space="preserve">w the </w:t>
      </w:r>
      <w:r w:rsidR="008D0C78" w:rsidRPr="008D0C78">
        <w:rPr>
          <w:sz w:val="24"/>
          <w:szCs w:val="24"/>
        </w:rPr>
        <w:t>Technical Access Control AC-1 Access Control Policy and Procedures P1</w:t>
      </w:r>
      <w:r w:rsidR="00A65F92">
        <w:rPr>
          <w:sz w:val="24"/>
          <w:szCs w:val="24"/>
        </w:rPr>
        <w:t xml:space="preserve"> </w:t>
      </w:r>
      <w:sdt>
        <w:sdtPr>
          <w:rPr>
            <w:bCs/>
            <w:sz w:val="24"/>
            <w:szCs w:val="24"/>
          </w:rPr>
          <w:id w:val="-2027708378"/>
          <w:citation/>
        </w:sdtPr>
        <w:sdtEndPr/>
        <w:sdtContent>
          <w:r w:rsidR="009259D1" w:rsidRPr="00F33414">
            <w:rPr>
              <w:bCs/>
              <w:sz w:val="24"/>
              <w:szCs w:val="24"/>
            </w:rPr>
            <w:fldChar w:fldCharType="begin"/>
          </w:r>
          <w:r w:rsidR="009259D1" w:rsidRPr="00F33414">
            <w:rPr>
              <w:bCs/>
              <w:sz w:val="24"/>
              <w:szCs w:val="24"/>
            </w:rPr>
            <w:instrText xml:space="preserve"> CITATION NIS17 \l 1033 </w:instrText>
          </w:r>
          <w:r w:rsidR="009259D1" w:rsidRPr="00F33414">
            <w:rPr>
              <w:bCs/>
              <w:sz w:val="24"/>
              <w:szCs w:val="24"/>
            </w:rPr>
            <w:fldChar w:fldCharType="separate"/>
          </w:r>
          <w:r w:rsidR="00976396" w:rsidRPr="00976396">
            <w:rPr>
              <w:noProof/>
              <w:sz w:val="24"/>
              <w:szCs w:val="24"/>
            </w:rPr>
            <w:t>[6]</w:t>
          </w:r>
          <w:r w:rsidR="009259D1" w:rsidRPr="00F33414">
            <w:rPr>
              <w:bCs/>
              <w:sz w:val="24"/>
              <w:szCs w:val="24"/>
            </w:rPr>
            <w:fldChar w:fldCharType="end"/>
          </w:r>
        </w:sdtContent>
      </w:sdt>
      <w:r w:rsidR="003D2D69" w:rsidRPr="00F33414">
        <w:rPr>
          <w:sz w:val="24"/>
          <w:szCs w:val="24"/>
        </w:rPr>
        <w:t>. More notably, the data that is to be collected relate</w:t>
      </w:r>
      <w:r w:rsidR="00B806EA" w:rsidRPr="00F33414">
        <w:rPr>
          <w:sz w:val="24"/>
          <w:szCs w:val="24"/>
        </w:rPr>
        <w:t xml:space="preserve">s to the user’s health information that demands </w:t>
      </w:r>
      <w:r w:rsidR="006C4320" w:rsidRPr="00F33414">
        <w:rPr>
          <w:sz w:val="24"/>
          <w:szCs w:val="24"/>
        </w:rPr>
        <w:t xml:space="preserve">maintaining government controlled standards in the acquisition, transmission, </w:t>
      </w:r>
      <w:r w:rsidR="008B3A60" w:rsidRPr="00F33414">
        <w:rPr>
          <w:sz w:val="24"/>
          <w:szCs w:val="24"/>
        </w:rPr>
        <w:t>storage,</w:t>
      </w:r>
      <w:r w:rsidR="006C4320" w:rsidRPr="00F33414">
        <w:rPr>
          <w:sz w:val="24"/>
          <w:szCs w:val="24"/>
        </w:rPr>
        <w:t xml:space="preserve"> and manipulation of collected data</w:t>
      </w:r>
      <w:r w:rsidR="000633A3" w:rsidRPr="00F33414">
        <w:rPr>
          <w:sz w:val="24"/>
          <w:szCs w:val="24"/>
        </w:rPr>
        <w:t xml:space="preserve"> </w:t>
      </w:r>
      <w:sdt>
        <w:sdtPr>
          <w:rPr>
            <w:bCs/>
            <w:sz w:val="24"/>
            <w:szCs w:val="24"/>
          </w:rPr>
          <w:id w:val="830106867"/>
          <w:citation/>
        </w:sdtPr>
        <w:sdtEndPr/>
        <w:sdtContent>
          <w:r w:rsidR="00EF63F4" w:rsidRPr="00F33414">
            <w:rPr>
              <w:bCs/>
              <w:sz w:val="24"/>
              <w:szCs w:val="24"/>
            </w:rPr>
            <w:fldChar w:fldCharType="begin"/>
          </w:r>
          <w:r w:rsidR="00EF63F4" w:rsidRPr="00F33414">
            <w:rPr>
              <w:bCs/>
              <w:sz w:val="24"/>
              <w:szCs w:val="24"/>
            </w:rPr>
            <w:instrText xml:space="preserve"> CITATION Fer13 \l 1033 </w:instrText>
          </w:r>
          <w:r w:rsidR="00EF63F4" w:rsidRPr="00F33414">
            <w:rPr>
              <w:bCs/>
              <w:sz w:val="24"/>
              <w:szCs w:val="24"/>
            </w:rPr>
            <w:fldChar w:fldCharType="separate"/>
          </w:r>
          <w:r w:rsidR="00976396" w:rsidRPr="00976396">
            <w:rPr>
              <w:noProof/>
              <w:sz w:val="24"/>
              <w:szCs w:val="24"/>
            </w:rPr>
            <w:t>[7]</w:t>
          </w:r>
          <w:r w:rsidR="00EF63F4" w:rsidRPr="00F33414">
            <w:rPr>
              <w:bCs/>
              <w:sz w:val="24"/>
              <w:szCs w:val="24"/>
            </w:rPr>
            <w:fldChar w:fldCharType="end"/>
          </w:r>
        </w:sdtContent>
      </w:sdt>
      <w:r w:rsidR="00EF63F4" w:rsidRPr="00F33414">
        <w:rPr>
          <w:sz w:val="24"/>
          <w:szCs w:val="24"/>
        </w:rPr>
        <w:t xml:space="preserve">. </w:t>
      </w:r>
      <w:r w:rsidR="000633A3" w:rsidRPr="00F33414">
        <w:rPr>
          <w:sz w:val="24"/>
          <w:szCs w:val="24"/>
        </w:rPr>
        <w:t>The collected data that is to be transmitted will be sent over a secure and enc</w:t>
      </w:r>
      <w:r w:rsidR="005A3994" w:rsidRPr="00F33414">
        <w:rPr>
          <w:sz w:val="24"/>
          <w:szCs w:val="24"/>
        </w:rPr>
        <w:t xml:space="preserve">rypted wireless communication network, that uses a </w:t>
      </w:r>
      <w:r w:rsidR="00BB288A" w:rsidRPr="6065CAE0">
        <w:rPr>
          <w:i/>
          <w:iCs/>
          <w:sz w:val="24"/>
          <w:szCs w:val="24"/>
        </w:rPr>
        <w:t>Pr</w:t>
      </w:r>
      <w:r w:rsidR="005A3994" w:rsidRPr="6065CAE0">
        <w:rPr>
          <w:i/>
          <w:iCs/>
          <w:sz w:val="24"/>
          <w:szCs w:val="24"/>
        </w:rPr>
        <w:t>ivate-</w:t>
      </w:r>
      <w:r w:rsidR="00BB288A" w:rsidRPr="6065CAE0">
        <w:rPr>
          <w:i/>
          <w:iCs/>
          <w:sz w:val="24"/>
          <w:szCs w:val="24"/>
        </w:rPr>
        <w:t>P</w:t>
      </w:r>
      <w:r w:rsidR="005A3994" w:rsidRPr="6065CAE0">
        <w:rPr>
          <w:i/>
          <w:iCs/>
          <w:sz w:val="24"/>
          <w:szCs w:val="24"/>
        </w:rPr>
        <w:t>ublic key hashing</w:t>
      </w:r>
      <w:r w:rsidR="005A3994" w:rsidRPr="00F33414">
        <w:rPr>
          <w:sz w:val="24"/>
          <w:szCs w:val="24"/>
        </w:rPr>
        <w:t xml:space="preserve"> technique to validate </w:t>
      </w:r>
      <w:r w:rsidR="001A1133" w:rsidRPr="00F33414">
        <w:rPr>
          <w:sz w:val="24"/>
          <w:szCs w:val="24"/>
        </w:rPr>
        <w:t>data. Making use of Amazon Web Services solutions, the security of the data is</w:t>
      </w:r>
      <w:r w:rsidR="000A3137" w:rsidRPr="00F33414">
        <w:rPr>
          <w:sz w:val="24"/>
          <w:szCs w:val="24"/>
        </w:rPr>
        <w:t xml:space="preserve"> in-built into the services, </w:t>
      </w:r>
      <w:r w:rsidR="003F34D0" w:rsidRPr="00F33414">
        <w:rPr>
          <w:sz w:val="24"/>
          <w:szCs w:val="24"/>
        </w:rPr>
        <w:t xml:space="preserve">with </w:t>
      </w:r>
      <w:r w:rsidR="00626F17">
        <w:rPr>
          <w:sz w:val="24"/>
          <w:szCs w:val="24"/>
        </w:rPr>
        <w:t xml:space="preserve">the </w:t>
      </w:r>
      <w:r w:rsidR="003F34D0" w:rsidRPr="00F33414">
        <w:rPr>
          <w:sz w:val="24"/>
          <w:szCs w:val="24"/>
        </w:rPr>
        <w:t xml:space="preserve">User Roles </w:t>
      </w:r>
      <w:r w:rsidR="00EC4DFF" w:rsidRPr="00F33414">
        <w:rPr>
          <w:sz w:val="24"/>
          <w:szCs w:val="24"/>
        </w:rPr>
        <w:t>methodology.</w:t>
      </w:r>
      <w:r w:rsidR="002C0CCF" w:rsidRPr="00F33414">
        <w:rPr>
          <w:sz w:val="24"/>
          <w:szCs w:val="24"/>
        </w:rPr>
        <w:t xml:space="preserve"> On the consumption side of the data,</w:t>
      </w:r>
      <w:r w:rsidR="006E5287" w:rsidRPr="00F33414">
        <w:rPr>
          <w:sz w:val="24"/>
          <w:szCs w:val="24"/>
        </w:rPr>
        <w:t xml:space="preserve"> User-Password authentication will be used to ensure </w:t>
      </w:r>
      <w:r w:rsidR="00F94F10" w:rsidRPr="00F33414">
        <w:rPr>
          <w:sz w:val="24"/>
          <w:szCs w:val="24"/>
        </w:rPr>
        <w:t xml:space="preserve">authorized </w:t>
      </w:r>
      <w:r w:rsidR="008E3AA5" w:rsidRPr="00F33414">
        <w:rPr>
          <w:sz w:val="24"/>
          <w:szCs w:val="24"/>
        </w:rPr>
        <w:t>access to sensitive data</w:t>
      </w:r>
      <w:r w:rsidR="00377334" w:rsidRPr="00F33414">
        <w:rPr>
          <w:sz w:val="24"/>
          <w:szCs w:val="24"/>
        </w:rPr>
        <w:t>.</w:t>
      </w:r>
    </w:p>
    <w:p w14:paraId="600B94A9" w14:textId="645D2512" w:rsidR="006959D2" w:rsidRPr="00F33414" w:rsidRDefault="001F0FC2" w:rsidP="6065CAE0">
      <w:pPr>
        <w:pStyle w:val="CcList"/>
        <w:spacing w:before="240" w:after="120" w:line="480" w:lineRule="auto"/>
        <w:ind w:left="0" w:right="0" w:firstLine="720"/>
        <w:jc w:val="both"/>
        <w:rPr>
          <w:sz w:val="24"/>
          <w:szCs w:val="24"/>
        </w:rPr>
      </w:pPr>
      <w:bookmarkStart w:id="306" w:name="_Toc499764047"/>
      <w:bookmarkStart w:id="307" w:name="_Toc499770833"/>
      <w:r w:rsidRPr="00F33414">
        <w:rPr>
          <w:sz w:val="24"/>
          <w:szCs w:val="24"/>
        </w:rPr>
        <w:t xml:space="preserve">Since we will be relying on </w:t>
      </w:r>
      <w:r w:rsidR="004968F0" w:rsidRPr="00F33414">
        <w:rPr>
          <w:sz w:val="24"/>
          <w:szCs w:val="24"/>
        </w:rPr>
        <w:t>Wi-Fi</w:t>
      </w:r>
      <w:r w:rsidRPr="00F33414">
        <w:rPr>
          <w:sz w:val="24"/>
          <w:szCs w:val="24"/>
        </w:rPr>
        <w:t xml:space="preserve"> communication </w:t>
      </w:r>
      <w:r w:rsidR="008E3BAD" w:rsidRPr="00F33414">
        <w:rPr>
          <w:sz w:val="24"/>
          <w:szCs w:val="24"/>
        </w:rPr>
        <w:t xml:space="preserve">to connect the data collection points </w:t>
      </w:r>
      <w:r w:rsidR="004968F0" w:rsidRPr="00F33414">
        <w:rPr>
          <w:sz w:val="24"/>
          <w:szCs w:val="24"/>
        </w:rPr>
        <w:t>i.e.</w:t>
      </w:r>
      <w:r w:rsidR="008E3BAD" w:rsidRPr="00F33414">
        <w:rPr>
          <w:sz w:val="24"/>
          <w:szCs w:val="24"/>
        </w:rPr>
        <w:t xml:space="preserve"> the smart </w:t>
      </w:r>
      <w:r w:rsidR="008E3BAD">
        <w:rPr>
          <w:sz w:val="24"/>
          <w:szCs w:val="24"/>
        </w:rPr>
        <w:t>suit</w:t>
      </w:r>
      <w:r w:rsidR="008E3BAD" w:rsidRPr="00F33414">
        <w:rPr>
          <w:sz w:val="24"/>
          <w:szCs w:val="24"/>
        </w:rPr>
        <w:t xml:space="preserve"> to the cloud we will need to follow a widely used </w:t>
      </w:r>
      <w:r w:rsidR="004968F0" w:rsidRPr="00F33414">
        <w:rPr>
          <w:sz w:val="24"/>
          <w:szCs w:val="24"/>
        </w:rPr>
        <w:t>Wi-Fi</w:t>
      </w:r>
      <w:r w:rsidR="008E3BAD" w:rsidRPr="00F33414">
        <w:rPr>
          <w:sz w:val="24"/>
          <w:szCs w:val="24"/>
        </w:rPr>
        <w:t xml:space="preserve"> </w:t>
      </w:r>
      <w:r w:rsidR="00D748A3">
        <w:rPr>
          <w:sz w:val="24"/>
          <w:szCs w:val="24"/>
        </w:rPr>
        <w:t>standard</w:t>
      </w:r>
      <w:r w:rsidR="008E3BAD">
        <w:rPr>
          <w:sz w:val="24"/>
          <w:szCs w:val="24"/>
        </w:rPr>
        <w:t>.</w:t>
      </w:r>
      <w:r w:rsidR="008E3BAD" w:rsidRPr="00F33414">
        <w:rPr>
          <w:sz w:val="24"/>
          <w:szCs w:val="24"/>
        </w:rPr>
        <w:t xml:space="preserve"> </w:t>
      </w:r>
      <w:r w:rsidR="0DF87D45" w:rsidRPr="00F33414">
        <w:rPr>
          <w:sz w:val="24"/>
          <w:szCs w:val="24"/>
        </w:rPr>
        <w:t>IEEE 802.11 is a wireless-networking standard that uses multiple antennas to increase data rates</w:t>
      </w:r>
      <w:r w:rsidR="003A4256">
        <w:rPr>
          <w:sz w:val="24"/>
          <w:szCs w:val="24"/>
        </w:rPr>
        <w:t xml:space="preserve"> </w:t>
      </w:r>
      <w:sdt>
        <w:sdtPr>
          <w:rPr>
            <w:sz w:val="24"/>
            <w:szCs w:val="24"/>
          </w:rPr>
          <w:id w:val="337664863"/>
          <w:citation/>
        </w:sdtPr>
        <w:sdtEndPr/>
        <w:sdtContent>
          <w:r w:rsidR="003A4256">
            <w:rPr>
              <w:sz w:val="24"/>
              <w:szCs w:val="24"/>
            </w:rPr>
            <w:fldChar w:fldCharType="begin"/>
          </w:r>
          <w:r w:rsidR="003A4256">
            <w:rPr>
              <w:sz w:val="24"/>
              <w:szCs w:val="24"/>
            </w:rPr>
            <w:instrText xml:space="preserve"> CITATION IEE16 \l 1033 </w:instrText>
          </w:r>
          <w:r w:rsidR="003A4256">
            <w:rPr>
              <w:sz w:val="24"/>
              <w:szCs w:val="24"/>
            </w:rPr>
            <w:fldChar w:fldCharType="separate"/>
          </w:r>
          <w:r w:rsidR="00976396" w:rsidRPr="00976396">
            <w:rPr>
              <w:noProof/>
              <w:sz w:val="24"/>
              <w:szCs w:val="24"/>
            </w:rPr>
            <w:t>[8]</w:t>
          </w:r>
          <w:r w:rsidR="003A4256">
            <w:rPr>
              <w:sz w:val="24"/>
              <w:szCs w:val="24"/>
            </w:rPr>
            <w:fldChar w:fldCharType="end"/>
          </w:r>
        </w:sdtContent>
      </w:sdt>
      <w:r w:rsidR="006959D2" w:rsidRPr="006959D2">
        <w:rPr>
          <w:sz w:val="24"/>
          <w:szCs w:val="24"/>
        </w:rPr>
        <w:t>.</w:t>
      </w:r>
      <w:r w:rsidR="0DF87D45" w:rsidRPr="00F33414">
        <w:rPr>
          <w:sz w:val="24"/>
          <w:szCs w:val="24"/>
        </w:rPr>
        <w:t> </w:t>
      </w:r>
      <w:r w:rsidR="008E3BAD" w:rsidRPr="00F33414">
        <w:rPr>
          <w:sz w:val="24"/>
          <w:szCs w:val="24"/>
        </w:rPr>
        <w:t xml:space="preserve">Almost every </w:t>
      </w:r>
      <w:r w:rsidR="004968F0" w:rsidRPr="00F33414">
        <w:rPr>
          <w:sz w:val="24"/>
          <w:szCs w:val="24"/>
        </w:rPr>
        <w:t>Wi-Fi</w:t>
      </w:r>
      <w:r w:rsidR="008E3BAD" w:rsidRPr="00F33414">
        <w:rPr>
          <w:sz w:val="24"/>
          <w:szCs w:val="24"/>
        </w:rPr>
        <w:t xml:space="preserve"> access point today is compatible with </w:t>
      </w:r>
      <w:r w:rsidR="00D748A3">
        <w:rPr>
          <w:sz w:val="24"/>
          <w:szCs w:val="24"/>
        </w:rPr>
        <w:t>this standard. We need to use hardware that would also follow this standard on our suit like the Raspberry Pi single board computer.</w:t>
      </w:r>
    </w:p>
    <w:p w14:paraId="7A4770F5" w14:textId="6EE352E2" w:rsidR="00747968" w:rsidRPr="00747968" w:rsidRDefault="6065CAE0" w:rsidP="6065CAE0">
      <w:pPr>
        <w:pStyle w:val="Heading2"/>
        <w:numPr>
          <w:ilvl w:val="1"/>
          <w:numId w:val="4"/>
        </w:numPr>
        <w:spacing w:before="240" w:after="240" w:line="360" w:lineRule="auto"/>
        <w:ind w:left="360" w:hanging="360"/>
        <w:rPr>
          <w:rFonts w:ascii="Times New Roman" w:hAnsi="Times New Roman" w:cs="Times New Roman"/>
          <w:sz w:val="28"/>
          <w:szCs w:val="28"/>
          <w:u w:val="single"/>
        </w:rPr>
      </w:pPr>
      <w:bookmarkStart w:id="308" w:name="_Toc499893140"/>
      <w:bookmarkStart w:id="309" w:name="_Toc499900606"/>
      <w:bookmarkStart w:id="310" w:name="_Toc499901453"/>
      <w:bookmarkStart w:id="311" w:name="_Toc499905381"/>
      <w:bookmarkStart w:id="312" w:name="_Toc499918455"/>
      <w:bookmarkStart w:id="313" w:name="_Toc499920608"/>
      <w:bookmarkStart w:id="314" w:name="_Toc499922896"/>
      <w:bookmarkStart w:id="315" w:name="_Toc504148405"/>
      <w:bookmarkStart w:id="316" w:name="_Toc504148446"/>
      <w:bookmarkStart w:id="317" w:name="_Toc504160771"/>
      <w:bookmarkStart w:id="318" w:name="_Toc504160935"/>
      <w:bookmarkStart w:id="319" w:name="_Toc504162474"/>
      <w:bookmarkStart w:id="320" w:name="_Toc504163805"/>
      <w:bookmarkStart w:id="321" w:name="_Toc504166652"/>
      <w:bookmarkStart w:id="322" w:name="_Toc504166693"/>
      <w:r w:rsidRPr="6065CAE0">
        <w:rPr>
          <w:rFonts w:ascii="Times New Roman" w:hAnsi="Times New Roman" w:cs="Times New Roman"/>
          <w:sz w:val="28"/>
          <w:szCs w:val="28"/>
          <w:u w:val="single"/>
        </w:rPr>
        <w:lastRenderedPageBreak/>
        <w:t>Constraints, Alternatives, and Tradeoffs</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3EDD2976" w14:textId="19C19C2E" w:rsidR="00747968" w:rsidRPr="00755748" w:rsidRDefault="6065CAE0" w:rsidP="6065CAE0">
      <w:pPr>
        <w:pStyle w:val="Heading3"/>
        <w:numPr>
          <w:ilvl w:val="2"/>
          <w:numId w:val="4"/>
        </w:numPr>
        <w:spacing w:before="240" w:after="240" w:line="360" w:lineRule="auto"/>
        <w:ind w:left="720" w:hanging="720"/>
        <w:jc w:val="both"/>
        <w:rPr>
          <w:rFonts w:ascii="Times New Roman" w:hAnsi="Times New Roman" w:cs="Times New Roman"/>
          <w:b/>
          <w:bCs/>
          <w:i/>
          <w:iCs/>
          <w:sz w:val="24"/>
          <w:szCs w:val="24"/>
        </w:rPr>
      </w:pPr>
      <w:bookmarkStart w:id="323" w:name="_Toc499893141"/>
      <w:bookmarkStart w:id="324" w:name="_Toc499900607"/>
      <w:bookmarkStart w:id="325" w:name="_Toc499901454"/>
      <w:bookmarkStart w:id="326" w:name="_Toc499905382"/>
      <w:bookmarkStart w:id="327" w:name="_Toc499918456"/>
      <w:bookmarkStart w:id="328" w:name="_Toc499920609"/>
      <w:bookmarkStart w:id="329" w:name="_Toc499922897"/>
      <w:bookmarkStart w:id="330" w:name="_Toc504148406"/>
      <w:bookmarkStart w:id="331" w:name="_Toc504148447"/>
      <w:bookmarkStart w:id="332" w:name="_Toc504160772"/>
      <w:bookmarkStart w:id="333" w:name="_Toc504160936"/>
      <w:bookmarkStart w:id="334" w:name="_Toc504162475"/>
      <w:bookmarkStart w:id="335" w:name="_Toc504163806"/>
      <w:bookmarkStart w:id="336" w:name="_Toc504166653"/>
      <w:bookmarkStart w:id="337" w:name="_Toc504166694"/>
      <w:r w:rsidRPr="6065CAE0">
        <w:rPr>
          <w:rFonts w:ascii="Times New Roman" w:hAnsi="Times New Roman" w:cs="Times New Roman"/>
          <w:b/>
          <w:bCs/>
          <w:i/>
          <w:iCs/>
          <w:sz w:val="24"/>
          <w:szCs w:val="24"/>
        </w:rPr>
        <w:t>Durability</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14:paraId="0CC43613" w14:textId="67E6FF33" w:rsidR="3D7D6488" w:rsidRDefault="6065CAE0" w:rsidP="6065CAE0">
      <w:pPr>
        <w:pStyle w:val="BodyText"/>
        <w:spacing w:line="480" w:lineRule="auto"/>
        <w:ind w:left="0" w:firstLine="720"/>
        <w:jc w:val="both"/>
        <w:rPr>
          <w:sz w:val="24"/>
          <w:szCs w:val="24"/>
        </w:rPr>
      </w:pPr>
      <w:r w:rsidRPr="6065CAE0">
        <w:rPr>
          <w:sz w:val="24"/>
          <w:szCs w:val="24"/>
        </w:rPr>
        <w:t>We intend to subject our product to high force impacts from all angles. All sensors and measuring devices will need to be able to operate under these conditions without sacrificing the integrity of their readings. Approaching this problem, our team has considered using padding to lower the probability of damage to these devices.</w:t>
      </w:r>
    </w:p>
    <w:p w14:paraId="1D655AC2" w14:textId="7B298212" w:rsidR="00303864" w:rsidRPr="00755748" w:rsidRDefault="6065CAE0" w:rsidP="6065CAE0">
      <w:pPr>
        <w:pStyle w:val="Heading3"/>
        <w:numPr>
          <w:ilvl w:val="2"/>
          <w:numId w:val="4"/>
        </w:numPr>
        <w:spacing w:before="240" w:after="240" w:line="360" w:lineRule="auto"/>
        <w:ind w:left="720" w:hanging="720"/>
        <w:jc w:val="both"/>
        <w:rPr>
          <w:rFonts w:ascii="Times New Roman" w:hAnsi="Times New Roman" w:cs="Times New Roman"/>
          <w:b/>
          <w:bCs/>
          <w:i/>
          <w:iCs/>
          <w:sz w:val="24"/>
          <w:szCs w:val="24"/>
        </w:rPr>
      </w:pPr>
      <w:bookmarkStart w:id="338" w:name="_Toc499893142"/>
      <w:bookmarkStart w:id="339" w:name="_Toc499900608"/>
      <w:bookmarkStart w:id="340" w:name="_Toc499901455"/>
      <w:bookmarkStart w:id="341" w:name="_Toc499905383"/>
      <w:bookmarkStart w:id="342" w:name="_Toc499918457"/>
      <w:bookmarkStart w:id="343" w:name="_Toc499920610"/>
      <w:bookmarkStart w:id="344" w:name="_Toc499922898"/>
      <w:bookmarkStart w:id="345" w:name="_Toc504148407"/>
      <w:bookmarkStart w:id="346" w:name="_Toc504148448"/>
      <w:bookmarkStart w:id="347" w:name="_Toc504160773"/>
      <w:bookmarkStart w:id="348" w:name="_Toc504160937"/>
      <w:bookmarkStart w:id="349" w:name="_Toc504162476"/>
      <w:bookmarkStart w:id="350" w:name="_Toc504163807"/>
      <w:bookmarkStart w:id="351" w:name="_Toc504166654"/>
      <w:bookmarkStart w:id="352" w:name="_Toc504166695"/>
      <w:r w:rsidRPr="6065CAE0">
        <w:rPr>
          <w:rFonts w:ascii="Times New Roman" w:hAnsi="Times New Roman" w:cs="Times New Roman"/>
          <w:b/>
          <w:bCs/>
          <w:i/>
          <w:iCs/>
          <w:sz w:val="24"/>
          <w:szCs w:val="24"/>
        </w:rPr>
        <w:t>Power Consumption</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14:paraId="6EA8B1CA" w14:textId="50641516" w:rsidR="00A9517B" w:rsidRDefault="6065CAE0" w:rsidP="6065CAE0">
      <w:pPr>
        <w:pStyle w:val="BodyText"/>
        <w:spacing w:line="480" w:lineRule="auto"/>
        <w:ind w:left="0" w:firstLine="720"/>
        <w:jc w:val="both"/>
        <w:rPr>
          <w:sz w:val="24"/>
          <w:szCs w:val="24"/>
        </w:rPr>
      </w:pPr>
      <w:r w:rsidRPr="6065CAE0">
        <w:rPr>
          <w:sz w:val="24"/>
          <w:szCs w:val="24"/>
        </w:rPr>
        <w:t>MAURICE is composed of different electronic components that will be frequently polled to detect collisions that exceed a certain threshold. Since MAURICE will be located on the body of its wearer, a long lasting, portable power source capable of providing of enough voltage to all our devices. The intent is for this power source will be rechargeable.</w:t>
      </w:r>
    </w:p>
    <w:p w14:paraId="5ECD1DF1" w14:textId="7F1CE4F6" w:rsidR="004C474E" w:rsidRDefault="004C474E" w:rsidP="6065CAE0">
      <w:pPr>
        <w:pStyle w:val="BodyText"/>
        <w:spacing w:line="480" w:lineRule="auto"/>
        <w:ind w:left="0"/>
        <w:jc w:val="both"/>
        <w:rPr>
          <w:b/>
          <w:bCs/>
          <w:i/>
          <w:iCs/>
          <w:sz w:val="24"/>
          <w:szCs w:val="24"/>
        </w:rPr>
      </w:pPr>
      <w:r w:rsidRPr="6065CAE0">
        <w:rPr>
          <w:b/>
          <w:bCs/>
          <w:i/>
          <w:iCs/>
          <w:sz w:val="24"/>
          <w:szCs w:val="24"/>
        </w:rPr>
        <w:t>4.3.2</w:t>
      </w:r>
      <w:r>
        <w:rPr>
          <w:b/>
          <w:i/>
          <w:sz w:val="24"/>
          <w:szCs w:val="24"/>
        </w:rPr>
        <w:tab/>
      </w:r>
      <w:r w:rsidRPr="6065CAE0">
        <w:rPr>
          <w:b/>
          <w:bCs/>
          <w:i/>
          <w:iCs/>
          <w:sz w:val="24"/>
          <w:szCs w:val="24"/>
        </w:rPr>
        <w:t>Size</w:t>
      </w:r>
    </w:p>
    <w:p w14:paraId="4B076736" w14:textId="4218063E" w:rsidR="004C474E" w:rsidRDefault="004C474E" w:rsidP="6065CAE0">
      <w:pPr>
        <w:pStyle w:val="BodyText"/>
        <w:spacing w:line="480" w:lineRule="auto"/>
        <w:ind w:left="0"/>
        <w:jc w:val="both"/>
        <w:rPr>
          <w:sz w:val="24"/>
          <w:szCs w:val="24"/>
        </w:rPr>
      </w:pPr>
      <w:r>
        <w:rPr>
          <w:b/>
          <w:i/>
          <w:sz w:val="24"/>
          <w:szCs w:val="24"/>
        </w:rPr>
        <w:tab/>
      </w:r>
      <w:r w:rsidR="000B2C3A">
        <w:rPr>
          <w:sz w:val="24"/>
          <w:szCs w:val="24"/>
        </w:rPr>
        <w:t>The microcontroller used to gather data before sending it to th</w:t>
      </w:r>
      <w:r w:rsidR="00530FA7">
        <w:rPr>
          <w:sz w:val="24"/>
          <w:szCs w:val="24"/>
        </w:rPr>
        <w:t>e cloud will have to be placed in such a that it does not in</w:t>
      </w:r>
      <w:r w:rsidR="004D1F3A">
        <w:rPr>
          <w:sz w:val="24"/>
          <w:szCs w:val="24"/>
        </w:rPr>
        <w:t>terfere with</w:t>
      </w:r>
      <w:r w:rsidR="00530FA7">
        <w:rPr>
          <w:sz w:val="24"/>
          <w:szCs w:val="24"/>
        </w:rPr>
        <w:t xml:space="preserve"> player</w:t>
      </w:r>
      <w:r w:rsidR="004D1F3A">
        <w:rPr>
          <w:sz w:val="24"/>
          <w:szCs w:val="24"/>
        </w:rPr>
        <w:t xml:space="preserve"> mobility</w:t>
      </w:r>
      <w:r w:rsidR="00530FA7">
        <w:rPr>
          <w:sz w:val="24"/>
          <w:szCs w:val="24"/>
        </w:rPr>
        <w:t xml:space="preserve">. </w:t>
      </w:r>
      <w:r w:rsidR="00101A0F">
        <w:rPr>
          <w:sz w:val="24"/>
          <w:szCs w:val="24"/>
        </w:rPr>
        <w:t xml:space="preserve">The Raspberry Pi 3 </w:t>
      </w:r>
      <w:r w:rsidR="004D1F3A">
        <w:rPr>
          <w:sz w:val="24"/>
          <w:szCs w:val="24"/>
        </w:rPr>
        <w:t xml:space="preserve">is decently size, so our team will need to </w:t>
      </w:r>
      <w:r w:rsidR="002F3797">
        <w:rPr>
          <w:sz w:val="24"/>
          <w:szCs w:val="24"/>
        </w:rPr>
        <w:t>assess</w:t>
      </w:r>
      <w:r w:rsidR="00B24A54">
        <w:rPr>
          <w:sz w:val="24"/>
          <w:szCs w:val="24"/>
        </w:rPr>
        <w:t xml:space="preserve"> our prototype installation of MAURICE </w:t>
      </w:r>
      <w:r w:rsidR="002F3797">
        <w:rPr>
          <w:sz w:val="24"/>
          <w:szCs w:val="24"/>
        </w:rPr>
        <w:t>to determine the best position.</w:t>
      </w:r>
    </w:p>
    <w:p w14:paraId="58304B76" w14:textId="67DB731B" w:rsidR="00CE43B9" w:rsidRDefault="00CE43B9" w:rsidP="00CE43B9">
      <w:pPr>
        <w:pStyle w:val="BodyText"/>
        <w:spacing w:line="480" w:lineRule="auto"/>
        <w:ind w:left="0"/>
        <w:jc w:val="both"/>
        <w:rPr>
          <w:sz w:val="24"/>
          <w:szCs w:val="24"/>
        </w:rPr>
      </w:pPr>
    </w:p>
    <w:p w14:paraId="75B2D81D" w14:textId="4E8DEEE3" w:rsidR="00A9517B" w:rsidRPr="00F33414" w:rsidRDefault="6065CAE0" w:rsidP="6065CAE0">
      <w:pPr>
        <w:pStyle w:val="Heading1"/>
        <w:numPr>
          <w:ilvl w:val="0"/>
          <w:numId w:val="4"/>
        </w:numPr>
        <w:tabs>
          <w:tab w:val="num" w:pos="720"/>
        </w:tabs>
        <w:spacing w:before="240" w:line="360" w:lineRule="auto"/>
        <w:ind w:left="720" w:hanging="720"/>
        <w:rPr>
          <w:rFonts w:ascii="Times New Roman" w:hAnsi="Times New Roman" w:cs="Times New Roman"/>
          <w:sz w:val="32"/>
          <w:szCs w:val="32"/>
        </w:rPr>
      </w:pPr>
      <w:bookmarkStart w:id="353" w:name="_Toc504148408"/>
      <w:bookmarkStart w:id="354" w:name="_Toc504148449"/>
      <w:bookmarkStart w:id="355" w:name="_Toc504160774"/>
      <w:bookmarkStart w:id="356" w:name="_Toc504160938"/>
      <w:bookmarkStart w:id="357" w:name="_Toc504162477"/>
      <w:bookmarkStart w:id="358" w:name="_Toc504166655"/>
      <w:bookmarkStart w:id="359" w:name="_Toc504166696"/>
      <w:bookmarkStart w:id="360" w:name="_Toc499893143"/>
      <w:bookmarkStart w:id="361" w:name="_Toc499900609"/>
      <w:bookmarkStart w:id="362" w:name="_Toc499901456"/>
      <w:bookmarkStart w:id="363" w:name="_Toc499905384"/>
      <w:bookmarkStart w:id="364" w:name="_Toc499918458"/>
      <w:bookmarkStart w:id="365" w:name="_Toc499920611"/>
      <w:bookmarkStart w:id="366" w:name="_Toc499922899"/>
      <w:bookmarkStart w:id="367" w:name="_Toc499764048"/>
      <w:bookmarkStart w:id="368" w:name="_Toc499770834"/>
      <w:bookmarkStart w:id="369" w:name="_Toc504163808"/>
      <w:r w:rsidRPr="6065CAE0">
        <w:rPr>
          <w:rFonts w:ascii="Times New Roman" w:hAnsi="Times New Roman" w:cs="Times New Roman"/>
          <w:sz w:val="32"/>
          <w:szCs w:val="32"/>
        </w:rPr>
        <w:lastRenderedPageBreak/>
        <w:t>Schedule, Tasks, and Milestones</w:t>
      </w:r>
      <w:bookmarkEnd w:id="353"/>
      <w:bookmarkEnd w:id="354"/>
      <w:bookmarkEnd w:id="355"/>
      <w:bookmarkEnd w:id="356"/>
      <w:bookmarkEnd w:id="357"/>
      <w:bookmarkEnd w:id="358"/>
      <w:bookmarkEnd w:id="359"/>
      <w:r w:rsidRPr="6065CAE0">
        <w:rPr>
          <w:rFonts w:ascii="Times New Roman" w:hAnsi="Times New Roman" w:cs="Times New Roman"/>
          <w:color w:val="FF0000"/>
          <w:sz w:val="32"/>
          <w:szCs w:val="32"/>
        </w:rPr>
        <w:t xml:space="preserve"> </w:t>
      </w:r>
      <w:bookmarkEnd w:id="360"/>
      <w:bookmarkEnd w:id="361"/>
      <w:bookmarkEnd w:id="362"/>
      <w:bookmarkEnd w:id="363"/>
      <w:bookmarkEnd w:id="364"/>
      <w:bookmarkEnd w:id="365"/>
      <w:bookmarkEnd w:id="366"/>
      <w:bookmarkEnd w:id="367"/>
      <w:bookmarkEnd w:id="368"/>
      <w:bookmarkEnd w:id="369"/>
    </w:p>
    <w:p w14:paraId="1F2E5C6E" w14:textId="1B2A8924" w:rsidR="1F95E78E" w:rsidRPr="005B21CD" w:rsidRDefault="6065CAE0" w:rsidP="6065CAE0">
      <w:pPr>
        <w:pStyle w:val="CcList"/>
        <w:spacing w:before="240" w:after="120" w:line="480" w:lineRule="auto"/>
        <w:ind w:left="0" w:right="0" w:firstLine="720"/>
        <w:jc w:val="both"/>
        <w:rPr>
          <w:i/>
          <w:iCs/>
          <w:sz w:val="24"/>
          <w:szCs w:val="24"/>
        </w:rPr>
      </w:pPr>
      <w:bookmarkStart w:id="370" w:name="_Toc499764049"/>
      <w:r w:rsidRPr="6065CAE0">
        <w:rPr>
          <w:sz w:val="24"/>
          <w:szCs w:val="24"/>
        </w:rPr>
        <w:t>To guide the group in setting milestones and managing our time, the group created a detailed time line to describe the estimated time for each task our project requires. As discussed during lecture, a GANTT chart is used to outline and schedule all tasks needed for this project from beginning to end (Appendix). The GANTT chart estimates the duration of each task based its difficulty. Each task is assigned to the team member(s) most suited to complete it, except for the website, which everyone will contribute to. For example, the Prototype Component Board (PCD) assembly and design task will be taken by the team members majoring in Electrical Engineering or Computer Engineering with a hardware focus, while the GUI implementation and backend design will be assigned by those who specialize in software. The more time-consuming processes are expanded upon in the PERT chart. This chart breaks down sub tasks comprising the critical path tasks. To minimize the risk of spending more time then we have allotted on these tasks, our group is prepared to "borrow" members from our internal teams who have experience on the tasks to expedite the process.</w:t>
      </w:r>
    </w:p>
    <w:p w14:paraId="70C76C30" w14:textId="0811A16D" w:rsidR="00B9708B" w:rsidRPr="00F33414" w:rsidRDefault="6065CAE0" w:rsidP="6065CAE0">
      <w:pPr>
        <w:pStyle w:val="Heading1"/>
        <w:numPr>
          <w:ilvl w:val="0"/>
          <w:numId w:val="4"/>
        </w:numPr>
        <w:tabs>
          <w:tab w:val="num" w:pos="720"/>
        </w:tabs>
        <w:spacing w:before="240" w:line="360" w:lineRule="auto"/>
        <w:ind w:left="720" w:hanging="720"/>
        <w:jc w:val="both"/>
        <w:rPr>
          <w:rFonts w:ascii="Times New Roman" w:hAnsi="Times New Roman" w:cs="Times New Roman"/>
          <w:sz w:val="32"/>
          <w:szCs w:val="32"/>
        </w:rPr>
      </w:pPr>
      <w:bookmarkStart w:id="371" w:name="_Toc499770835"/>
      <w:bookmarkStart w:id="372" w:name="_Toc499893144"/>
      <w:bookmarkStart w:id="373" w:name="_Toc499900610"/>
      <w:bookmarkStart w:id="374" w:name="_Toc499901457"/>
      <w:bookmarkStart w:id="375" w:name="_Toc499905385"/>
      <w:bookmarkStart w:id="376" w:name="_Toc499918459"/>
      <w:bookmarkStart w:id="377" w:name="_Toc499920612"/>
      <w:bookmarkStart w:id="378" w:name="_Toc499922900"/>
      <w:bookmarkStart w:id="379" w:name="_Toc504148409"/>
      <w:bookmarkStart w:id="380" w:name="_Toc504148450"/>
      <w:bookmarkStart w:id="381" w:name="_Toc504160775"/>
      <w:bookmarkStart w:id="382" w:name="_Toc504160939"/>
      <w:bookmarkStart w:id="383" w:name="_Toc504162478"/>
      <w:bookmarkStart w:id="384" w:name="_Toc504163809"/>
      <w:bookmarkStart w:id="385" w:name="_Toc504166656"/>
      <w:bookmarkStart w:id="386" w:name="_Toc504166697"/>
      <w:bookmarkEnd w:id="370"/>
      <w:r w:rsidRPr="6065CAE0">
        <w:rPr>
          <w:rFonts w:ascii="Times New Roman" w:hAnsi="Times New Roman" w:cs="Times New Roman"/>
          <w:sz w:val="32"/>
          <w:szCs w:val="32"/>
        </w:rPr>
        <w:t>Project Demonstration</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14:paraId="2C9D94D9" w14:textId="77963217" w:rsidR="00F62C77" w:rsidRPr="00F33414" w:rsidRDefault="6065CAE0" w:rsidP="6065CAE0">
      <w:pPr>
        <w:pStyle w:val="CcList"/>
        <w:spacing w:before="240" w:after="120" w:line="480" w:lineRule="auto"/>
        <w:ind w:left="0" w:right="0" w:firstLine="720"/>
        <w:jc w:val="both"/>
        <w:rPr>
          <w:sz w:val="24"/>
          <w:szCs w:val="24"/>
        </w:rPr>
      </w:pPr>
      <w:bookmarkStart w:id="387" w:name="_Toc499764050"/>
      <w:r w:rsidRPr="6065CAE0">
        <w:rPr>
          <w:sz w:val="24"/>
          <w:szCs w:val="24"/>
        </w:rPr>
        <w:t>The system will be designed to fit an average male athlete and will take place on an athletic field. Testing will not be conducted on a test subject due to possible injury. The demonstration will consist of the following:</w:t>
      </w:r>
    </w:p>
    <w:p w14:paraId="5B5A2235" w14:textId="252C4CB3" w:rsidR="00986808" w:rsidRPr="007A6D39" w:rsidRDefault="6065CAE0" w:rsidP="6065CAE0">
      <w:pPr>
        <w:pStyle w:val="CcList"/>
        <w:numPr>
          <w:ilvl w:val="0"/>
          <w:numId w:val="6"/>
        </w:numPr>
        <w:spacing w:before="240" w:after="120" w:line="480" w:lineRule="auto"/>
        <w:ind w:right="0"/>
        <w:jc w:val="both"/>
        <w:rPr>
          <w:sz w:val="24"/>
          <w:szCs w:val="24"/>
        </w:rPr>
      </w:pPr>
      <w:r w:rsidRPr="6065CAE0">
        <w:rPr>
          <w:sz w:val="24"/>
          <w:szCs w:val="24"/>
        </w:rPr>
        <w:t>The tester will stimulate different sensors on the MAURICE system.</w:t>
      </w:r>
    </w:p>
    <w:p w14:paraId="164A063F" w14:textId="73979175" w:rsidR="3D7D6488" w:rsidRPr="00F33414" w:rsidRDefault="6065CAE0" w:rsidP="6065CAE0">
      <w:pPr>
        <w:pStyle w:val="CcList"/>
        <w:numPr>
          <w:ilvl w:val="0"/>
          <w:numId w:val="6"/>
        </w:numPr>
        <w:spacing w:before="240" w:after="120" w:line="480" w:lineRule="auto"/>
        <w:ind w:right="0"/>
        <w:jc w:val="both"/>
        <w:rPr>
          <w:sz w:val="24"/>
          <w:szCs w:val="24"/>
        </w:rPr>
      </w:pPr>
      <w:r w:rsidRPr="6065CAE0">
        <w:rPr>
          <w:sz w:val="24"/>
          <w:szCs w:val="24"/>
        </w:rPr>
        <w:t>MAURICE will measure the force of the impact.</w:t>
      </w:r>
    </w:p>
    <w:p w14:paraId="30B721CE" w14:textId="103E577C" w:rsidR="000222F0" w:rsidRPr="00F33414" w:rsidRDefault="6065CAE0" w:rsidP="6065CAE0">
      <w:pPr>
        <w:pStyle w:val="CcList"/>
        <w:numPr>
          <w:ilvl w:val="0"/>
          <w:numId w:val="6"/>
        </w:numPr>
        <w:spacing w:before="240" w:after="120" w:line="480" w:lineRule="auto"/>
        <w:ind w:right="0"/>
        <w:jc w:val="both"/>
        <w:rPr>
          <w:sz w:val="24"/>
          <w:szCs w:val="24"/>
        </w:rPr>
      </w:pPr>
      <w:r w:rsidRPr="6065CAE0">
        <w:rPr>
          <w:sz w:val="24"/>
          <w:szCs w:val="24"/>
        </w:rPr>
        <w:t>MAURICE will relay information to the cloud database.</w:t>
      </w:r>
    </w:p>
    <w:p w14:paraId="16119EC9" w14:textId="28627E45" w:rsidR="44F39ECE" w:rsidRDefault="6065CAE0" w:rsidP="6065CAE0">
      <w:pPr>
        <w:pStyle w:val="CcList"/>
        <w:numPr>
          <w:ilvl w:val="0"/>
          <w:numId w:val="6"/>
        </w:numPr>
        <w:spacing w:before="240" w:after="120" w:line="480" w:lineRule="auto"/>
        <w:ind w:right="0"/>
        <w:jc w:val="both"/>
        <w:rPr>
          <w:sz w:val="24"/>
          <w:szCs w:val="24"/>
        </w:rPr>
      </w:pPr>
      <w:r w:rsidRPr="6065CAE0">
        <w:rPr>
          <w:sz w:val="24"/>
          <w:szCs w:val="24"/>
        </w:rPr>
        <w:t>An internet capable device will display live information from the cloud database.</w:t>
      </w:r>
    </w:p>
    <w:p w14:paraId="6CFF03D8" w14:textId="7E1DAD78" w:rsidR="00FB0319" w:rsidRPr="00FB0319" w:rsidRDefault="6065CAE0" w:rsidP="6065CAE0">
      <w:pPr>
        <w:pStyle w:val="CcList"/>
        <w:spacing w:before="240" w:after="120" w:line="480" w:lineRule="auto"/>
        <w:ind w:left="0" w:right="0" w:firstLine="360"/>
        <w:jc w:val="both"/>
        <w:rPr>
          <w:sz w:val="24"/>
          <w:szCs w:val="24"/>
        </w:rPr>
      </w:pPr>
      <w:r w:rsidRPr="6065CAE0">
        <w:rPr>
          <w:sz w:val="24"/>
          <w:szCs w:val="24"/>
        </w:rPr>
        <w:lastRenderedPageBreak/>
        <w:t>This process will be repeated as needed to highlight impact detection, as well as MAURICE’s capabilities of assessing compound impacts to specific body parts. Other demonstrations will be performed to test specific aspects of the system hardware.</w:t>
      </w:r>
    </w:p>
    <w:p w14:paraId="0E43620B" w14:textId="7F6343A0" w:rsidR="00FB0319" w:rsidRDefault="6065CAE0" w:rsidP="6065CAE0">
      <w:pPr>
        <w:pStyle w:val="Heading2"/>
        <w:numPr>
          <w:ilvl w:val="1"/>
          <w:numId w:val="4"/>
        </w:numPr>
        <w:spacing w:before="240" w:line="360" w:lineRule="auto"/>
        <w:ind w:left="360" w:hanging="360"/>
        <w:jc w:val="both"/>
        <w:rPr>
          <w:rFonts w:ascii="Times New Roman" w:hAnsi="Times New Roman" w:cs="Times New Roman"/>
          <w:sz w:val="28"/>
          <w:szCs w:val="28"/>
          <w:u w:val="single"/>
        </w:rPr>
      </w:pPr>
      <w:bookmarkStart w:id="388" w:name="_Toc499901458"/>
      <w:bookmarkStart w:id="389" w:name="_Toc499905386"/>
      <w:bookmarkStart w:id="390" w:name="_Toc499918460"/>
      <w:bookmarkStart w:id="391" w:name="_Toc499920613"/>
      <w:bookmarkStart w:id="392" w:name="_Toc499922901"/>
      <w:bookmarkStart w:id="393" w:name="_Toc504148410"/>
      <w:bookmarkStart w:id="394" w:name="_Toc504148451"/>
      <w:bookmarkStart w:id="395" w:name="_Toc504160776"/>
      <w:bookmarkStart w:id="396" w:name="_Toc504160940"/>
      <w:bookmarkStart w:id="397" w:name="_Toc504162479"/>
      <w:bookmarkStart w:id="398" w:name="_Toc504163810"/>
      <w:bookmarkStart w:id="399" w:name="_Toc504166657"/>
      <w:bookmarkStart w:id="400" w:name="_Toc504166698"/>
      <w:r w:rsidRPr="6065CAE0">
        <w:rPr>
          <w:rFonts w:ascii="Times New Roman" w:hAnsi="Times New Roman" w:cs="Times New Roman"/>
          <w:sz w:val="28"/>
          <w:szCs w:val="28"/>
          <w:u w:val="single"/>
        </w:rPr>
        <w:t>Impact Measurement</w:t>
      </w:r>
      <w:bookmarkEnd w:id="388"/>
      <w:bookmarkEnd w:id="389"/>
      <w:bookmarkEnd w:id="390"/>
      <w:bookmarkEnd w:id="391"/>
      <w:bookmarkEnd w:id="392"/>
      <w:bookmarkEnd w:id="393"/>
      <w:bookmarkEnd w:id="394"/>
      <w:bookmarkEnd w:id="395"/>
      <w:bookmarkEnd w:id="396"/>
      <w:bookmarkEnd w:id="397"/>
      <w:bookmarkEnd w:id="398"/>
      <w:bookmarkEnd w:id="399"/>
      <w:bookmarkEnd w:id="400"/>
    </w:p>
    <w:p w14:paraId="4E834DBA" w14:textId="2040BDD3" w:rsidR="007A6D39" w:rsidRPr="00FB0319" w:rsidRDefault="6065CAE0" w:rsidP="6065CAE0">
      <w:pPr>
        <w:pStyle w:val="CcList"/>
        <w:spacing w:before="240" w:after="120" w:line="480" w:lineRule="auto"/>
        <w:ind w:left="0" w:right="0" w:firstLine="360"/>
        <w:jc w:val="both"/>
        <w:rPr>
          <w:sz w:val="24"/>
          <w:szCs w:val="24"/>
        </w:rPr>
      </w:pPr>
      <w:r w:rsidRPr="6065CAE0">
        <w:rPr>
          <w:sz w:val="24"/>
          <w:szCs w:val="24"/>
        </w:rPr>
        <w:t>The first demonstration will have the system mounted in a fixed position, and the tester will proceed to hit the system with an object. The objects will vary every test in order to simulate two body parts colliding at different forces. The GUI will display the results and present the accuracy of impact data.</w:t>
      </w:r>
    </w:p>
    <w:p w14:paraId="3CCBB63A" w14:textId="5CF42838" w:rsidR="00986808" w:rsidRPr="00986808" w:rsidRDefault="6065CAE0" w:rsidP="6065CAE0">
      <w:pPr>
        <w:pStyle w:val="Heading2"/>
        <w:numPr>
          <w:ilvl w:val="1"/>
          <w:numId w:val="4"/>
        </w:numPr>
        <w:spacing w:before="240" w:line="360" w:lineRule="auto"/>
        <w:ind w:left="360" w:hanging="360"/>
        <w:jc w:val="both"/>
        <w:rPr>
          <w:rFonts w:ascii="Times New Roman" w:hAnsi="Times New Roman" w:cs="Times New Roman"/>
          <w:sz w:val="28"/>
          <w:szCs w:val="28"/>
          <w:u w:val="single"/>
        </w:rPr>
      </w:pPr>
      <w:bookmarkStart w:id="401" w:name="_Toc499900612"/>
      <w:bookmarkStart w:id="402" w:name="_Toc499901459"/>
      <w:bookmarkStart w:id="403" w:name="_Toc499905387"/>
      <w:bookmarkStart w:id="404" w:name="_Toc499918461"/>
      <w:bookmarkStart w:id="405" w:name="_Toc499920017"/>
      <w:bookmarkStart w:id="406" w:name="_Toc499920614"/>
      <w:bookmarkStart w:id="407" w:name="_Toc499922902"/>
      <w:bookmarkStart w:id="408" w:name="_Toc504148411"/>
      <w:bookmarkStart w:id="409" w:name="_Toc504148452"/>
      <w:bookmarkStart w:id="410" w:name="_Toc504160777"/>
      <w:bookmarkStart w:id="411" w:name="_Toc504160941"/>
      <w:bookmarkStart w:id="412" w:name="_Toc504162480"/>
      <w:bookmarkStart w:id="413" w:name="_Toc504163811"/>
      <w:bookmarkStart w:id="414" w:name="_Toc504166658"/>
      <w:bookmarkStart w:id="415" w:name="_Toc504166699"/>
      <w:r w:rsidRPr="6065CAE0">
        <w:rPr>
          <w:rFonts w:ascii="Times New Roman" w:hAnsi="Times New Roman" w:cs="Times New Roman"/>
          <w:sz w:val="28"/>
          <w:szCs w:val="28"/>
          <w:u w:val="single"/>
        </w:rPr>
        <w:t>Heart Rate</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272C4D62" w14:textId="05922F31" w:rsidR="00FB0319" w:rsidRPr="00FB0319" w:rsidRDefault="00986808" w:rsidP="6065CAE0">
      <w:pPr>
        <w:pStyle w:val="CcList"/>
        <w:spacing w:before="240" w:after="120" w:line="480" w:lineRule="auto"/>
        <w:ind w:left="0" w:right="0" w:firstLine="0"/>
        <w:jc w:val="both"/>
        <w:rPr>
          <w:sz w:val="24"/>
          <w:szCs w:val="24"/>
        </w:rPr>
      </w:pPr>
      <w:r>
        <w:rPr>
          <w:sz w:val="24"/>
          <w:szCs w:val="24"/>
        </w:rPr>
        <w:tab/>
      </w:r>
      <w:r w:rsidR="00EB4433">
        <w:rPr>
          <w:sz w:val="24"/>
          <w:szCs w:val="24"/>
        </w:rPr>
        <w:t xml:space="preserve">For this </w:t>
      </w:r>
      <w:r w:rsidR="00C47F8F">
        <w:rPr>
          <w:sz w:val="24"/>
          <w:szCs w:val="24"/>
        </w:rPr>
        <w:t>demonstration, the heart rate sensor</w:t>
      </w:r>
      <w:r w:rsidR="00B00DDA">
        <w:rPr>
          <w:sz w:val="24"/>
          <w:szCs w:val="24"/>
        </w:rPr>
        <w:t xml:space="preserve"> will be placed on the finger, and the displayed results will track the individual as he or she goes from rest to </w:t>
      </w:r>
      <w:r w:rsidR="00C84001">
        <w:rPr>
          <w:sz w:val="24"/>
          <w:szCs w:val="24"/>
        </w:rPr>
        <w:t xml:space="preserve">an </w:t>
      </w:r>
      <w:r w:rsidR="00B00DDA">
        <w:rPr>
          <w:sz w:val="24"/>
          <w:szCs w:val="24"/>
        </w:rPr>
        <w:t>active</w:t>
      </w:r>
      <w:r w:rsidR="00C84001">
        <w:rPr>
          <w:sz w:val="24"/>
          <w:szCs w:val="24"/>
        </w:rPr>
        <w:t xml:space="preserve"> state</w:t>
      </w:r>
      <w:r w:rsidR="00B00DDA">
        <w:rPr>
          <w:sz w:val="24"/>
          <w:szCs w:val="24"/>
        </w:rPr>
        <w:t xml:space="preserve">. The tester and the data will be monitored simultaneously to check for </w:t>
      </w:r>
      <w:r w:rsidR="00C84001">
        <w:rPr>
          <w:sz w:val="24"/>
          <w:szCs w:val="24"/>
        </w:rPr>
        <w:t xml:space="preserve">the speed of the transmitting data and the </w:t>
      </w:r>
      <w:r w:rsidR="00C07A9E">
        <w:rPr>
          <w:sz w:val="24"/>
          <w:szCs w:val="24"/>
        </w:rPr>
        <w:t>latency</w:t>
      </w:r>
      <w:r w:rsidR="00C84001">
        <w:rPr>
          <w:sz w:val="24"/>
          <w:szCs w:val="24"/>
        </w:rPr>
        <w:t xml:space="preserve"> of the GUI.</w:t>
      </w:r>
    </w:p>
    <w:p w14:paraId="69A181EA" w14:textId="509B7B8B" w:rsidR="00FB0319" w:rsidRPr="00045E24" w:rsidRDefault="6065CAE0" w:rsidP="6065CAE0">
      <w:pPr>
        <w:pStyle w:val="Heading2"/>
        <w:numPr>
          <w:ilvl w:val="1"/>
          <w:numId w:val="4"/>
        </w:numPr>
        <w:spacing w:before="240" w:line="360" w:lineRule="auto"/>
        <w:ind w:left="360" w:hanging="360"/>
        <w:jc w:val="both"/>
        <w:rPr>
          <w:rFonts w:ascii="Times New Roman" w:hAnsi="Times New Roman" w:cs="Times New Roman"/>
          <w:sz w:val="28"/>
          <w:szCs w:val="28"/>
          <w:u w:val="single"/>
        </w:rPr>
      </w:pPr>
      <w:bookmarkStart w:id="416" w:name="_Toc499900613"/>
      <w:bookmarkStart w:id="417" w:name="_Toc499901460"/>
      <w:bookmarkStart w:id="418" w:name="_Toc499905388"/>
      <w:bookmarkStart w:id="419" w:name="_Toc499905905"/>
      <w:bookmarkStart w:id="420" w:name="_Toc499918462"/>
      <w:bookmarkStart w:id="421" w:name="_Toc499920018"/>
      <w:bookmarkStart w:id="422" w:name="_Toc499920615"/>
      <w:bookmarkStart w:id="423" w:name="_Toc499922903"/>
      <w:bookmarkStart w:id="424" w:name="_Toc504148412"/>
      <w:bookmarkStart w:id="425" w:name="_Toc504148453"/>
      <w:bookmarkStart w:id="426" w:name="_Toc504160778"/>
      <w:bookmarkStart w:id="427" w:name="_Toc504160942"/>
      <w:bookmarkStart w:id="428" w:name="_Toc504162481"/>
      <w:bookmarkStart w:id="429" w:name="_Toc504163812"/>
      <w:bookmarkStart w:id="430" w:name="_Toc504166659"/>
      <w:bookmarkStart w:id="431" w:name="_Toc504166700"/>
      <w:r w:rsidRPr="6065CAE0">
        <w:rPr>
          <w:rFonts w:ascii="Times New Roman" w:hAnsi="Times New Roman" w:cs="Times New Roman"/>
          <w:sz w:val="28"/>
          <w:szCs w:val="28"/>
          <w:u w:val="single"/>
        </w:rPr>
        <w:t>Acceleration</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3B6DFDAC" w14:textId="6E921AEC" w:rsidR="00FB0319" w:rsidRPr="002F00D1" w:rsidRDefault="00C07A9E" w:rsidP="0007556B">
      <w:pPr>
        <w:pStyle w:val="BodyText"/>
        <w:spacing w:before="240" w:after="120" w:line="480" w:lineRule="auto"/>
        <w:ind w:left="0"/>
        <w:jc w:val="both"/>
      </w:pPr>
      <w:r>
        <w:rPr>
          <w:sz w:val="24"/>
          <w:szCs w:val="24"/>
        </w:rPr>
        <w:tab/>
      </w:r>
      <w:r w:rsidR="00FC1FCD">
        <w:rPr>
          <w:sz w:val="24"/>
          <w:szCs w:val="24"/>
        </w:rPr>
        <w:t>To test the accelerometer, the helmet will be suspended from a rope, and the tester will proceed to push the object in forward motion. The tester will progress to hitting the helmet with an object to simulate an impact.</w:t>
      </w:r>
      <w:bookmarkStart w:id="432" w:name="_Toc499893145"/>
      <w:bookmarkEnd w:id="387"/>
      <w:r w:rsidR="002F00D1">
        <w:rPr>
          <w:sz w:val="24"/>
          <w:szCs w:val="24"/>
        </w:rPr>
        <w:t xml:space="preserve"> The values represented on the GUI will change depending on the amount of time the helmet accelerates and how quickly the helmet accelerates.</w:t>
      </w:r>
    </w:p>
    <w:p w14:paraId="3AEB5FBB" w14:textId="5595A9AD" w:rsidR="00F34785" w:rsidRPr="00F33414" w:rsidRDefault="6065CAE0" w:rsidP="6065CAE0">
      <w:pPr>
        <w:pStyle w:val="Heading1"/>
        <w:numPr>
          <w:ilvl w:val="0"/>
          <w:numId w:val="4"/>
        </w:numPr>
        <w:spacing w:before="240" w:after="120" w:line="360" w:lineRule="auto"/>
        <w:ind w:left="720" w:hanging="720"/>
        <w:jc w:val="both"/>
        <w:rPr>
          <w:rFonts w:ascii="Times New Roman" w:hAnsi="Times New Roman" w:cs="Times New Roman"/>
          <w:sz w:val="32"/>
          <w:szCs w:val="32"/>
        </w:rPr>
      </w:pPr>
      <w:bookmarkStart w:id="433" w:name="_Toc504148413"/>
      <w:bookmarkStart w:id="434" w:name="_Toc504148454"/>
      <w:bookmarkStart w:id="435" w:name="_Toc504160779"/>
      <w:bookmarkStart w:id="436" w:name="_Toc504160943"/>
      <w:bookmarkStart w:id="437" w:name="_Toc504162482"/>
      <w:bookmarkStart w:id="438" w:name="_Toc504166660"/>
      <w:bookmarkStart w:id="439" w:name="_Toc504166701"/>
      <w:bookmarkStart w:id="440" w:name="_Toc499900614"/>
      <w:bookmarkStart w:id="441" w:name="_Toc499901461"/>
      <w:bookmarkStart w:id="442" w:name="_Toc499905389"/>
      <w:bookmarkStart w:id="443" w:name="_Toc499918463"/>
      <w:bookmarkStart w:id="444" w:name="_Toc499920019"/>
      <w:bookmarkStart w:id="445" w:name="_Toc499920616"/>
      <w:bookmarkStart w:id="446" w:name="_Toc499922904"/>
      <w:bookmarkStart w:id="447" w:name="_Toc504163813"/>
      <w:r w:rsidRPr="6065CAE0">
        <w:rPr>
          <w:rFonts w:ascii="Times New Roman" w:hAnsi="Times New Roman" w:cs="Times New Roman"/>
          <w:sz w:val="32"/>
          <w:szCs w:val="32"/>
        </w:rPr>
        <w:t>Marketing and Cost Analysis</w:t>
      </w:r>
      <w:bookmarkEnd w:id="433"/>
      <w:bookmarkEnd w:id="434"/>
      <w:bookmarkEnd w:id="435"/>
      <w:bookmarkEnd w:id="436"/>
      <w:bookmarkEnd w:id="437"/>
      <w:bookmarkEnd w:id="438"/>
      <w:bookmarkEnd w:id="439"/>
      <w:r w:rsidRPr="6065CAE0">
        <w:rPr>
          <w:rFonts w:ascii="Times New Roman" w:hAnsi="Times New Roman" w:cs="Times New Roman"/>
          <w:sz w:val="32"/>
          <w:szCs w:val="32"/>
        </w:rPr>
        <w:t xml:space="preserve"> </w:t>
      </w:r>
      <w:bookmarkEnd w:id="432"/>
      <w:bookmarkEnd w:id="440"/>
      <w:bookmarkEnd w:id="441"/>
      <w:bookmarkEnd w:id="442"/>
      <w:bookmarkEnd w:id="443"/>
      <w:bookmarkEnd w:id="444"/>
      <w:bookmarkEnd w:id="445"/>
      <w:bookmarkEnd w:id="446"/>
      <w:bookmarkEnd w:id="447"/>
    </w:p>
    <w:p w14:paraId="27E7CBB9" w14:textId="0F1F30D6" w:rsidR="00462EE4" w:rsidRPr="00F33414" w:rsidRDefault="6065CAE0" w:rsidP="6065CAE0">
      <w:pPr>
        <w:pStyle w:val="Heading2"/>
        <w:numPr>
          <w:ilvl w:val="1"/>
          <w:numId w:val="4"/>
        </w:numPr>
        <w:spacing w:before="240" w:line="360" w:lineRule="auto"/>
        <w:ind w:left="360" w:hanging="360"/>
        <w:jc w:val="both"/>
        <w:rPr>
          <w:rFonts w:ascii="Times New Roman" w:hAnsi="Times New Roman" w:cs="Times New Roman"/>
          <w:sz w:val="28"/>
          <w:szCs w:val="28"/>
          <w:u w:val="single"/>
        </w:rPr>
      </w:pPr>
      <w:bookmarkStart w:id="448" w:name="_Toc499764051"/>
      <w:bookmarkStart w:id="449" w:name="_Toc499770837"/>
      <w:bookmarkStart w:id="450" w:name="_Toc499893146"/>
      <w:bookmarkStart w:id="451" w:name="_Toc499900615"/>
      <w:bookmarkStart w:id="452" w:name="_Toc499901462"/>
      <w:bookmarkStart w:id="453" w:name="_Toc499905390"/>
      <w:bookmarkStart w:id="454" w:name="_Toc499918464"/>
      <w:bookmarkStart w:id="455" w:name="_Toc499920020"/>
      <w:bookmarkStart w:id="456" w:name="_Toc499920617"/>
      <w:bookmarkStart w:id="457" w:name="_Toc499922905"/>
      <w:bookmarkStart w:id="458" w:name="_Toc504148414"/>
      <w:bookmarkStart w:id="459" w:name="_Toc504148455"/>
      <w:bookmarkStart w:id="460" w:name="_Toc504160780"/>
      <w:bookmarkStart w:id="461" w:name="_Toc504160944"/>
      <w:bookmarkStart w:id="462" w:name="_Toc504162483"/>
      <w:bookmarkStart w:id="463" w:name="_Toc504163814"/>
      <w:bookmarkStart w:id="464" w:name="_Toc504166661"/>
      <w:bookmarkStart w:id="465" w:name="_Toc504166702"/>
      <w:r w:rsidRPr="6065CAE0">
        <w:rPr>
          <w:rFonts w:ascii="Times New Roman" w:hAnsi="Times New Roman" w:cs="Times New Roman"/>
          <w:sz w:val="28"/>
          <w:szCs w:val="28"/>
          <w:u w:val="single"/>
        </w:rPr>
        <w:t>Marketing Analysis</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14:paraId="13DB3695" w14:textId="3DA60CAD" w:rsidR="1DC59842" w:rsidRPr="00F33414" w:rsidRDefault="6065CAE0" w:rsidP="6065CAE0">
      <w:pPr>
        <w:spacing w:before="240" w:after="120" w:line="480" w:lineRule="auto"/>
        <w:ind w:left="0" w:right="36" w:firstLine="720"/>
        <w:jc w:val="both"/>
        <w:rPr>
          <w:rFonts w:eastAsia="Times"/>
          <w:sz w:val="24"/>
          <w:szCs w:val="24"/>
        </w:rPr>
      </w:pPr>
      <w:bookmarkStart w:id="466" w:name="_Toc499764052"/>
      <w:r w:rsidRPr="6065CAE0">
        <w:rPr>
          <w:rFonts w:eastAsia="Times"/>
          <w:sz w:val="24"/>
          <w:szCs w:val="24"/>
        </w:rPr>
        <w:t xml:space="preserve">Concussions have been a topic of great concern in football, and this has motivated a demand for advancements in technology that prevent these injuries. There currently exist multiple products that track impacts to the head and relay the information to a mobile application. Of these products, two </w:t>
      </w:r>
      <w:r w:rsidRPr="6065CAE0">
        <w:rPr>
          <w:rFonts w:eastAsia="Times"/>
          <w:sz w:val="24"/>
          <w:szCs w:val="24"/>
        </w:rPr>
        <w:lastRenderedPageBreak/>
        <w:t xml:space="preserve">particular products stand out – </w:t>
      </w:r>
      <w:r w:rsidRPr="6065CAE0">
        <w:rPr>
          <w:rFonts w:eastAsia="Times"/>
          <w:i/>
          <w:iCs/>
          <w:sz w:val="24"/>
          <w:szCs w:val="24"/>
        </w:rPr>
        <w:t>Riddell InSite</w:t>
      </w:r>
      <w:r w:rsidRPr="6065CAE0">
        <w:rPr>
          <w:rFonts w:eastAsia="Times"/>
          <w:sz w:val="24"/>
          <w:szCs w:val="24"/>
        </w:rPr>
        <w:t xml:space="preserve"> and </w:t>
      </w:r>
      <w:r w:rsidRPr="6065CAE0">
        <w:rPr>
          <w:rFonts w:eastAsia="Times"/>
          <w:i/>
          <w:iCs/>
          <w:sz w:val="24"/>
          <w:szCs w:val="24"/>
        </w:rPr>
        <w:t>Shockbox</w:t>
      </w:r>
      <w:r w:rsidRPr="6065CAE0">
        <w:rPr>
          <w:rFonts w:eastAsia="Times"/>
          <w:sz w:val="24"/>
          <w:szCs w:val="24"/>
        </w:rPr>
        <w:t>. Taking a closer look into the aforementioned products:</w:t>
      </w:r>
    </w:p>
    <w:p w14:paraId="597D7156" w14:textId="77777777" w:rsidR="006C7400" w:rsidRPr="006C7400" w:rsidRDefault="6065CAE0" w:rsidP="6065CAE0">
      <w:pPr>
        <w:spacing w:line="480" w:lineRule="auto"/>
        <w:ind w:left="360" w:right="486"/>
        <w:jc w:val="both"/>
        <w:rPr>
          <w:b/>
          <w:bCs/>
          <w:i/>
          <w:iCs/>
          <w:sz w:val="24"/>
          <w:szCs w:val="24"/>
        </w:rPr>
      </w:pPr>
      <w:bookmarkStart w:id="467" w:name="_Toc499770838"/>
      <w:r w:rsidRPr="6065CAE0">
        <w:rPr>
          <w:b/>
          <w:bCs/>
          <w:i/>
          <w:iCs/>
          <w:sz w:val="24"/>
          <w:szCs w:val="24"/>
        </w:rPr>
        <w:t>Riddel InSite:</w:t>
      </w:r>
    </w:p>
    <w:p w14:paraId="4772E352" w14:textId="25ABF562" w:rsidR="006C7400" w:rsidRDefault="6065CAE0" w:rsidP="6065CAE0">
      <w:pPr>
        <w:spacing w:line="480" w:lineRule="auto"/>
        <w:ind w:left="360" w:right="486"/>
        <w:jc w:val="both"/>
        <w:rPr>
          <w:b/>
          <w:bCs/>
          <w:i/>
          <w:iCs/>
          <w:sz w:val="24"/>
          <w:szCs w:val="24"/>
        </w:rPr>
      </w:pPr>
      <w:r w:rsidRPr="6065CAE0">
        <w:rPr>
          <w:i/>
          <w:iCs/>
          <w:sz w:val="24"/>
          <w:szCs w:val="24"/>
        </w:rPr>
        <w:t>The Riddell Insite system is composed of sensors positioned inside player helmets to monitor impacts received during play, while computing the metrics associated with said impact (e.g. location, linear and rotational acceleration). High magnitude impact sends a detailed alert to coaches, detailing the impact and player information [2]. The Insite system sells for $1000, and includes software to track each player registered in its database [3].</w:t>
      </w:r>
    </w:p>
    <w:p w14:paraId="50AF8262" w14:textId="49289F69" w:rsidR="004656B0" w:rsidRDefault="6065CAE0" w:rsidP="6065CAE0">
      <w:pPr>
        <w:spacing w:line="480" w:lineRule="auto"/>
        <w:ind w:left="360" w:right="486"/>
        <w:jc w:val="both"/>
        <w:rPr>
          <w:b/>
          <w:bCs/>
          <w:i/>
          <w:iCs/>
          <w:sz w:val="24"/>
          <w:szCs w:val="24"/>
        </w:rPr>
      </w:pPr>
      <w:r w:rsidRPr="6065CAE0">
        <w:rPr>
          <w:b/>
          <w:bCs/>
          <w:i/>
          <w:iCs/>
          <w:sz w:val="24"/>
          <w:szCs w:val="24"/>
        </w:rPr>
        <w:t>Shockbox:</w:t>
      </w:r>
    </w:p>
    <w:p w14:paraId="1BAB817A" w14:textId="1ED79C83" w:rsidR="00181030" w:rsidRDefault="6065CAE0" w:rsidP="6065CAE0">
      <w:pPr>
        <w:spacing w:line="480" w:lineRule="auto"/>
        <w:ind w:left="360" w:right="486"/>
        <w:jc w:val="both"/>
        <w:rPr>
          <w:i/>
          <w:iCs/>
          <w:sz w:val="24"/>
          <w:szCs w:val="24"/>
        </w:rPr>
      </w:pPr>
      <w:bookmarkStart w:id="468" w:name="_Toc499893147"/>
      <w:bookmarkStart w:id="469" w:name="_Toc499900616"/>
      <w:r w:rsidRPr="6065CAE0">
        <w:rPr>
          <w:i/>
          <w:iCs/>
          <w:sz w:val="24"/>
          <w:szCs w:val="24"/>
        </w:rPr>
        <w:t>Shockbox Helmet Sensors offer a portable sensor that can be placed on athletic helmets, as opposed to sensors that are embedded in the internal padding of a helmet. Each sensor interfaces with a mobile phone application through Bluetooth communication, sending alerts when a sensor detects an impact over its set threshold.</w:t>
      </w:r>
    </w:p>
    <w:p w14:paraId="71E51786" w14:textId="77777777" w:rsidR="00475216" w:rsidRDefault="00181030" w:rsidP="6065CAE0">
      <w:pPr>
        <w:spacing w:line="480" w:lineRule="auto"/>
        <w:ind w:left="0" w:right="486"/>
        <w:jc w:val="both"/>
        <w:rPr>
          <w:rFonts w:eastAsia="Times"/>
          <w:sz w:val="24"/>
          <w:szCs w:val="24"/>
        </w:rPr>
      </w:pPr>
      <w:r>
        <w:rPr>
          <w:rFonts w:eastAsia="Times"/>
          <w:sz w:val="24"/>
          <w:szCs w:val="24"/>
        </w:rPr>
        <w:tab/>
      </w:r>
    </w:p>
    <w:p w14:paraId="499F7126" w14:textId="02578063" w:rsidR="00181030" w:rsidRPr="00181030" w:rsidRDefault="00B274C6" w:rsidP="00DC3C93">
      <w:pPr>
        <w:spacing w:line="480" w:lineRule="auto"/>
        <w:ind w:left="0" w:right="486" w:firstLine="720"/>
        <w:jc w:val="both"/>
        <w:rPr>
          <w:i/>
          <w:iCs/>
          <w:sz w:val="24"/>
          <w:szCs w:val="24"/>
        </w:rPr>
      </w:pPr>
      <w:r>
        <w:rPr>
          <w:rFonts w:eastAsia="Times"/>
          <w:sz w:val="24"/>
          <w:szCs w:val="24"/>
        </w:rPr>
        <w:t xml:space="preserve">Our product has multiple capabilities including those from both products: integrated suit sensors, website, mobile application, and cloud services. </w:t>
      </w:r>
      <w:r w:rsidR="00181030" w:rsidRPr="7E9ADC8E">
        <w:rPr>
          <w:rFonts w:eastAsia="Times"/>
          <w:sz w:val="24"/>
          <w:szCs w:val="24"/>
        </w:rPr>
        <w:t xml:space="preserve">These products exist as external attachments to a </w:t>
      </w:r>
      <w:r w:rsidR="00C75CA5">
        <w:rPr>
          <w:rFonts w:eastAsia="Times"/>
          <w:sz w:val="24"/>
          <w:szCs w:val="24"/>
        </w:rPr>
        <w:t>sport</w:t>
      </w:r>
      <w:r w:rsidR="000F5B01">
        <w:rPr>
          <w:rFonts w:eastAsia="Times"/>
          <w:sz w:val="24"/>
          <w:szCs w:val="24"/>
        </w:rPr>
        <w:t>s’</w:t>
      </w:r>
      <w:r w:rsidR="00181030" w:rsidRPr="7E9ADC8E">
        <w:rPr>
          <w:rFonts w:eastAsia="Times"/>
          <w:sz w:val="24"/>
          <w:szCs w:val="24"/>
        </w:rPr>
        <w:t xml:space="preserve"> helmet</w:t>
      </w:r>
      <w:r w:rsidR="000F5B01">
        <w:rPr>
          <w:rFonts w:eastAsia="Times"/>
          <w:sz w:val="24"/>
          <w:szCs w:val="24"/>
        </w:rPr>
        <w:t xml:space="preserve"> while our technology</w:t>
      </w:r>
      <w:r w:rsidR="00DB6734">
        <w:rPr>
          <w:rFonts w:eastAsia="Times"/>
          <w:sz w:val="24"/>
          <w:szCs w:val="24"/>
        </w:rPr>
        <w:t xml:space="preserve"> is embedded within players’ equipment</w:t>
      </w:r>
      <w:r w:rsidR="00181030" w:rsidRPr="7E9ADC8E">
        <w:rPr>
          <w:rFonts w:eastAsia="Times"/>
          <w:sz w:val="24"/>
          <w:szCs w:val="24"/>
        </w:rPr>
        <w:t>.</w:t>
      </w:r>
      <w:r w:rsidR="00E24BFB">
        <w:rPr>
          <w:rFonts w:eastAsia="Times"/>
          <w:sz w:val="24"/>
          <w:szCs w:val="24"/>
        </w:rPr>
        <w:t xml:space="preserve"> This allows for more accurate measurements.</w:t>
      </w:r>
      <w:r w:rsidR="00181030" w:rsidRPr="7E9ADC8E">
        <w:rPr>
          <w:rFonts w:eastAsia="Times"/>
          <w:sz w:val="24"/>
          <w:szCs w:val="24"/>
        </w:rPr>
        <w:t xml:space="preserve"> More nota</w:t>
      </w:r>
      <w:r w:rsidR="00181030">
        <w:rPr>
          <w:rFonts w:eastAsia="Times"/>
          <w:sz w:val="24"/>
          <w:szCs w:val="24"/>
        </w:rPr>
        <w:t xml:space="preserve">bly, these products have little to </w:t>
      </w:r>
      <w:r w:rsidR="00181030" w:rsidRPr="7E9ADC8E">
        <w:rPr>
          <w:rFonts w:eastAsia="Times"/>
          <w:sz w:val="24"/>
          <w:szCs w:val="24"/>
        </w:rPr>
        <w:t>no focus on other parts of the body.</w:t>
      </w:r>
      <w:r w:rsidR="00181030">
        <w:rPr>
          <w:rFonts w:eastAsia="Times"/>
          <w:sz w:val="24"/>
          <w:szCs w:val="24"/>
        </w:rPr>
        <w:t xml:space="preserve"> </w:t>
      </w:r>
      <w:r w:rsidR="006B5712">
        <w:rPr>
          <w:sz w:val="24"/>
          <w:szCs w:val="24"/>
        </w:rPr>
        <w:t>T</w:t>
      </w:r>
      <w:r w:rsidR="006B5712" w:rsidRPr="6065CAE0">
        <w:rPr>
          <w:sz w:val="24"/>
          <w:szCs w:val="24"/>
        </w:rPr>
        <w:t>he MAURICE system</w:t>
      </w:r>
      <w:r w:rsidR="00B33C72">
        <w:rPr>
          <w:sz w:val="24"/>
          <w:szCs w:val="24"/>
        </w:rPr>
        <w:t xml:space="preserve"> tracks the </w:t>
      </w:r>
      <w:r w:rsidR="00992175">
        <w:rPr>
          <w:sz w:val="24"/>
          <w:szCs w:val="24"/>
        </w:rPr>
        <w:t>head, limbs, and the chest area allowing for a larger number of measurement points and better critical decisions made by the application.</w:t>
      </w:r>
    </w:p>
    <w:p w14:paraId="118FB99F" w14:textId="3BBF6169" w:rsidR="001603EE" w:rsidRDefault="00181030" w:rsidP="6065CAE0">
      <w:pPr>
        <w:ind w:left="0" w:right="0"/>
        <w:rPr>
          <w:b/>
          <w:bCs/>
          <w:sz w:val="28"/>
          <w:szCs w:val="28"/>
          <w:u w:val="single"/>
        </w:rPr>
      </w:pPr>
      <w:r w:rsidRPr="6065CAE0">
        <w:rPr>
          <w:sz w:val="28"/>
          <w:szCs w:val="28"/>
          <w:u w:val="single"/>
        </w:rPr>
        <w:br w:type="page"/>
      </w:r>
    </w:p>
    <w:p w14:paraId="48EC253D" w14:textId="617C4524" w:rsidR="00DE34DB" w:rsidRPr="001603EE" w:rsidRDefault="6065CAE0" w:rsidP="6065CAE0">
      <w:pPr>
        <w:pStyle w:val="Heading2"/>
        <w:spacing w:before="240" w:line="360" w:lineRule="auto"/>
        <w:ind w:left="0"/>
        <w:rPr>
          <w:rFonts w:ascii="Times New Roman" w:hAnsi="Times New Roman" w:cs="Times New Roman"/>
          <w:sz w:val="28"/>
          <w:szCs w:val="28"/>
          <w:u w:val="single"/>
        </w:rPr>
      </w:pPr>
      <w:bookmarkStart w:id="470" w:name="_Toc499901463"/>
      <w:bookmarkStart w:id="471" w:name="_Toc499905391"/>
      <w:bookmarkStart w:id="472" w:name="_Toc499918465"/>
      <w:bookmarkStart w:id="473" w:name="_Toc499920021"/>
      <w:bookmarkStart w:id="474" w:name="_Toc499920618"/>
      <w:bookmarkStart w:id="475" w:name="_Toc499922906"/>
      <w:bookmarkStart w:id="476" w:name="_Toc504148415"/>
      <w:bookmarkStart w:id="477" w:name="_Toc504148456"/>
      <w:bookmarkStart w:id="478" w:name="_Toc504160781"/>
      <w:bookmarkStart w:id="479" w:name="_Toc504160945"/>
      <w:bookmarkStart w:id="480" w:name="_Toc504162484"/>
      <w:bookmarkStart w:id="481" w:name="_Toc504163815"/>
      <w:bookmarkStart w:id="482" w:name="_Toc504166662"/>
      <w:bookmarkStart w:id="483" w:name="_Toc504166703"/>
      <w:r w:rsidRPr="6065CAE0">
        <w:rPr>
          <w:rFonts w:ascii="Times New Roman" w:hAnsi="Times New Roman" w:cs="Times New Roman"/>
          <w:sz w:val="28"/>
          <w:szCs w:val="28"/>
        </w:rPr>
        <w:lastRenderedPageBreak/>
        <w:t xml:space="preserve">7.2     </w:t>
      </w:r>
      <w:r w:rsidRPr="6065CAE0">
        <w:rPr>
          <w:rFonts w:ascii="Times New Roman" w:hAnsi="Times New Roman" w:cs="Times New Roman"/>
          <w:sz w:val="28"/>
          <w:szCs w:val="28"/>
          <w:u w:val="single"/>
        </w:rPr>
        <w:t>Cost Analysis</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14:paraId="31CD4B14" w14:textId="29781322" w:rsidR="00E9058A" w:rsidRPr="00F33414" w:rsidRDefault="6065CAE0" w:rsidP="6065CAE0">
      <w:pPr>
        <w:pStyle w:val="Heading2"/>
        <w:numPr>
          <w:ilvl w:val="2"/>
          <w:numId w:val="4"/>
        </w:numPr>
        <w:spacing w:before="240" w:after="240" w:line="360" w:lineRule="auto"/>
        <w:ind w:left="0" w:firstLine="0"/>
        <w:rPr>
          <w:rFonts w:ascii="Times New Roman" w:hAnsi="Times New Roman" w:cs="Times New Roman"/>
          <w:sz w:val="28"/>
          <w:szCs w:val="28"/>
          <w:u w:val="single"/>
        </w:rPr>
      </w:pPr>
      <w:bookmarkStart w:id="484" w:name="_Toc499770759"/>
      <w:bookmarkStart w:id="485" w:name="_Toc499893149"/>
      <w:bookmarkStart w:id="486" w:name="_Toc499900618"/>
      <w:bookmarkStart w:id="487" w:name="_Toc499901464"/>
      <w:bookmarkStart w:id="488" w:name="_Toc499905392"/>
      <w:bookmarkStart w:id="489" w:name="_Toc499918466"/>
      <w:bookmarkStart w:id="490" w:name="_Toc499920022"/>
      <w:bookmarkStart w:id="491" w:name="_Toc499920619"/>
      <w:bookmarkStart w:id="492" w:name="_Toc499922907"/>
      <w:bookmarkStart w:id="493" w:name="_Toc504148416"/>
      <w:bookmarkStart w:id="494" w:name="_Toc504148457"/>
      <w:bookmarkStart w:id="495" w:name="_Toc504160782"/>
      <w:bookmarkStart w:id="496" w:name="_Toc504160946"/>
      <w:bookmarkStart w:id="497" w:name="_Toc504162485"/>
      <w:bookmarkStart w:id="498" w:name="_Toc504163816"/>
      <w:bookmarkStart w:id="499" w:name="_Toc504166663"/>
      <w:bookmarkStart w:id="500" w:name="_Toc504166704"/>
      <w:r w:rsidRPr="6065CAE0">
        <w:rPr>
          <w:rFonts w:ascii="Times New Roman" w:hAnsi="Times New Roman" w:cs="Times New Roman"/>
          <w:sz w:val="28"/>
          <w:szCs w:val="28"/>
          <w:u w:val="single"/>
        </w:rPr>
        <w:t>Cost of Components</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tbl>
      <w:tblPr>
        <w:tblStyle w:val="TableGrid"/>
        <w:tblW w:w="0" w:type="auto"/>
        <w:tblLook w:val="04A0" w:firstRow="1" w:lastRow="0" w:firstColumn="1" w:lastColumn="0" w:noHBand="0" w:noVBand="1"/>
      </w:tblPr>
      <w:tblGrid>
        <w:gridCol w:w="7463"/>
        <w:gridCol w:w="2463"/>
      </w:tblGrid>
      <w:tr w:rsidR="00FF69C5" w:rsidRPr="00F33414" w14:paraId="5B4E73B4" w14:textId="77777777" w:rsidTr="007E1149">
        <w:trPr>
          <w:trHeight w:val="508"/>
        </w:trPr>
        <w:tc>
          <w:tcPr>
            <w:tcW w:w="7463" w:type="dxa"/>
          </w:tcPr>
          <w:p w14:paraId="269ABA36" w14:textId="1D05062C" w:rsidR="00FF69C5" w:rsidRPr="00F33414" w:rsidRDefault="6065CAE0" w:rsidP="6065CAE0">
            <w:pPr>
              <w:pStyle w:val="BodyText"/>
              <w:ind w:left="0"/>
              <w:rPr>
                <w:sz w:val="24"/>
                <w:szCs w:val="24"/>
              </w:rPr>
            </w:pPr>
            <w:r w:rsidRPr="6065CAE0">
              <w:rPr>
                <w:sz w:val="24"/>
                <w:szCs w:val="24"/>
              </w:rPr>
              <w:t>Raspberry Pi 3</w:t>
            </w:r>
          </w:p>
        </w:tc>
        <w:tc>
          <w:tcPr>
            <w:tcW w:w="2463" w:type="dxa"/>
          </w:tcPr>
          <w:p w14:paraId="18E66F74" w14:textId="56429CC7" w:rsidR="00FF69C5" w:rsidRPr="00F33414" w:rsidRDefault="6065CAE0" w:rsidP="6065CAE0">
            <w:pPr>
              <w:pStyle w:val="BodyText"/>
              <w:ind w:left="0" w:right="0"/>
              <w:jc w:val="right"/>
              <w:rPr>
                <w:sz w:val="24"/>
                <w:szCs w:val="24"/>
              </w:rPr>
            </w:pPr>
            <w:r w:rsidRPr="6065CAE0">
              <w:rPr>
                <w:sz w:val="24"/>
                <w:szCs w:val="24"/>
              </w:rPr>
              <w:t>$ 3</w:t>
            </w:r>
            <w:r w:rsidR="00211B48">
              <w:rPr>
                <w:sz w:val="24"/>
                <w:szCs w:val="24"/>
              </w:rPr>
              <w:t>9</w:t>
            </w:r>
            <w:r w:rsidRPr="6065CAE0">
              <w:rPr>
                <w:sz w:val="24"/>
                <w:szCs w:val="24"/>
              </w:rPr>
              <w:t>.</w:t>
            </w:r>
            <w:r w:rsidR="00211B48">
              <w:rPr>
                <w:sz w:val="24"/>
                <w:szCs w:val="24"/>
              </w:rPr>
              <w:t>95</w:t>
            </w:r>
          </w:p>
        </w:tc>
      </w:tr>
      <w:tr w:rsidR="00FF69C5" w:rsidRPr="00F33414" w14:paraId="6AC914C5" w14:textId="77777777" w:rsidTr="007E1149">
        <w:trPr>
          <w:trHeight w:val="508"/>
        </w:trPr>
        <w:tc>
          <w:tcPr>
            <w:tcW w:w="7463" w:type="dxa"/>
          </w:tcPr>
          <w:p w14:paraId="6BB9B3ED" w14:textId="13B7C96B" w:rsidR="00FF69C5" w:rsidRPr="00F33414" w:rsidRDefault="6065CAE0" w:rsidP="6065CAE0">
            <w:pPr>
              <w:pStyle w:val="BodyText"/>
              <w:ind w:left="0"/>
              <w:rPr>
                <w:sz w:val="24"/>
                <w:szCs w:val="24"/>
              </w:rPr>
            </w:pPr>
            <w:r w:rsidRPr="6065CAE0">
              <w:rPr>
                <w:sz w:val="24"/>
                <w:szCs w:val="24"/>
              </w:rPr>
              <w:t>Sensor – Heart rate/pulse</w:t>
            </w:r>
          </w:p>
        </w:tc>
        <w:tc>
          <w:tcPr>
            <w:tcW w:w="2463" w:type="dxa"/>
          </w:tcPr>
          <w:p w14:paraId="4E388EBF" w14:textId="4BAD5B25" w:rsidR="00FF69C5" w:rsidRPr="00F33414" w:rsidRDefault="6065CAE0" w:rsidP="6065CAE0">
            <w:pPr>
              <w:pStyle w:val="BodyText"/>
              <w:ind w:left="0" w:right="0"/>
              <w:jc w:val="right"/>
              <w:rPr>
                <w:sz w:val="24"/>
                <w:szCs w:val="24"/>
              </w:rPr>
            </w:pPr>
            <w:r w:rsidRPr="6065CAE0">
              <w:rPr>
                <w:sz w:val="24"/>
                <w:szCs w:val="24"/>
              </w:rPr>
              <w:t>$ 24.99</w:t>
            </w:r>
          </w:p>
        </w:tc>
      </w:tr>
      <w:tr w:rsidR="009D44ED" w:rsidRPr="00F33414" w14:paraId="1C8CF281" w14:textId="77777777" w:rsidTr="007E1149">
        <w:trPr>
          <w:trHeight w:val="508"/>
        </w:trPr>
        <w:tc>
          <w:tcPr>
            <w:tcW w:w="7463" w:type="dxa"/>
          </w:tcPr>
          <w:p w14:paraId="4BF98255" w14:textId="62DA685C" w:rsidR="009D44ED" w:rsidRPr="00F33414" w:rsidRDefault="6065CAE0" w:rsidP="6065CAE0">
            <w:pPr>
              <w:pStyle w:val="BodyText"/>
              <w:ind w:left="0"/>
              <w:rPr>
                <w:sz w:val="24"/>
                <w:szCs w:val="24"/>
              </w:rPr>
            </w:pPr>
            <w:r w:rsidRPr="6065CAE0">
              <w:rPr>
                <w:sz w:val="24"/>
                <w:szCs w:val="24"/>
              </w:rPr>
              <w:t>Sensor – Accelerometer</w:t>
            </w:r>
            <w:r w:rsidR="00710D8B">
              <w:rPr>
                <w:sz w:val="24"/>
                <w:szCs w:val="24"/>
              </w:rPr>
              <w:t xml:space="preserve"> (</w:t>
            </w:r>
            <w:r w:rsidR="00710D8B">
              <w:rPr>
                <w:rFonts w:ascii="Calibri" w:hAnsi="Calibri" w:cs="Calibri"/>
                <w:sz w:val="22"/>
                <w:szCs w:val="22"/>
              </w:rPr>
              <w:t>H3LIS331DLTR)</w:t>
            </w:r>
          </w:p>
        </w:tc>
        <w:tc>
          <w:tcPr>
            <w:tcW w:w="2463" w:type="dxa"/>
          </w:tcPr>
          <w:p w14:paraId="3E09E46D" w14:textId="234E11D2" w:rsidR="009D44ED" w:rsidRPr="00F33414" w:rsidRDefault="6065CAE0" w:rsidP="6065CAE0">
            <w:pPr>
              <w:pStyle w:val="BodyText"/>
              <w:ind w:left="0" w:right="17"/>
              <w:jc w:val="right"/>
              <w:rPr>
                <w:sz w:val="24"/>
                <w:szCs w:val="24"/>
              </w:rPr>
            </w:pPr>
            <w:r w:rsidRPr="6065CAE0">
              <w:rPr>
                <w:sz w:val="24"/>
                <w:szCs w:val="24"/>
              </w:rPr>
              <w:t xml:space="preserve">$ </w:t>
            </w:r>
            <w:r w:rsidR="003366AA">
              <w:rPr>
                <w:sz w:val="24"/>
                <w:szCs w:val="24"/>
              </w:rPr>
              <w:t>9</w:t>
            </w:r>
            <w:r w:rsidRPr="6065CAE0">
              <w:rPr>
                <w:sz w:val="24"/>
                <w:szCs w:val="24"/>
              </w:rPr>
              <w:t>.95</w:t>
            </w:r>
          </w:p>
        </w:tc>
      </w:tr>
      <w:tr w:rsidR="00BD55D6" w:rsidRPr="00F33414" w14:paraId="0143321F" w14:textId="77777777" w:rsidTr="007E1149">
        <w:trPr>
          <w:trHeight w:val="520"/>
        </w:trPr>
        <w:tc>
          <w:tcPr>
            <w:tcW w:w="7463" w:type="dxa"/>
          </w:tcPr>
          <w:p w14:paraId="6A895509" w14:textId="2D374065" w:rsidR="00BD55D6" w:rsidRPr="00F33414" w:rsidRDefault="6065CAE0" w:rsidP="6065CAE0">
            <w:pPr>
              <w:pStyle w:val="BodyText"/>
              <w:ind w:left="0"/>
              <w:rPr>
                <w:sz w:val="24"/>
                <w:szCs w:val="24"/>
              </w:rPr>
            </w:pPr>
            <w:r w:rsidRPr="6065CAE0">
              <w:rPr>
                <w:sz w:val="24"/>
                <w:szCs w:val="24"/>
              </w:rPr>
              <w:t xml:space="preserve">Sensor – </w:t>
            </w:r>
            <w:r w:rsidR="008A60BE">
              <w:rPr>
                <w:sz w:val="24"/>
                <w:szCs w:val="24"/>
              </w:rPr>
              <w:t>Load cell</w:t>
            </w:r>
          </w:p>
        </w:tc>
        <w:tc>
          <w:tcPr>
            <w:tcW w:w="2463" w:type="dxa"/>
          </w:tcPr>
          <w:p w14:paraId="319020B3" w14:textId="476FA89A" w:rsidR="00BD55D6" w:rsidRPr="00F33414" w:rsidRDefault="00CB3FEA" w:rsidP="00CB3FEA">
            <w:pPr>
              <w:pStyle w:val="BodyText"/>
              <w:ind w:left="0" w:right="17"/>
              <w:jc w:val="right"/>
              <w:rPr>
                <w:sz w:val="24"/>
                <w:szCs w:val="24"/>
              </w:rPr>
            </w:pPr>
            <w:r w:rsidRPr="00CB3FEA">
              <w:rPr>
                <w:sz w:val="24"/>
                <w:szCs w:val="24"/>
              </w:rPr>
              <w:t>$56.95</w:t>
            </w:r>
          </w:p>
        </w:tc>
      </w:tr>
      <w:tr w:rsidR="003F5794" w:rsidRPr="00F33414" w14:paraId="52EB334A" w14:textId="77777777" w:rsidTr="007E1149">
        <w:trPr>
          <w:trHeight w:val="520"/>
        </w:trPr>
        <w:tc>
          <w:tcPr>
            <w:tcW w:w="7463" w:type="dxa"/>
          </w:tcPr>
          <w:p w14:paraId="42C586EA" w14:textId="7B6A3FA5" w:rsidR="003F5794" w:rsidRPr="6065CAE0" w:rsidRDefault="003F5794" w:rsidP="6065CAE0">
            <w:pPr>
              <w:pStyle w:val="BodyText"/>
              <w:ind w:left="0"/>
              <w:rPr>
                <w:sz w:val="24"/>
                <w:szCs w:val="24"/>
              </w:rPr>
            </w:pPr>
            <w:r>
              <w:rPr>
                <w:sz w:val="24"/>
                <w:szCs w:val="24"/>
              </w:rPr>
              <w:t xml:space="preserve">Sensor </w:t>
            </w:r>
            <w:r w:rsidR="008A60BE">
              <w:rPr>
                <w:sz w:val="24"/>
                <w:szCs w:val="24"/>
              </w:rPr>
              <w:t>–</w:t>
            </w:r>
            <w:r>
              <w:rPr>
                <w:sz w:val="24"/>
                <w:szCs w:val="24"/>
              </w:rPr>
              <w:t xml:space="preserve"> </w:t>
            </w:r>
            <w:r w:rsidR="008A60BE">
              <w:rPr>
                <w:sz w:val="24"/>
                <w:szCs w:val="24"/>
              </w:rPr>
              <w:t>Flexi force Sensor</w:t>
            </w:r>
          </w:p>
        </w:tc>
        <w:tc>
          <w:tcPr>
            <w:tcW w:w="2463" w:type="dxa"/>
          </w:tcPr>
          <w:p w14:paraId="2ED59613" w14:textId="1C2A2B7B" w:rsidR="003F5794" w:rsidRPr="6065CAE0" w:rsidRDefault="000D4C3C" w:rsidP="6065CAE0">
            <w:pPr>
              <w:pStyle w:val="BodyText"/>
              <w:ind w:left="0" w:right="0"/>
              <w:jc w:val="right"/>
              <w:rPr>
                <w:sz w:val="24"/>
                <w:szCs w:val="24"/>
              </w:rPr>
            </w:pPr>
            <w:r>
              <w:rPr>
                <w:sz w:val="24"/>
                <w:szCs w:val="24"/>
              </w:rPr>
              <w:t>$ 19.95</w:t>
            </w:r>
          </w:p>
        </w:tc>
      </w:tr>
      <w:tr w:rsidR="00AC6666" w:rsidRPr="00F33414" w14:paraId="3738B948" w14:textId="77777777" w:rsidTr="007E1149">
        <w:trPr>
          <w:trHeight w:val="520"/>
        </w:trPr>
        <w:tc>
          <w:tcPr>
            <w:tcW w:w="7463" w:type="dxa"/>
          </w:tcPr>
          <w:p w14:paraId="10F5643A" w14:textId="2CC7989A" w:rsidR="00AC6666" w:rsidRDefault="00AC6666" w:rsidP="6065CAE0">
            <w:pPr>
              <w:pStyle w:val="BodyText"/>
              <w:ind w:left="0"/>
              <w:rPr>
                <w:sz w:val="24"/>
                <w:szCs w:val="24"/>
              </w:rPr>
            </w:pPr>
            <w:r>
              <w:rPr>
                <w:sz w:val="24"/>
                <w:szCs w:val="24"/>
              </w:rPr>
              <w:t xml:space="preserve">ADC for </w:t>
            </w:r>
            <w:r w:rsidR="00090AEE">
              <w:rPr>
                <w:sz w:val="24"/>
                <w:szCs w:val="24"/>
              </w:rPr>
              <w:t>Pulse Sensor</w:t>
            </w:r>
            <w:r w:rsidR="00AB0F5F">
              <w:rPr>
                <w:sz w:val="24"/>
                <w:szCs w:val="24"/>
              </w:rPr>
              <w:t xml:space="preserve"> and Flexi </w:t>
            </w:r>
            <w:r w:rsidR="005C3520">
              <w:rPr>
                <w:sz w:val="24"/>
                <w:szCs w:val="24"/>
              </w:rPr>
              <w:t>F</w:t>
            </w:r>
            <w:r w:rsidR="00AB0F5F">
              <w:rPr>
                <w:sz w:val="24"/>
                <w:szCs w:val="24"/>
              </w:rPr>
              <w:t xml:space="preserve">orce </w:t>
            </w:r>
            <w:r w:rsidR="005C3520">
              <w:rPr>
                <w:sz w:val="24"/>
                <w:szCs w:val="24"/>
              </w:rPr>
              <w:t>S</w:t>
            </w:r>
            <w:r w:rsidR="00AB0F5F">
              <w:rPr>
                <w:sz w:val="24"/>
                <w:szCs w:val="24"/>
              </w:rPr>
              <w:t>ensor</w:t>
            </w:r>
          </w:p>
        </w:tc>
        <w:tc>
          <w:tcPr>
            <w:tcW w:w="2463" w:type="dxa"/>
          </w:tcPr>
          <w:p w14:paraId="3112BF11" w14:textId="5E7A76EB" w:rsidR="00AC6666" w:rsidRDefault="00531178" w:rsidP="6065CAE0">
            <w:pPr>
              <w:pStyle w:val="BodyText"/>
              <w:ind w:left="0" w:right="0"/>
              <w:jc w:val="right"/>
              <w:rPr>
                <w:sz w:val="24"/>
                <w:szCs w:val="24"/>
              </w:rPr>
            </w:pPr>
            <w:r>
              <w:rPr>
                <w:sz w:val="24"/>
                <w:szCs w:val="24"/>
              </w:rPr>
              <w:t>$ 14.99</w:t>
            </w:r>
          </w:p>
        </w:tc>
      </w:tr>
      <w:tr w:rsidR="00105749" w:rsidRPr="00F33414" w14:paraId="466645E9" w14:textId="77777777" w:rsidTr="007E1149">
        <w:trPr>
          <w:trHeight w:val="520"/>
        </w:trPr>
        <w:tc>
          <w:tcPr>
            <w:tcW w:w="7463" w:type="dxa"/>
          </w:tcPr>
          <w:p w14:paraId="0D5E53C4" w14:textId="0BD29FC9" w:rsidR="00105749" w:rsidRDefault="00105749" w:rsidP="6065CAE0">
            <w:pPr>
              <w:pStyle w:val="BodyText"/>
              <w:ind w:left="0"/>
              <w:rPr>
                <w:sz w:val="24"/>
                <w:szCs w:val="24"/>
              </w:rPr>
            </w:pPr>
            <w:r>
              <w:rPr>
                <w:sz w:val="24"/>
                <w:szCs w:val="24"/>
              </w:rPr>
              <w:t xml:space="preserve">Amplifier </w:t>
            </w:r>
            <w:r w:rsidR="00CF4A55">
              <w:rPr>
                <w:sz w:val="24"/>
                <w:szCs w:val="24"/>
              </w:rPr>
              <w:t xml:space="preserve">w/ ADC </w:t>
            </w:r>
            <w:r>
              <w:rPr>
                <w:sz w:val="24"/>
                <w:szCs w:val="24"/>
              </w:rPr>
              <w:t xml:space="preserve">for Load cell </w:t>
            </w:r>
          </w:p>
        </w:tc>
        <w:tc>
          <w:tcPr>
            <w:tcW w:w="2463" w:type="dxa"/>
          </w:tcPr>
          <w:p w14:paraId="76C032B5" w14:textId="0CFA274E" w:rsidR="00105749" w:rsidRDefault="00DA6D0F" w:rsidP="6065CAE0">
            <w:pPr>
              <w:pStyle w:val="BodyText"/>
              <w:ind w:left="0" w:right="0"/>
              <w:jc w:val="right"/>
              <w:rPr>
                <w:sz w:val="24"/>
                <w:szCs w:val="24"/>
              </w:rPr>
            </w:pPr>
            <w:r>
              <w:rPr>
                <w:sz w:val="24"/>
                <w:szCs w:val="24"/>
              </w:rPr>
              <w:t>9.95</w:t>
            </w:r>
          </w:p>
        </w:tc>
      </w:tr>
      <w:tr w:rsidR="001418B3" w14:paraId="5E471A55" w14:textId="77777777" w:rsidTr="007E1149">
        <w:trPr>
          <w:trHeight w:val="520"/>
        </w:trPr>
        <w:tc>
          <w:tcPr>
            <w:tcW w:w="7463" w:type="dxa"/>
          </w:tcPr>
          <w:p w14:paraId="08E022A7" w14:textId="08C11B39" w:rsidR="001418B3" w:rsidRDefault="6065CAE0" w:rsidP="6065CAE0">
            <w:pPr>
              <w:pStyle w:val="BodyText"/>
              <w:ind w:left="0"/>
              <w:rPr>
                <w:sz w:val="24"/>
                <w:szCs w:val="24"/>
              </w:rPr>
            </w:pPr>
            <w:r w:rsidRPr="6065CAE0">
              <w:rPr>
                <w:sz w:val="24"/>
                <w:szCs w:val="24"/>
              </w:rPr>
              <w:t>Power source – External battery pack</w:t>
            </w:r>
          </w:p>
        </w:tc>
        <w:tc>
          <w:tcPr>
            <w:tcW w:w="2463" w:type="dxa"/>
          </w:tcPr>
          <w:p w14:paraId="199E0589" w14:textId="51943E5F" w:rsidR="001418B3" w:rsidRDefault="6065CAE0" w:rsidP="6065CAE0">
            <w:pPr>
              <w:pStyle w:val="BodyText"/>
              <w:ind w:left="0" w:right="0"/>
              <w:jc w:val="right"/>
              <w:rPr>
                <w:sz w:val="24"/>
                <w:szCs w:val="24"/>
              </w:rPr>
            </w:pPr>
            <w:r w:rsidRPr="6065CAE0">
              <w:rPr>
                <w:sz w:val="24"/>
                <w:szCs w:val="24"/>
              </w:rPr>
              <w:t>$</w:t>
            </w:r>
            <w:r w:rsidR="00CF175D">
              <w:rPr>
                <w:sz w:val="24"/>
                <w:szCs w:val="24"/>
              </w:rPr>
              <w:t xml:space="preserve"> </w:t>
            </w:r>
            <w:r w:rsidRPr="6065CAE0">
              <w:rPr>
                <w:sz w:val="24"/>
                <w:szCs w:val="24"/>
              </w:rPr>
              <w:t>35.99</w:t>
            </w:r>
          </w:p>
        </w:tc>
      </w:tr>
      <w:tr w:rsidR="00F57310" w14:paraId="34FEDA79" w14:textId="77777777" w:rsidTr="007E1149">
        <w:trPr>
          <w:trHeight w:val="520"/>
        </w:trPr>
        <w:tc>
          <w:tcPr>
            <w:tcW w:w="7463" w:type="dxa"/>
          </w:tcPr>
          <w:p w14:paraId="2D9F8F5C" w14:textId="0F9CEC17" w:rsidR="00F57310" w:rsidRPr="6065CAE0" w:rsidRDefault="007E1149" w:rsidP="6065CAE0">
            <w:pPr>
              <w:pStyle w:val="BodyText"/>
              <w:ind w:left="0"/>
              <w:rPr>
                <w:sz w:val="24"/>
                <w:szCs w:val="24"/>
              </w:rPr>
            </w:pPr>
            <w:r w:rsidRPr="00157BEE">
              <w:rPr>
                <w:b/>
                <w:i/>
                <w:sz w:val="24"/>
                <w:szCs w:val="24"/>
              </w:rPr>
              <w:t>Total Component Costs</w:t>
            </w:r>
          </w:p>
        </w:tc>
        <w:tc>
          <w:tcPr>
            <w:tcW w:w="2463" w:type="dxa"/>
          </w:tcPr>
          <w:p w14:paraId="5D4B8374" w14:textId="080177C6" w:rsidR="00F57310" w:rsidRPr="6065CAE0" w:rsidRDefault="007E1149" w:rsidP="6065CAE0">
            <w:pPr>
              <w:pStyle w:val="BodyText"/>
              <w:ind w:left="0" w:right="0"/>
              <w:jc w:val="right"/>
              <w:rPr>
                <w:sz w:val="24"/>
                <w:szCs w:val="24"/>
              </w:rPr>
            </w:pPr>
            <w:r w:rsidRPr="6065CAE0">
              <w:rPr>
                <w:b/>
                <w:bCs/>
                <w:sz w:val="24"/>
                <w:szCs w:val="24"/>
              </w:rPr>
              <w:t>$</w:t>
            </w:r>
            <w:r w:rsidR="00CC36CA">
              <w:rPr>
                <w:b/>
                <w:bCs/>
                <w:sz w:val="24"/>
                <w:szCs w:val="24"/>
              </w:rPr>
              <w:t>2</w:t>
            </w:r>
            <w:r w:rsidR="007C733C">
              <w:rPr>
                <w:b/>
                <w:bCs/>
                <w:sz w:val="24"/>
                <w:szCs w:val="24"/>
              </w:rPr>
              <w:t>1</w:t>
            </w:r>
            <w:r w:rsidR="00CC36CA">
              <w:rPr>
                <w:b/>
                <w:bCs/>
                <w:sz w:val="24"/>
                <w:szCs w:val="24"/>
              </w:rPr>
              <w:t>2.7</w:t>
            </w:r>
            <w:r w:rsidR="007C733C">
              <w:rPr>
                <w:b/>
                <w:bCs/>
                <w:sz w:val="24"/>
                <w:szCs w:val="24"/>
              </w:rPr>
              <w:t>2</w:t>
            </w:r>
          </w:p>
        </w:tc>
      </w:tr>
    </w:tbl>
    <w:p w14:paraId="05868058" w14:textId="23497684" w:rsidR="00E9058A" w:rsidRPr="00F33414" w:rsidRDefault="6065CAE0" w:rsidP="6065CAE0">
      <w:pPr>
        <w:pStyle w:val="Heading2"/>
        <w:spacing w:before="240" w:after="240" w:line="360" w:lineRule="auto"/>
        <w:ind w:left="0"/>
        <w:rPr>
          <w:rFonts w:ascii="Times New Roman" w:hAnsi="Times New Roman" w:cs="Times New Roman"/>
          <w:sz w:val="28"/>
          <w:szCs w:val="28"/>
          <w:u w:val="single"/>
        </w:rPr>
      </w:pPr>
      <w:bookmarkStart w:id="501" w:name="_Toc499901466"/>
      <w:bookmarkStart w:id="502" w:name="_Toc499905394"/>
      <w:bookmarkStart w:id="503" w:name="_Toc499918468"/>
      <w:bookmarkStart w:id="504" w:name="_Toc499920024"/>
      <w:bookmarkStart w:id="505" w:name="_Toc499920621"/>
      <w:bookmarkStart w:id="506" w:name="_Toc499922908"/>
      <w:bookmarkStart w:id="507" w:name="_Toc504148417"/>
      <w:bookmarkStart w:id="508" w:name="_Toc504148458"/>
      <w:bookmarkStart w:id="509" w:name="_Toc504160783"/>
      <w:bookmarkStart w:id="510" w:name="_Toc504160947"/>
      <w:bookmarkStart w:id="511" w:name="_Toc504162486"/>
      <w:bookmarkStart w:id="512" w:name="_Toc504163817"/>
      <w:bookmarkStart w:id="513" w:name="_Toc504166664"/>
      <w:bookmarkStart w:id="514" w:name="_Toc504166705"/>
      <w:r w:rsidRPr="6065CAE0">
        <w:rPr>
          <w:rFonts w:ascii="Times New Roman" w:hAnsi="Times New Roman" w:cs="Times New Roman"/>
          <w:sz w:val="28"/>
          <w:szCs w:val="28"/>
        </w:rPr>
        <w:t xml:space="preserve">7.1.2 </w:t>
      </w:r>
      <w:r w:rsidRPr="6065CAE0">
        <w:rPr>
          <w:rFonts w:ascii="Times New Roman" w:hAnsi="Times New Roman" w:cs="Times New Roman"/>
          <w:sz w:val="28"/>
          <w:szCs w:val="28"/>
          <w:u w:val="single"/>
        </w:rPr>
        <w:t>Cost of Labor</w:t>
      </w:r>
      <w:bookmarkEnd w:id="501"/>
      <w:bookmarkEnd w:id="502"/>
      <w:bookmarkEnd w:id="503"/>
      <w:bookmarkEnd w:id="504"/>
      <w:bookmarkEnd w:id="505"/>
      <w:bookmarkEnd w:id="506"/>
      <w:r w:rsidR="00CA3B3C">
        <w:rPr>
          <w:rFonts w:ascii="Times New Roman" w:hAnsi="Times New Roman" w:cs="Times New Roman"/>
          <w:sz w:val="28"/>
          <w:szCs w:val="28"/>
          <w:u w:val="single"/>
        </w:rPr>
        <w:t xml:space="preserve"> (R &amp;D)</w:t>
      </w:r>
      <w:bookmarkEnd w:id="507"/>
      <w:bookmarkEnd w:id="508"/>
      <w:bookmarkEnd w:id="509"/>
      <w:bookmarkEnd w:id="510"/>
      <w:bookmarkEnd w:id="511"/>
      <w:bookmarkEnd w:id="512"/>
      <w:bookmarkEnd w:id="513"/>
      <w:bookmarkEnd w:id="514"/>
    </w:p>
    <w:tbl>
      <w:tblPr>
        <w:tblStyle w:val="TableGrid"/>
        <w:tblW w:w="0" w:type="auto"/>
        <w:tblLook w:val="04A0" w:firstRow="1" w:lastRow="0" w:firstColumn="1" w:lastColumn="0" w:noHBand="0" w:noVBand="1"/>
      </w:tblPr>
      <w:tblGrid>
        <w:gridCol w:w="7277"/>
        <w:gridCol w:w="2517"/>
      </w:tblGrid>
      <w:tr w:rsidR="00B77081" w:rsidRPr="00F33414" w14:paraId="7CBB23B2" w14:textId="77777777" w:rsidTr="6065CAE0">
        <w:trPr>
          <w:trHeight w:val="527"/>
        </w:trPr>
        <w:tc>
          <w:tcPr>
            <w:tcW w:w="7277" w:type="dxa"/>
          </w:tcPr>
          <w:p w14:paraId="5DA0E39B" w14:textId="3E1151BD" w:rsidR="00B77081" w:rsidRPr="00F33414" w:rsidRDefault="6065CAE0" w:rsidP="6065CAE0">
            <w:pPr>
              <w:pStyle w:val="BodyText"/>
              <w:ind w:left="0"/>
              <w:rPr>
                <w:sz w:val="24"/>
                <w:szCs w:val="24"/>
              </w:rPr>
            </w:pPr>
            <w:r w:rsidRPr="6065CAE0">
              <w:rPr>
                <w:sz w:val="24"/>
                <w:szCs w:val="24"/>
              </w:rPr>
              <w:t>Team members</w:t>
            </w:r>
          </w:p>
        </w:tc>
        <w:tc>
          <w:tcPr>
            <w:tcW w:w="2517" w:type="dxa"/>
          </w:tcPr>
          <w:p w14:paraId="00489CFC" w14:textId="36DA1AAE" w:rsidR="00B77081" w:rsidRPr="00F33414" w:rsidRDefault="6065CAE0" w:rsidP="6065CAE0">
            <w:pPr>
              <w:pStyle w:val="BodyText"/>
              <w:ind w:left="0" w:right="0"/>
              <w:jc w:val="right"/>
              <w:rPr>
                <w:sz w:val="24"/>
                <w:szCs w:val="24"/>
              </w:rPr>
            </w:pPr>
            <w:r w:rsidRPr="6065CAE0">
              <w:rPr>
                <w:sz w:val="24"/>
                <w:szCs w:val="24"/>
              </w:rPr>
              <w:t>6</w:t>
            </w:r>
          </w:p>
        </w:tc>
      </w:tr>
      <w:tr w:rsidR="00B77081" w:rsidRPr="00F33414" w14:paraId="3EFD3395" w14:textId="77777777" w:rsidTr="6065CAE0">
        <w:trPr>
          <w:trHeight w:val="527"/>
        </w:trPr>
        <w:tc>
          <w:tcPr>
            <w:tcW w:w="7277" w:type="dxa"/>
          </w:tcPr>
          <w:p w14:paraId="32554DB1" w14:textId="1C81B23E" w:rsidR="00B77081" w:rsidRPr="00F33414" w:rsidRDefault="6065CAE0" w:rsidP="6065CAE0">
            <w:pPr>
              <w:pStyle w:val="BodyText"/>
              <w:ind w:left="0"/>
              <w:rPr>
                <w:sz w:val="24"/>
                <w:szCs w:val="24"/>
              </w:rPr>
            </w:pPr>
            <w:r w:rsidRPr="6065CAE0">
              <w:rPr>
                <w:sz w:val="24"/>
                <w:szCs w:val="24"/>
              </w:rPr>
              <w:t>Engineering Salary</w:t>
            </w:r>
            <w:r w:rsidR="00255282">
              <w:rPr>
                <w:sz w:val="24"/>
                <w:szCs w:val="24"/>
              </w:rPr>
              <w:t xml:space="preserve"> per person</w:t>
            </w:r>
          </w:p>
        </w:tc>
        <w:tc>
          <w:tcPr>
            <w:tcW w:w="2517" w:type="dxa"/>
          </w:tcPr>
          <w:p w14:paraId="0D924211" w14:textId="17679095" w:rsidR="00B77081" w:rsidRPr="00F33414" w:rsidRDefault="6065CAE0" w:rsidP="6065CAE0">
            <w:pPr>
              <w:pStyle w:val="BodyText"/>
              <w:ind w:left="0" w:right="0"/>
              <w:jc w:val="right"/>
              <w:rPr>
                <w:sz w:val="24"/>
                <w:szCs w:val="24"/>
              </w:rPr>
            </w:pPr>
            <w:r w:rsidRPr="6065CAE0">
              <w:rPr>
                <w:sz w:val="24"/>
                <w:szCs w:val="24"/>
              </w:rPr>
              <w:t>$</w:t>
            </w:r>
            <w:r w:rsidR="00A26160">
              <w:rPr>
                <w:sz w:val="24"/>
                <w:szCs w:val="24"/>
              </w:rPr>
              <w:t xml:space="preserve"> </w:t>
            </w:r>
            <w:r w:rsidRPr="6065CAE0">
              <w:rPr>
                <w:sz w:val="24"/>
                <w:szCs w:val="24"/>
              </w:rPr>
              <w:t>6</w:t>
            </w:r>
            <w:r w:rsidR="000C7B64">
              <w:rPr>
                <w:sz w:val="24"/>
                <w:szCs w:val="24"/>
              </w:rPr>
              <w:t>0</w:t>
            </w:r>
            <w:r w:rsidRPr="6065CAE0">
              <w:rPr>
                <w:sz w:val="24"/>
                <w:szCs w:val="24"/>
              </w:rPr>
              <w:t>,000</w:t>
            </w:r>
            <w:r w:rsidR="00E010D5">
              <w:rPr>
                <w:sz w:val="24"/>
                <w:szCs w:val="24"/>
              </w:rPr>
              <w:t xml:space="preserve"> </w:t>
            </w:r>
            <w:r w:rsidR="00A66C5D">
              <w:rPr>
                <w:sz w:val="24"/>
                <w:szCs w:val="24"/>
              </w:rPr>
              <w:t>/</w:t>
            </w:r>
            <w:r w:rsidR="00E010D5">
              <w:rPr>
                <w:sz w:val="24"/>
                <w:szCs w:val="24"/>
              </w:rPr>
              <w:t xml:space="preserve">year </w:t>
            </w:r>
            <w:r w:rsidR="00E010D5">
              <w:br/>
            </w:r>
            <w:r w:rsidR="00E010D5">
              <w:rPr>
                <w:sz w:val="24"/>
                <w:szCs w:val="24"/>
              </w:rPr>
              <w:t xml:space="preserve">or </w:t>
            </w:r>
            <w:r w:rsidR="00255282">
              <w:rPr>
                <w:sz w:val="24"/>
                <w:szCs w:val="24"/>
              </w:rPr>
              <w:t>$</w:t>
            </w:r>
            <w:r w:rsidR="00912156">
              <w:rPr>
                <w:sz w:val="24"/>
                <w:szCs w:val="24"/>
              </w:rPr>
              <w:t xml:space="preserve"> </w:t>
            </w:r>
            <w:r w:rsidR="00A66C5D">
              <w:rPr>
                <w:sz w:val="24"/>
                <w:szCs w:val="24"/>
              </w:rPr>
              <w:t xml:space="preserve">5000 /month   </w:t>
            </w:r>
            <w:r w:rsidR="00E010D5">
              <w:rPr>
                <w:sz w:val="24"/>
                <w:szCs w:val="24"/>
              </w:rPr>
              <w:t xml:space="preserve"> </w:t>
            </w:r>
          </w:p>
        </w:tc>
      </w:tr>
      <w:tr w:rsidR="00B77081" w:rsidRPr="00F33414" w14:paraId="33A97370" w14:textId="77777777" w:rsidTr="6065CAE0">
        <w:trPr>
          <w:trHeight w:val="527"/>
        </w:trPr>
        <w:tc>
          <w:tcPr>
            <w:tcW w:w="7277" w:type="dxa"/>
          </w:tcPr>
          <w:p w14:paraId="12B0B7D1" w14:textId="250EF36B" w:rsidR="00B77081" w:rsidRPr="00F33414" w:rsidRDefault="6065CAE0" w:rsidP="6065CAE0">
            <w:pPr>
              <w:pStyle w:val="BodyText"/>
              <w:ind w:left="0"/>
              <w:rPr>
                <w:sz w:val="24"/>
                <w:szCs w:val="24"/>
              </w:rPr>
            </w:pPr>
            <w:r w:rsidRPr="6065CAE0">
              <w:rPr>
                <w:sz w:val="24"/>
                <w:szCs w:val="24"/>
              </w:rPr>
              <w:t>Project timeline</w:t>
            </w:r>
          </w:p>
        </w:tc>
        <w:tc>
          <w:tcPr>
            <w:tcW w:w="2517" w:type="dxa"/>
          </w:tcPr>
          <w:p w14:paraId="20889ADA" w14:textId="3802EF1F" w:rsidR="00B77081" w:rsidRPr="00F33414" w:rsidRDefault="6065CAE0" w:rsidP="6065CAE0">
            <w:pPr>
              <w:pStyle w:val="BodyText"/>
              <w:ind w:left="0" w:right="17"/>
              <w:jc w:val="right"/>
              <w:rPr>
                <w:sz w:val="24"/>
                <w:szCs w:val="24"/>
              </w:rPr>
            </w:pPr>
            <w:r w:rsidRPr="6065CAE0">
              <w:rPr>
                <w:sz w:val="24"/>
                <w:szCs w:val="24"/>
              </w:rPr>
              <w:t>5 months</w:t>
            </w:r>
          </w:p>
        </w:tc>
      </w:tr>
      <w:tr w:rsidR="00B77081" w:rsidRPr="00F33414" w14:paraId="27978D0C" w14:textId="77777777" w:rsidTr="6065CAE0">
        <w:trPr>
          <w:trHeight w:val="527"/>
        </w:trPr>
        <w:tc>
          <w:tcPr>
            <w:tcW w:w="7277" w:type="dxa"/>
          </w:tcPr>
          <w:p w14:paraId="06BE6C27" w14:textId="502878C0" w:rsidR="00B77081" w:rsidRPr="00D777DA" w:rsidRDefault="6065CAE0" w:rsidP="6065CAE0">
            <w:pPr>
              <w:pStyle w:val="BodyText"/>
              <w:ind w:left="0"/>
              <w:rPr>
                <w:b/>
                <w:bCs/>
                <w:i/>
                <w:iCs/>
                <w:sz w:val="24"/>
                <w:szCs w:val="24"/>
              </w:rPr>
            </w:pPr>
            <w:r w:rsidRPr="6065CAE0">
              <w:rPr>
                <w:b/>
                <w:bCs/>
                <w:i/>
                <w:iCs/>
                <w:sz w:val="24"/>
                <w:szCs w:val="24"/>
              </w:rPr>
              <w:t>Total labor cost</w:t>
            </w:r>
          </w:p>
        </w:tc>
        <w:tc>
          <w:tcPr>
            <w:tcW w:w="2517" w:type="dxa"/>
          </w:tcPr>
          <w:p w14:paraId="5247CD30" w14:textId="38B994C1" w:rsidR="00B77081" w:rsidRPr="0073466F" w:rsidRDefault="6065CAE0" w:rsidP="6065CAE0">
            <w:pPr>
              <w:pStyle w:val="BodyText"/>
              <w:ind w:left="0" w:right="0"/>
              <w:jc w:val="right"/>
              <w:rPr>
                <w:b/>
                <w:bCs/>
                <w:i/>
                <w:iCs/>
                <w:sz w:val="24"/>
                <w:szCs w:val="24"/>
              </w:rPr>
            </w:pPr>
            <w:r w:rsidRPr="6065CAE0">
              <w:rPr>
                <w:b/>
                <w:bCs/>
                <w:i/>
                <w:iCs/>
                <w:sz w:val="24"/>
                <w:szCs w:val="24"/>
              </w:rPr>
              <w:t>$1</w:t>
            </w:r>
            <w:r w:rsidR="00EC7ADE">
              <w:rPr>
                <w:b/>
                <w:bCs/>
                <w:i/>
                <w:iCs/>
                <w:sz w:val="24"/>
                <w:szCs w:val="24"/>
              </w:rPr>
              <w:t>50,000</w:t>
            </w:r>
            <w:r w:rsidRPr="6065CAE0">
              <w:rPr>
                <w:b/>
                <w:bCs/>
                <w:i/>
                <w:iCs/>
                <w:sz w:val="24"/>
                <w:szCs w:val="24"/>
              </w:rPr>
              <w:t>.00</w:t>
            </w:r>
          </w:p>
        </w:tc>
      </w:tr>
    </w:tbl>
    <w:p w14:paraId="3584868D" w14:textId="5F5F541C" w:rsidR="00335701" w:rsidRPr="00335701" w:rsidRDefault="6065CAE0" w:rsidP="6065CAE0">
      <w:pPr>
        <w:pStyle w:val="Heading2"/>
        <w:spacing w:before="240" w:after="240" w:line="360" w:lineRule="auto"/>
        <w:ind w:left="0"/>
        <w:rPr>
          <w:rFonts w:ascii="Times New Roman" w:hAnsi="Times New Roman" w:cs="Times New Roman"/>
          <w:sz w:val="28"/>
          <w:szCs w:val="28"/>
          <w:u w:val="single"/>
        </w:rPr>
      </w:pPr>
      <w:bookmarkStart w:id="515" w:name="_Toc504148418"/>
      <w:bookmarkStart w:id="516" w:name="_Toc504148459"/>
      <w:bookmarkStart w:id="517" w:name="_Toc504160784"/>
      <w:bookmarkStart w:id="518" w:name="_Toc504160948"/>
      <w:bookmarkStart w:id="519" w:name="_Toc504162487"/>
      <w:bookmarkStart w:id="520" w:name="_Toc504163818"/>
      <w:bookmarkStart w:id="521" w:name="_Toc504166665"/>
      <w:bookmarkStart w:id="522" w:name="_Toc504166706"/>
      <w:bookmarkStart w:id="523" w:name="_Toc499893151"/>
      <w:bookmarkStart w:id="524" w:name="_Toc499900620"/>
      <w:bookmarkStart w:id="525" w:name="_Toc499901467"/>
      <w:bookmarkStart w:id="526" w:name="_Toc499905395"/>
      <w:bookmarkStart w:id="527" w:name="_Toc499918469"/>
      <w:bookmarkStart w:id="528" w:name="_Toc499920025"/>
      <w:bookmarkStart w:id="529" w:name="_Toc499920622"/>
      <w:bookmarkStart w:id="530" w:name="_Toc499922909"/>
      <w:bookmarkStart w:id="531" w:name="_Toc499764056"/>
      <w:bookmarkStart w:id="532" w:name="_Toc499770842"/>
      <w:r w:rsidRPr="6065CAE0">
        <w:rPr>
          <w:rFonts w:ascii="Times New Roman" w:hAnsi="Times New Roman" w:cs="Times New Roman"/>
          <w:sz w:val="28"/>
          <w:szCs w:val="28"/>
        </w:rPr>
        <w:t xml:space="preserve">7.1.3 </w:t>
      </w:r>
      <w:r w:rsidRPr="6065CAE0">
        <w:rPr>
          <w:rFonts w:ascii="Times New Roman" w:hAnsi="Times New Roman" w:cs="Times New Roman"/>
          <w:sz w:val="28"/>
          <w:szCs w:val="28"/>
          <w:u w:val="single"/>
        </w:rPr>
        <w:t>Cost of Production</w:t>
      </w:r>
      <w:bookmarkEnd w:id="515"/>
      <w:bookmarkEnd w:id="516"/>
      <w:bookmarkEnd w:id="517"/>
      <w:bookmarkEnd w:id="518"/>
      <w:bookmarkEnd w:id="519"/>
      <w:bookmarkEnd w:id="520"/>
      <w:bookmarkEnd w:id="521"/>
      <w:bookmarkEnd w:id="522"/>
    </w:p>
    <w:tbl>
      <w:tblPr>
        <w:tblStyle w:val="TableGrid"/>
        <w:tblW w:w="0" w:type="auto"/>
        <w:tblLook w:val="04A0" w:firstRow="1" w:lastRow="0" w:firstColumn="1" w:lastColumn="0" w:noHBand="0" w:noVBand="1"/>
      </w:tblPr>
      <w:tblGrid>
        <w:gridCol w:w="7555"/>
        <w:gridCol w:w="2238"/>
      </w:tblGrid>
      <w:tr w:rsidR="00335701" w:rsidRPr="00F33414" w14:paraId="793D0B60" w14:textId="77777777" w:rsidTr="6065CAE0">
        <w:trPr>
          <w:trHeight w:val="508"/>
        </w:trPr>
        <w:tc>
          <w:tcPr>
            <w:tcW w:w="7555" w:type="dxa"/>
          </w:tcPr>
          <w:p w14:paraId="382A93DC" w14:textId="073F5997" w:rsidR="00335701" w:rsidRPr="00F33414" w:rsidRDefault="6065CAE0" w:rsidP="6065CAE0">
            <w:pPr>
              <w:pStyle w:val="BodyText"/>
              <w:ind w:left="0"/>
              <w:rPr>
                <w:sz w:val="24"/>
                <w:szCs w:val="24"/>
              </w:rPr>
            </w:pPr>
            <w:r w:rsidRPr="6065CAE0">
              <w:rPr>
                <w:sz w:val="24"/>
                <w:szCs w:val="24"/>
              </w:rPr>
              <w:t xml:space="preserve">MAURICE unit </w:t>
            </w:r>
          </w:p>
        </w:tc>
        <w:tc>
          <w:tcPr>
            <w:tcW w:w="2238" w:type="dxa"/>
          </w:tcPr>
          <w:p w14:paraId="54772115" w14:textId="40BC6F4C" w:rsidR="00335701" w:rsidRPr="00F33414" w:rsidRDefault="6065CAE0" w:rsidP="6065CAE0">
            <w:pPr>
              <w:pStyle w:val="BodyText"/>
              <w:ind w:left="0" w:right="0"/>
              <w:jc w:val="right"/>
              <w:rPr>
                <w:sz w:val="24"/>
                <w:szCs w:val="24"/>
              </w:rPr>
            </w:pPr>
            <w:r w:rsidRPr="6065CAE0">
              <w:rPr>
                <w:sz w:val="24"/>
                <w:szCs w:val="24"/>
              </w:rPr>
              <w:t>$</w:t>
            </w:r>
            <w:r w:rsidR="00A26160">
              <w:rPr>
                <w:sz w:val="24"/>
                <w:szCs w:val="24"/>
              </w:rPr>
              <w:t xml:space="preserve"> </w:t>
            </w:r>
            <w:r w:rsidR="00221062">
              <w:rPr>
                <w:sz w:val="24"/>
                <w:szCs w:val="24"/>
              </w:rPr>
              <w:t>212.72</w:t>
            </w:r>
          </w:p>
        </w:tc>
      </w:tr>
      <w:tr w:rsidR="00335701" w:rsidRPr="00F33414" w14:paraId="20D9222B" w14:textId="77777777" w:rsidTr="6065CAE0">
        <w:trPr>
          <w:trHeight w:val="508"/>
        </w:trPr>
        <w:tc>
          <w:tcPr>
            <w:tcW w:w="7555" w:type="dxa"/>
          </w:tcPr>
          <w:p w14:paraId="35EA5F88" w14:textId="01BF0C6D" w:rsidR="00335701" w:rsidRPr="00F33414" w:rsidRDefault="6065CAE0" w:rsidP="6065CAE0">
            <w:pPr>
              <w:pStyle w:val="BodyText"/>
              <w:ind w:left="0"/>
              <w:rPr>
                <w:sz w:val="24"/>
                <w:szCs w:val="24"/>
              </w:rPr>
            </w:pPr>
            <w:r w:rsidRPr="6065CAE0">
              <w:rPr>
                <w:sz w:val="24"/>
                <w:szCs w:val="24"/>
              </w:rPr>
              <w:t xml:space="preserve">Estimated units sold </w:t>
            </w:r>
            <w:r w:rsidR="00153DBA">
              <w:rPr>
                <w:sz w:val="24"/>
                <w:szCs w:val="24"/>
              </w:rPr>
              <w:t>(</w:t>
            </w:r>
            <w:r w:rsidR="00EB7896">
              <w:rPr>
                <w:sz w:val="24"/>
                <w:szCs w:val="24"/>
              </w:rPr>
              <w:t>10</w:t>
            </w:r>
            <w:r w:rsidR="00153DBA">
              <w:rPr>
                <w:sz w:val="24"/>
                <w:szCs w:val="24"/>
              </w:rPr>
              <w:t xml:space="preserve"> NFL team</w:t>
            </w:r>
            <w:r w:rsidR="00F56514">
              <w:rPr>
                <w:sz w:val="24"/>
                <w:szCs w:val="24"/>
              </w:rPr>
              <w:t>s</w:t>
            </w:r>
            <w:r w:rsidR="00153DBA">
              <w:rPr>
                <w:sz w:val="24"/>
                <w:szCs w:val="24"/>
              </w:rPr>
              <w:t xml:space="preserve"> </w:t>
            </w:r>
            <w:r w:rsidR="001C58BB">
              <w:rPr>
                <w:sz w:val="24"/>
                <w:szCs w:val="24"/>
              </w:rPr>
              <w:t>of 53 players</w:t>
            </w:r>
            <w:r w:rsidR="00F56514">
              <w:rPr>
                <w:sz w:val="24"/>
                <w:szCs w:val="24"/>
              </w:rPr>
              <w:t xml:space="preserve"> each) </w:t>
            </w:r>
          </w:p>
        </w:tc>
        <w:tc>
          <w:tcPr>
            <w:tcW w:w="2238" w:type="dxa"/>
          </w:tcPr>
          <w:p w14:paraId="7B5FAF68" w14:textId="6302BDE4" w:rsidR="00335701" w:rsidRPr="00F33414" w:rsidRDefault="00CB3906" w:rsidP="6065CAE0">
            <w:pPr>
              <w:pStyle w:val="BodyText"/>
              <w:ind w:left="0" w:right="0"/>
              <w:jc w:val="right"/>
              <w:rPr>
                <w:sz w:val="24"/>
                <w:szCs w:val="24"/>
              </w:rPr>
            </w:pPr>
            <w:r>
              <w:rPr>
                <w:sz w:val="24"/>
                <w:szCs w:val="24"/>
              </w:rPr>
              <w:t>530</w:t>
            </w:r>
            <w:r w:rsidR="006346D6">
              <w:rPr>
                <w:sz w:val="24"/>
                <w:szCs w:val="24"/>
              </w:rPr>
              <w:t xml:space="preserve"> units</w:t>
            </w:r>
          </w:p>
        </w:tc>
      </w:tr>
      <w:tr w:rsidR="00C86D9A" w:rsidRPr="00F33414" w14:paraId="0223446D" w14:textId="77777777" w:rsidTr="6065CAE0">
        <w:trPr>
          <w:trHeight w:val="508"/>
        </w:trPr>
        <w:tc>
          <w:tcPr>
            <w:tcW w:w="7555" w:type="dxa"/>
          </w:tcPr>
          <w:p w14:paraId="5068C309" w14:textId="31E6FC8F" w:rsidR="00C86D9A" w:rsidRPr="6065CAE0" w:rsidRDefault="00FB1F37" w:rsidP="6065CAE0">
            <w:pPr>
              <w:pStyle w:val="BodyText"/>
              <w:ind w:left="0"/>
              <w:rPr>
                <w:sz w:val="24"/>
                <w:szCs w:val="24"/>
              </w:rPr>
            </w:pPr>
            <w:r>
              <w:rPr>
                <w:sz w:val="24"/>
                <w:szCs w:val="24"/>
              </w:rPr>
              <w:t xml:space="preserve">Cost of labor for each unit (Labor cost for 5 </w:t>
            </w:r>
            <w:r w:rsidR="03D96825" w:rsidRPr="03D96825">
              <w:rPr>
                <w:sz w:val="24"/>
                <w:szCs w:val="24"/>
              </w:rPr>
              <w:t>months</w:t>
            </w:r>
            <w:r>
              <w:rPr>
                <w:sz w:val="24"/>
                <w:szCs w:val="24"/>
              </w:rPr>
              <w:t xml:space="preserve"> ÷ Number of units)</w:t>
            </w:r>
          </w:p>
        </w:tc>
        <w:tc>
          <w:tcPr>
            <w:tcW w:w="2238" w:type="dxa"/>
          </w:tcPr>
          <w:p w14:paraId="5E0F0AEE" w14:textId="1CE59D01" w:rsidR="00C86D9A" w:rsidRDefault="00AB4065" w:rsidP="6065CAE0">
            <w:pPr>
              <w:pStyle w:val="BodyText"/>
              <w:ind w:left="0" w:right="0"/>
              <w:jc w:val="right"/>
              <w:rPr>
                <w:sz w:val="24"/>
                <w:szCs w:val="24"/>
              </w:rPr>
            </w:pPr>
            <w:r>
              <w:rPr>
                <w:sz w:val="24"/>
                <w:szCs w:val="24"/>
              </w:rPr>
              <w:t>$</w:t>
            </w:r>
            <w:r w:rsidR="002A0D89">
              <w:rPr>
                <w:sz w:val="24"/>
                <w:szCs w:val="24"/>
              </w:rPr>
              <w:t xml:space="preserve"> </w:t>
            </w:r>
            <w:r w:rsidR="007901F1">
              <w:rPr>
                <w:sz w:val="24"/>
                <w:szCs w:val="24"/>
              </w:rPr>
              <w:t>283.01</w:t>
            </w:r>
          </w:p>
        </w:tc>
      </w:tr>
      <w:tr w:rsidR="00335701" w14:paraId="052F4877" w14:textId="77777777" w:rsidTr="6065CAE0">
        <w:trPr>
          <w:trHeight w:val="520"/>
        </w:trPr>
        <w:tc>
          <w:tcPr>
            <w:tcW w:w="7555" w:type="dxa"/>
          </w:tcPr>
          <w:p w14:paraId="3AD3D613" w14:textId="69EDE898" w:rsidR="00335701" w:rsidRDefault="6065CAE0" w:rsidP="6065CAE0">
            <w:pPr>
              <w:pStyle w:val="BodyText"/>
              <w:ind w:left="0"/>
              <w:rPr>
                <w:sz w:val="24"/>
                <w:szCs w:val="24"/>
              </w:rPr>
            </w:pPr>
            <w:r w:rsidRPr="6065CAE0">
              <w:rPr>
                <w:b/>
                <w:bCs/>
                <w:i/>
                <w:iCs/>
                <w:sz w:val="24"/>
                <w:szCs w:val="24"/>
              </w:rPr>
              <w:t>Total production cost</w:t>
            </w:r>
          </w:p>
        </w:tc>
        <w:tc>
          <w:tcPr>
            <w:tcW w:w="2238" w:type="dxa"/>
          </w:tcPr>
          <w:p w14:paraId="6BC87B4E" w14:textId="2FA7B598" w:rsidR="00335701" w:rsidRPr="00860744" w:rsidRDefault="6065CAE0" w:rsidP="6065CAE0">
            <w:pPr>
              <w:pStyle w:val="BodyText"/>
              <w:ind w:left="0" w:right="0"/>
              <w:jc w:val="right"/>
              <w:rPr>
                <w:b/>
                <w:sz w:val="24"/>
                <w:szCs w:val="24"/>
              </w:rPr>
            </w:pPr>
            <w:r w:rsidRPr="00860744">
              <w:rPr>
                <w:b/>
                <w:sz w:val="24"/>
                <w:szCs w:val="24"/>
              </w:rPr>
              <w:t>$</w:t>
            </w:r>
            <w:r w:rsidR="006404B7" w:rsidRPr="00860744">
              <w:rPr>
                <w:b/>
                <w:sz w:val="24"/>
                <w:szCs w:val="24"/>
              </w:rPr>
              <w:t>495.7</w:t>
            </w:r>
            <w:r w:rsidRPr="00860744">
              <w:rPr>
                <w:b/>
                <w:sz w:val="24"/>
                <w:szCs w:val="24"/>
              </w:rPr>
              <w:t xml:space="preserve"> / unit</w:t>
            </w:r>
          </w:p>
        </w:tc>
      </w:tr>
    </w:tbl>
    <w:p w14:paraId="50E17FB6" w14:textId="77777777" w:rsidR="00335701" w:rsidRPr="00335701" w:rsidRDefault="00335701" w:rsidP="00335701">
      <w:pPr>
        <w:pStyle w:val="BodyText"/>
      </w:pPr>
    </w:p>
    <w:p w14:paraId="34A9F953" w14:textId="193D127E" w:rsidR="00335701" w:rsidRPr="00F33414" w:rsidRDefault="6065CAE0" w:rsidP="6065CAE0">
      <w:pPr>
        <w:pStyle w:val="Heading2"/>
        <w:spacing w:before="240" w:after="240" w:line="360" w:lineRule="auto"/>
        <w:ind w:left="0"/>
        <w:rPr>
          <w:rFonts w:ascii="Times New Roman" w:hAnsi="Times New Roman" w:cs="Times New Roman"/>
          <w:sz w:val="28"/>
          <w:szCs w:val="28"/>
          <w:u w:val="single"/>
        </w:rPr>
      </w:pPr>
      <w:bookmarkStart w:id="533" w:name="_Toc504148419"/>
      <w:bookmarkStart w:id="534" w:name="_Toc504148460"/>
      <w:bookmarkStart w:id="535" w:name="_Toc504160785"/>
      <w:bookmarkStart w:id="536" w:name="_Toc504160949"/>
      <w:bookmarkStart w:id="537" w:name="_Toc504162488"/>
      <w:bookmarkStart w:id="538" w:name="_Toc504163819"/>
      <w:bookmarkStart w:id="539" w:name="_Toc504166666"/>
      <w:bookmarkStart w:id="540" w:name="_Toc504166707"/>
      <w:r w:rsidRPr="6065CAE0">
        <w:rPr>
          <w:rFonts w:ascii="Times New Roman" w:hAnsi="Times New Roman" w:cs="Times New Roman"/>
          <w:sz w:val="28"/>
          <w:szCs w:val="28"/>
        </w:rPr>
        <w:lastRenderedPageBreak/>
        <w:t xml:space="preserve">7.1.4 </w:t>
      </w:r>
      <w:r w:rsidRPr="6065CAE0">
        <w:rPr>
          <w:rFonts w:ascii="Times New Roman" w:hAnsi="Times New Roman" w:cs="Times New Roman"/>
          <w:sz w:val="28"/>
          <w:szCs w:val="28"/>
          <w:u w:val="single"/>
        </w:rPr>
        <w:t>Profitability</w:t>
      </w:r>
      <w:bookmarkEnd w:id="533"/>
      <w:bookmarkEnd w:id="534"/>
      <w:bookmarkEnd w:id="535"/>
      <w:bookmarkEnd w:id="536"/>
      <w:bookmarkEnd w:id="537"/>
      <w:bookmarkEnd w:id="538"/>
      <w:bookmarkEnd w:id="539"/>
      <w:bookmarkEnd w:id="540"/>
    </w:p>
    <w:tbl>
      <w:tblPr>
        <w:tblStyle w:val="TableGrid"/>
        <w:tblW w:w="0" w:type="auto"/>
        <w:tblLook w:val="04A0" w:firstRow="1" w:lastRow="0" w:firstColumn="1" w:lastColumn="0" w:noHBand="0" w:noVBand="1"/>
      </w:tblPr>
      <w:tblGrid>
        <w:gridCol w:w="7555"/>
        <w:gridCol w:w="2238"/>
      </w:tblGrid>
      <w:tr w:rsidR="00335701" w:rsidRPr="00F33414" w14:paraId="779403C4" w14:textId="77777777" w:rsidTr="6065CAE0">
        <w:trPr>
          <w:trHeight w:val="508"/>
        </w:trPr>
        <w:tc>
          <w:tcPr>
            <w:tcW w:w="7555" w:type="dxa"/>
          </w:tcPr>
          <w:p w14:paraId="77CEC7AE" w14:textId="192AD436" w:rsidR="00335701" w:rsidRPr="00F33414" w:rsidRDefault="6065CAE0" w:rsidP="6065CAE0">
            <w:pPr>
              <w:pStyle w:val="BodyText"/>
              <w:ind w:left="0"/>
              <w:rPr>
                <w:sz w:val="24"/>
                <w:szCs w:val="24"/>
              </w:rPr>
            </w:pPr>
            <w:r w:rsidRPr="6065CAE0">
              <w:rPr>
                <w:sz w:val="24"/>
                <w:szCs w:val="24"/>
              </w:rPr>
              <w:t xml:space="preserve">Projected Sales </w:t>
            </w:r>
          </w:p>
        </w:tc>
        <w:tc>
          <w:tcPr>
            <w:tcW w:w="2238" w:type="dxa"/>
          </w:tcPr>
          <w:p w14:paraId="52CF58F1" w14:textId="7D3A444F" w:rsidR="00335701" w:rsidRPr="00F33414" w:rsidRDefault="00E72AFC" w:rsidP="6065CAE0">
            <w:pPr>
              <w:pStyle w:val="BodyText"/>
              <w:ind w:left="0" w:right="0"/>
              <w:jc w:val="right"/>
              <w:rPr>
                <w:sz w:val="24"/>
                <w:szCs w:val="24"/>
              </w:rPr>
            </w:pPr>
            <w:r>
              <w:rPr>
                <w:sz w:val="24"/>
                <w:szCs w:val="24"/>
              </w:rPr>
              <w:t>530 Units</w:t>
            </w:r>
          </w:p>
        </w:tc>
      </w:tr>
      <w:tr w:rsidR="00335701" w:rsidRPr="00F33414" w14:paraId="3F9DFF73" w14:textId="77777777" w:rsidTr="6065CAE0">
        <w:trPr>
          <w:trHeight w:val="508"/>
        </w:trPr>
        <w:tc>
          <w:tcPr>
            <w:tcW w:w="7555" w:type="dxa"/>
          </w:tcPr>
          <w:p w14:paraId="04617DD4" w14:textId="2085E750" w:rsidR="00335701" w:rsidRPr="00F33414" w:rsidRDefault="6065CAE0" w:rsidP="6065CAE0">
            <w:pPr>
              <w:pStyle w:val="BodyText"/>
              <w:ind w:left="0"/>
              <w:rPr>
                <w:sz w:val="24"/>
                <w:szCs w:val="24"/>
              </w:rPr>
            </w:pPr>
            <w:r w:rsidRPr="6065CAE0">
              <w:rPr>
                <w:sz w:val="24"/>
                <w:szCs w:val="24"/>
              </w:rPr>
              <w:t>Selling Price</w:t>
            </w:r>
          </w:p>
        </w:tc>
        <w:tc>
          <w:tcPr>
            <w:tcW w:w="2238" w:type="dxa"/>
          </w:tcPr>
          <w:p w14:paraId="2B24D8CD" w14:textId="5CDA8AFE" w:rsidR="00335701" w:rsidRPr="00F33414" w:rsidRDefault="6065CAE0" w:rsidP="6065CAE0">
            <w:pPr>
              <w:pStyle w:val="BodyText"/>
              <w:ind w:left="0" w:right="0"/>
              <w:jc w:val="right"/>
              <w:rPr>
                <w:sz w:val="24"/>
                <w:szCs w:val="24"/>
              </w:rPr>
            </w:pPr>
            <w:r w:rsidRPr="6065CAE0">
              <w:rPr>
                <w:sz w:val="24"/>
                <w:szCs w:val="24"/>
              </w:rPr>
              <w:t>$</w:t>
            </w:r>
            <w:r w:rsidR="00BB4356">
              <w:rPr>
                <w:sz w:val="24"/>
                <w:szCs w:val="24"/>
              </w:rPr>
              <w:t>8</w:t>
            </w:r>
            <w:r w:rsidR="00E72AFC">
              <w:rPr>
                <w:sz w:val="24"/>
                <w:szCs w:val="24"/>
              </w:rPr>
              <w:t>0</w:t>
            </w:r>
            <w:r w:rsidRPr="6065CAE0">
              <w:rPr>
                <w:sz w:val="24"/>
                <w:szCs w:val="24"/>
              </w:rPr>
              <w:t>0 / unit</w:t>
            </w:r>
          </w:p>
        </w:tc>
      </w:tr>
      <w:tr w:rsidR="00381636" w:rsidRPr="00F33414" w14:paraId="3659ED29" w14:textId="77777777" w:rsidTr="6065CAE0">
        <w:trPr>
          <w:trHeight w:val="508"/>
        </w:trPr>
        <w:tc>
          <w:tcPr>
            <w:tcW w:w="7555" w:type="dxa"/>
          </w:tcPr>
          <w:p w14:paraId="15D39CCE" w14:textId="2003836D" w:rsidR="00381636" w:rsidRPr="6065CAE0" w:rsidRDefault="00381636" w:rsidP="6065CAE0">
            <w:pPr>
              <w:pStyle w:val="BodyText"/>
              <w:ind w:left="0"/>
              <w:rPr>
                <w:sz w:val="24"/>
                <w:szCs w:val="24"/>
              </w:rPr>
            </w:pPr>
            <w:r>
              <w:rPr>
                <w:sz w:val="24"/>
                <w:szCs w:val="24"/>
              </w:rPr>
              <w:t>Profit per unit</w:t>
            </w:r>
            <w:r w:rsidR="004C24C4">
              <w:rPr>
                <w:sz w:val="24"/>
                <w:szCs w:val="24"/>
              </w:rPr>
              <w:t xml:space="preserve"> (Selling price – Cost of Production)</w:t>
            </w:r>
          </w:p>
        </w:tc>
        <w:tc>
          <w:tcPr>
            <w:tcW w:w="2238" w:type="dxa"/>
          </w:tcPr>
          <w:p w14:paraId="7233553D" w14:textId="51D12A4E" w:rsidR="00381636" w:rsidRPr="6065CAE0" w:rsidRDefault="001F4325" w:rsidP="6065CAE0">
            <w:pPr>
              <w:pStyle w:val="BodyText"/>
              <w:ind w:left="0" w:right="0"/>
              <w:jc w:val="right"/>
              <w:rPr>
                <w:sz w:val="24"/>
                <w:szCs w:val="24"/>
              </w:rPr>
            </w:pPr>
            <w:r>
              <w:rPr>
                <w:sz w:val="24"/>
                <w:szCs w:val="24"/>
              </w:rPr>
              <w:t xml:space="preserve">$ </w:t>
            </w:r>
            <w:r w:rsidR="00C33539">
              <w:rPr>
                <w:sz w:val="24"/>
                <w:szCs w:val="24"/>
              </w:rPr>
              <w:t>3</w:t>
            </w:r>
            <w:r>
              <w:rPr>
                <w:sz w:val="24"/>
                <w:szCs w:val="24"/>
              </w:rPr>
              <w:t>04.3</w:t>
            </w:r>
          </w:p>
        </w:tc>
      </w:tr>
      <w:tr w:rsidR="00335701" w:rsidRPr="00F33414" w14:paraId="6E0881C2" w14:textId="77777777" w:rsidTr="6065CAE0">
        <w:trPr>
          <w:trHeight w:val="508"/>
        </w:trPr>
        <w:tc>
          <w:tcPr>
            <w:tcW w:w="7555" w:type="dxa"/>
          </w:tcPr>
          <w:p w14:paraId="2AFC84B0" w14:textId="3F6858CB" w:rsidR="6065CAE0" w:rsidRDefault="6065CAE0" w:rsidP="6065CAE0">
            <w:pPr>
              <w:pStyle w:val="BodyText"/>
              <w:ind w:left="0"/>
              <w:rPr>
                <w:sz w:val="24"/>
                <w:szCs w:val="24"/>
              </w:rPr>
            </w:pPr>
            <w:r w:rsidRPr="6065CAE0">
              <w:rPr>
                <w:b/>
                <w:bCs/>
                <w:i/>
                <w:iCs/>
                <w:sz w:val="24"/>
                <w:szCs w:val="24"/>
              </w:rPr>
              <w:t>Total Profit</w:t>
            </w:r>
            <w:r w:rsidR="00D175B1">
              <w:rPr>
                <w:b/>
                <w:bCs/>
                <w:i/>
                <w:iCs/>
                <w:sz w:val="24"/>
                <w:szCs w:val="24"/>
              </w:rPr>
              <w:t xml:space="preserve"> for 5 months</w:t>
            </w:r>
          </w:p>
        </w:tc>
        <w:tc>
          <w:tcPr>
            <w:tcW w:w="2238" w:type="dxa"/>
          </w:tcPr>
          <w:p w14:paraId="5DC0E5CC" w14:textId="3B684BA9" w:rsidR="6065CAE0" w:rsidRPr="00DB2062" w:rsidRDefault="6065CAE0" w:rsidP="6065CAE0">
            <w:pPr>
              <w:pStyle w:val="BodyText"/>
              <w:ind w:left="0" w:right="0"/>
              <w:jc w:val="right"/>
              <w:rPr>
                <w:b/>
                <w:sz w:val="24"/>
                <w:szCs w:val="24"/>
              </w:rPr>
            </w:pPr>
            <w:r w:rsidRPr="00DB2062">
              <w:rPr>
                <w:b/>
                <w:sz w:val="24"/>
                <w:szCs w:val="24"/>
              </w:rPr>
              <w:t>$</w:t>
            </w:r>
            <w:r w:rsidR="00306F98" w:rsidRPr="00DB2062">
              <w:rPr>
                <w:b/>
                <w:sz w:val="24"/>
                <w:szCs w:val="24"/>
              </w:rPr>
              <w:t>161</w:t>
            </w:r>
            <w:r w:rsidR="00D81656" w:rsidRPr="00DB2062">
              <w:rPr>
                <w:b/>
                <w:sz w:val="24"/>
                <w:szCs w:val="24"/>
              </w:rPr>
              <w:t>,</w:t>
            </w:r>
            <w:r w:rsidR="00306F98" w:rsidRPr="00DB2062">
              <w:rPr>
                <w:b/>
                <w:sz w:val="24"/>
                <w:szCs w:val="24"/>
              </w:rPr>
              <w:t>279.00</w:t>
            </w:r>
          </w:p>
        </w:tc>
      </w:tr>
    </w:tbl>
    <w:p w14:paraId="301242E5" w14:textId="0D82D456" w:rsidR="6065CAE0" w:rsidRDefault="6065CAE0" w:rsidP="6065CAE0">
      <w:pPr>
        <w:ind w:left="0"/>
      </w:pPr>
    </w:p>
    <w:p w14:paraId="29609B33" w14:textId="77777777" w:rsidR="00170651" w:rsidRPr="00170651" w:rsidRDefault="6065CAE0" w:rsidP="00170651">
      <w:pPr>
        <w:ind w:left="0"/>
        <w:rPr>
          <w:b/>
          <w:bCs/>
          <w:sz w:val="28"/>
          <w:szCs w:val="28"/>
          <w:u w:val="single"/>
        </w:rPr>
      </w:pPr>
      <w:r w:rsidRPr="6065CAE0">
        <w:rPr>
          <w:b/>
          <w:bCs/>
          <w:sz w:val="28"/>
          <w:szCs w:val="28"/>
        </w:rPr>
        <w:t xml:space="preserve">7.1.5 </w:t>
      </w:r>
      <w:r w:rsidRPr="6065CAE0">
        <w:rPr>
          <w:b/>
          <w:bCs/>
          <w:sz w:val="28"/>
          <w:szCs w:val="28"/>
          <w:u w:val="single"/>
        </w:rPr>
        <w:t>Maintenance</w:t>
      </w:r>
      <w:r w:rsidR="00441979">
        <w:rPr>
          <w:b/>
          <w:bCs/>
          <w:sz w:val="28"/>
          <w:szCs w:val="28"/>
          <w:u w:val="single"/>
        </w:rPr>
        <w:t xml:space="preserve"> Costs</w:t>
      </w:r>
      <w:r w:rsidR="000A409B">
        <w:rPr>
          <w:b/>
          <w:bCs/>
          <w:sz w:val="28"/>
          <w:szCs w:val="28"/>
          <w:u w:val="single"/>
        </w:rPr>
        <w:t xml:space="preserve"> (to the customer) </w:t>
      </w:r>
    </w:p>
    <w:p w14:paraId="65D512F5" w14:textId="6A85D13B" w:rsidR="007B2B4F" w:rsidRDefault="007B2B4F" w:rsidP="6065CAE0">
      <w:pPr>
        <w:ind w:left="0"/>
      </w:pPr>
    </w:p>
    <w:tbl>
      <w:tblPr>
        <w:tblStyle w:val="TableGrid"/>
        <w:tblW w:w="0" w:type="auto"/>
        <w:tblLook w:val="04A0" w:firstRow="1" w:lastRow="0" w:firstColumn="1" w:lastColumn="0" w:noHBand="0" w:noVBand="1"/>
      </w:tblPr>
      <w:tblGrid>
        <w:gridCol w:w="7465"/>
        <w:gridCol w:w="2328"/>
      </w:tblGrid>
      <w:tr w:rsidR="00EF0998" w:rsidRPr="00F33414" w14:paraId="30C03C8E" w14:textId="77777777" w:rsidTr="00AA6107">
        <w:trPr>
          <w:trHeight w:val="508"/>
        </w:trPr>
        <w:tc>
          <w:tcPr>
            <w:tcW w:w="7465" w:type="dxa"/>
          </w:tcPr>
          <w:p w14:paraId="19B25E71" w14:textId="6D989423" w:rsidR="00EF0998" w:rsidRDefault="00EF0998" w:rsidP="004B3DCE">
            <w:pPr>
              <w:pStyle w:val="BodyText"/>
              <w:spacing w:before="240" w:after="0" w:line="240" w:lineRule="auto"/>
              <w:ind w:left="0"/>
              <w:rPr>
                <w:sz w:val="24"/>
                <w:szCs w:val="24"/>
              </w:rPr>
            </w:pPr>
            <w:r>
              <w:rPr>
                <w:sz w:val="24"/>
                <w:szCs w:val="24"/>
              </w:rPr>
              <w:t>Cloud Service (</w:t>
            </w:r>
            <w:r w:rsidR="006D6D43">
              <w:rPr>
                <w:sz w:val="24"/>
                <w:szCs w:val="24"/>
              </w:rPr>
              <w:t>10 or less concurrent users)</w:t>
            </w:r>
            <w:r w:rsidR="008F01B2">
              <w:rPr>
                <w:sz w:val="24"/>
                <w:szCs w:val="24"/>
              </w:rPr>
              <w:t>:</w:t>
            </w:r>
          </w:p>
          <w:p w14:paraId="2016140A" w14:textId="4CB99D86" w:rsidR="008F01B2" w:rsidRDefault="00B323F3" w:rsidP="00864406">
            <w:pPr>
              <w:pStyle w:val="BodyText"/>
              <w:numPr>
                <w:ilvl w:val="0"/>
                <w:numId w:val="41"/>
              </w:numPr>
              <w:spacing w:after="0" w:line="240" w:lineRule="auto"/>
              <w:ind w:left="420"/>
              <w:rPr>
                <w:sz w:val="24"/>
                <w:szCs w:val="24"/>
              </w:rPr>
            </w:pPr>
            <w:r>
              <w:rPr>
                <w:sz w:val="24"/>
                <w:szCs w:val="24"/>
              </w:rPr>
              <w:t xml:space="preserve">Web Servers </w:t>
            </w:r>
            <w:r w:rsidR="007953B6">
              <w:rPr>
                <w:sz w:val="24"/>
                <w:szCs w:val="24"/>
              </w:rPr>
              <w:t xml:space="preserve">X </w:t>
            </w:r>
            <w:r w:rsidR="00A05070">
              <w:rPr>
                <w:sz w:val="24"/>
                <w:szCs w:val="24"/>
              </w:rPr>
              <w:t>3 – (</w:t>
            </w:r>
            <w:r w:rsidR="00701515">
              <w:rPr>
                <w:sz w:val="24"/>
                <w:szCs w:val="24"/>
              </w:rPr>
              <w:t>2</w:t>
            </w:r>
            <w:r w:rsidR="007953B6">
              <w:rPr>
                <w:sz w:val="24"/>
                <w:szCs w:val="24"/>
              </w:rPr>
              <w:t xml:space="preserve"> Cores, 8GB RAM, 500 GB HDD)</w:t>
            </w:r>
          </w:p>
          <w:p w14:paraId="32B1C4B6" w14:textId="195231D3" w:rsidR="00A05070" w:rsidRPr="6065CAE0" w:rsidRDefault="00A05070" w:rsidP="00864406">
            <w:pPr>
              <w:pStyle w:val="BodyText"/>
              <w:numPr>
                <w:ilvl w:val="0"/>
                <w:numId w:val="41"/>
              </w:numPr>
              <w:spacing w:line="240" w:lineRule="auto"/>
              <w:ind w:left="420"/>
              <w:rPr>
                <w:sz w:val="24"/>
                <w:szCs w:val="24"/>
              </w:rPr>
            </w:pPr>
            <w:r>
              <w:rPr>
                <w:sz w:val="24"/>
                <w:szCs w:val="24"/>
              </w:rPr>
              <w:t xml:space="preserve">App Servers X 2 – </w:t>
            </w:r>
            <w:r w:rsidR="00701515">
              <w:rPr>
                <w:sz w:val="24"/>
                <w:szCs w:val="24"/>
              </w:rPr>
              <w:t xml:space="preserve">(4 Virtual Cores, 16 GB RAM, </w:t>
            </w:r>
            <w:r w:rsidR="005771DB">
              <w:rPr>
                <w:sz w:val="24"/>
                <w:szCs w:val="24"/>
              </w:rPr>
              <w:t>30 GB</w:t>
            </w:r>
            <w:r w:rsidR="00E41026">
              <w:rPr>
                <w:sz w:val="24"/>
                <w:szCs w:val="24"/>
              </w:rPr>
              <w:t xml:space="preserve"> HDD</w:t>
            </w:r>
            <w:r w:rsidR="00EC6B37">
              <w:rPr>
                <w:sz w:val="24"/>
                <w:szCs w:val="24"/>
              </w:rPr>
              <w:t>, 15 GB Data transfer)</w:t>
            </w:r>
          </w:p>
        </w:tc>
        <w:tc>
          <w:tcPr>
            <w:tcW w:w="2328" w:type="dxa"/>
          </w:tcPr>
          <w:p w14:paraId="403E0FD7" w14:textId="33C8C3EC" w:rsidR="003D6815" w:rsidRDefault="00EF0998" w:rsidP="004B3DCE">
            <w:pPr>
              <w:pStyle w:val="BodyText"/>
              <w:spacing w:before="240" w:after="0" w:line="240" w:lineRule="auto"/>
              <w:ind w:left="0" w:right="0"/>
              <w:jc w:val="right"/>
              <w:rPr>
                <w:sz w:val="24"/>
                <w:szCs w:val="24"/>
              </w:rPr>
            </w:pPr>
            <w:r>
              <w:rPr>
                <w:sz w:val="24"/>
                <w:szCs w:val="24"/>
              </w:rPr>
              <w:t xml:space="preserve">$ </w:t>
            </w:r>
            <w:r w:rsidR="006D6D43">
              <w:rPr>
                <w:sz w:val="24"/>
                <w:szCs w:val="24"/>
              </w:rPr>
              <w:t>63.15</w:t>
            </w:r>
          </w:p>
          <w:p w14:paraId="68D439F4" w14:textId="7B6E4927" w:rsidR="00EF0998" w:rsidRPr="6065CAE0" w:rsidRDefault="003D6815" w:rsidP="00A35BFD">
            <w:pPr>
              <w:pStyle w:val="BodyText"/>
              <w:spacing w:line="240" w:lineRule="auto"/>
              <w:ind w:left="0" w:right="0"/>
              <w:jc w:val="center"/>
              <w:rPr>
                <w:sz w:val="24"/>
                <w:szCs w:val="24"/>
              </w:rPr>
            </w:pPr>
            <w:r>
              <w:rPr>
                <w:sz w:val="24"/>
                <w:szCs w:val="24"/>
              </w:rPr>
              <w:t xml:space="preserve">(per month, per </w:t>
            </w:r>
            <w:r w:rsidR="00A35BFD">
              <w:rPr>
                <w:sz w:val="24"/>
                <w:szCs w:val="24"/>
              </w:rPr>
              <w:t xml:space="preserve">NLF </w:t>
            </w:r>
            <w:r>
              <w:rPr>
                <w:sz w:val="24"/>
                <w:szCs w:val="24"/>
              </w:rPr>
              <w:t>team)</w:t>
            </w:r>
          </w:p>
        </w:tc>
      </w:tr>
    </w:tbl>
    <w:p w14:paraId="71131BE3" w14:textId="707D1BEE" w:rsidR="00357A0F" w:rsidRDefault="00357A0F" w:rsidP="6065CAE0">
      <w:pPr>
        <w:ind w:left="0"/>
      </w:pPr>
    </w:p>
    <w:p w14:paraId="4B4820FA" w14:textId="1D2425EB" w:rsidR="00EB4BD3" w:rsidRPr="00F33414" w:rsidRDefault="6065CAE0" w:rsidP="6065CAE0">
      <w:pPr>
        <w:pStyle w:val="Heading1"/>
        <w:numPr>
          <w:ilvl w:val="0"/>
          <w:numId w:val="4"/>
        </w:numPr>
        <w:spacing w:before="240" w:line="276" w:lineRule="auto"/>
        <w:ind w:right="0"/>
        <w:rPr>
          <w:sz w:val="32"/>
          <w:szCs w:val="32"/>
        </w:rPr>
      </w:pPr>
      <w:bookmarkStart w:id="541" w:name="_Toc504148420"/>
      <w:bookmarkStart w:id="542" w:name="_Toc504148461"/>
      <w:bookmarkStart w:id="543" w:name="_Toc504160786"/>
      <w:bookmarkStart w:id="544" w:name="_Toc504160950"/>
      <w:bookmarkStart w:id="545" w:name="_Toc504162489"/>
      <w:bookmarkStart w:id="546" w:name="_Toc504166667"/>
      <w:bookmarkStart w:id="547" w:name="_Toc504166708"/>
      <w:bookmarkStart w:id="548" w:name="_Toc504163820"/>
      <w:r w:rsidRPr="6065CAE0">
        <w:rPr>
          <w:rFonts w:ascii="Times New Roman" w:hAnsi="Times New Roman" w:cs="Times New Roman"/>
          <w:sz w:val="32"/>
          <w:szCs w:val="32"/>
        </w:rPr>
        <w:t>Current Status</w:t>
      </w:r>
      <w:bookmarkEnd w:id="541"/>
      <w:bookmarkEnd w:id="542"/>
      <w:bookmarkEnd w:id="543"/>
      <w:bookmarkEnd w:id="544"/>
      <w:bookmarkEnd w:id="545"/>
      <w:bookmarkEnd w:id="546"/>
      <w:bookmarkEnd w:id="547"/>
      <w:r w:rsidRPr="6065CAE0">
        <w:rPr>
          <w:rFonts w:ascii="Times New Roman" w:hAnsi="Times New Roman" w:cs="Times New Roman"/>
          <w:sz w:val="32"/>
          <w:szCs w:val="32"/>
        </w:rPr>
        <w:t xml:space="preserve"> </w:t>
      </w:r>
      <w:bookmarkEnd w:id="523"/>
      <w:bookmarkEnd w:id="524"/>
      <w:bookmarkEnd w:id="525"/>
      <w:bookmarkEnd w:id="526"/>
      <w:bookmarkEnd w:id="527"/>
      <w:bookmarkEnd w:id="528"/>
      <w:bookmarkEnd w:id="529"/>
      <w:bookmarkEnd w:id="530"/>
      <w:bookmarkEnd w:id="531"/>
      <w:bookmarkEnd w:id="532"/>
      <w:bookmarkEnd w:id="548"/>
    </w:p>
    <w:p w14:paraId="1055578A" w14:textId="0078461F" w:rsidR="5088C01C" w:rsidRPr="00F33414" w:rsidRDefault="6065CAE0" w:rsidP="6065CAE0">
      <w:pPr>
        <w:spacing w:before="240" w:after="120" w:line="480" w:lineRule="auto"/>
        <w:ind w:left="0" w:right="0" w:firstLine="720"/>
        <w:jc w:val="both"/>
        <w:rPr>
          <w:sz w:val="24"/>
          <w:szCs w:val="24"/>
        </w:rPr>
      </w:pPr>
      <w:bookmarkStart w:id="549" w:name="_Hlk504161820"/>
      <w:bookmarkStart w:id="550" w:name="_Toc499764057"/>
      <w:bookmarkStart w:id="551" w:name="_Toc499770843"/>
      <w:r w:rsidRPr="6065CAE0">
        <w:rPr>
          <w:sz w:val="24"/>
          <w:szCs w:val="24"/>
        </w:rPr>
        <w:t xml:space="preserve">As of </w:t>
      </w:r>
      <w:r w:rsidR="724EAB00" w:rsidRPr="724EAB00">
        <w:rPr>
          <w:sz w:val="24"/>
          <w:szCs w:val="24"/>
        </w:rPr>
        <w:t>January 19th, 2018</w:t>
      </w:r>
      <w:r w:rsidRPr="6065CAE0">
        <w:rPr>
          <w:sz w:val="24"/>
          <w:szCs w:val="24"/>
        </w:rPr>
        <w:t xml:space="preserve">, our team has </w:t>
      </w:r>
      <w:r w:rsidR="24C9B2A3" w:rsidRPr="24C9B2A3">
        <w:rPr>
          <w:sz w:val="24"/>
          <w:szCs w:val="24"/>
        </w:rPr>
        <w:t xml:space="preserve">begun the process of </w:t>
      </w:r>
      <w:r w:rsidR="7B7160E4" w:rsidRPr="7B7160E4">
        <w:rPr>
          <w:sz w:val="24"/>
          <w:szCs w:val="24"/>
        </w:rPr>
        <w:t>ordering parts for our prototype.</w:t>
      </w:r>
      <w:r w:rsidRPr="6065CAE0">
        <w:rPr>
          <w:sz w:val="24"/>
          <w:szCs w:val="24"/>
        </w:rPr>
        <w:t xml:space="preserve"> </w:t>
      </w:r>
      <w:r w:rsidR="1187F8F0" w:rsidRPr="1187F8F0">
        <w:rPr>
          <w:sz w:val="24"/>
          <w:szCs w:val="24"/>
        </w:rPr>
        <w:t>Currently, we are in possession of a Raspberry Pi 3 Model B</w:t>
      </w:r>
      <w:r w:rsidR="2CA98774" w:rsidRPr="2CA98774">
        <w:rPr>
          <w:sz w:val="24"/>
          <w:szCs w:val="24"/>
        </w:rPr>
        <w:t xml:space="preserve"> to use as our microcontroller. </w:t>
      </w:r>
      <w:r w:rsidR="7B7160E4" w:rsidRPr="7B7160E4">
        <w:rPr>
          <w:sz w:val="24"/>
          <w:szCs w:val="24"/>
        </w:rPr>
        <w:t xml:space="preserve">In the coming weeks, we hope to receive </w:t>
      </w:r>
      <w:r w:rsidR="0BC0F7AB" w:rsidRPr="0BC0F7AB">
        <w:rPr>
          <w:sz w:val="24"/>
          <w:szCs w:val="24"/>
        </w:rPr>
        <w:t xml:space="preserve">the funds to </w:t>
      </w:r>
      <w:r w:rsidR="757044FA" w:rsidRPr="757044FA">
        <w:rPr>
          <w:sz w:val="24"/>
          <w:szCs w:val="24"/>
        </w:rPr>
        <w:t>purchase all components needed (</w:t>
      </w:r>
      <w:r w:rsidR="757044FA" w:rsidRPr="009472B7">
        <w:rPr>
          <w:i/>
          <w:sz w:val="24"/>
          <w:szCs w:val="24"/>
        </w:rPr>
        <w:t>See Cost Analysis</w:t>
      </w:r>
      <w:r w:rsidR="757044FA" w:rsidRPr="757044FA">
        <w:rPr>
          <w:sz w:val="24"/>
          <w:szCs w:val="24"/>
        </w:rPr>
        <w:t>)</w:t>
      </w:r>
      <w:bookmarkEnd w:id="549"/>
      <w:r w:rsidR="00056ABE">
        <w:rPr>
          <w:sz w:val="24"/>
          <w:szCs w:val="24"/>
        </w:rPr>
        <w:t xml:space="preserve">. </w:t>
      </w:r>
      <w:r w:rsidR="2AB619EF" w:rsidRPr="2AB619EF">
        <w:rPr>
          <w:sz w:val="24"/>
          <w:szCs w:val="24"/>
        </w:rPr>
        <w:t xml:space="preserve">The hardware </w:t>
      </w:r>
      <w:r w:rsidR="1D06E11A" w:rsidRPr="1D06E11A">
        <w:rPr>
          <w:sz w:val="24"/>
          <w:szCs w:val="24"/>
        </w:rPr>
        <w:t>sub-team</w:t>
      </w:r>
      <w:r w:rsidR="2AB619EF" w:rsidRPr="2AB619EF">
        <w:rPr>
          <w:sz w:val="24"/>
          <w:szCs w:val="24"/>
        </w:rPr>
        <w:t xml:space="preserve"> also plans to acquire all </w:t>
      </w:r>
      <w:r w:rsidR="1D06E11A" w:rsidRPr="1D06E11A">
        <w:rPr>
          <w:sz w:val="24"/>
          <w:szCs w:val="24"/>
        </w:rPr>
        <w:t>components to be sent to an external company for fabrication onto a PCB.</w:t>
      </w:r>
      <w:r w:rsidR="2AB619EF" w:rsidRPr="2AB619EF">
        <w:rPr>
          <w:sz w:val="24"/>
          <w:szCs w:val="24"/>
        </w:rPr>
        <w:t xml:space="preserve"> </w:t>
      </w:r>
      <w:r w:rsidRPr="6065CAE0">
        <w:rPr>
          <w:sz w:val="24"/>
          <w:szCs w:val="24"/>
        </w:rPr>
        <w:t>Over the next couple of weeks, we will come together to start our first task, which is the website detailing our project.</w:t>
      </w:r>
    </w:p>
    <w:p w14:paraId="1DC7DBC7" w14:textId="1276AF7B" w:rsidR="00EB4BD3" w:rsidRPr="00F33414" w:rsidRDefault="6065CAE0" w:rsidP="6065CAE0">
      <w:pPr>
        <w:pStyle w:val="Heading1"/>
        <w:numPr>
          <w:ilvl w:val="0"/>
          <w:numId w:val="4"/>
        </w:numPr>
        <w:spacing w:before="240" w:line="360" w:lineRule="auto"/>
        <w:rPr>
          <w:sz w:val="32"/>
          <w:szCs w:val="32"/>
        </w:rPr>
      </w:pPr>
      <w:bookmarkStart w:id="552" w:name="_Toc499893152"/>
      <w:bookmarkStart w:id="553" w:name="_Toc499900621"/>
      <w:bookmarkStart w:id="554" w:name="_Toc499901468"/>
      <w:bookmarkStart w:id="555" w:name="_Toc499905396"/>
      <w:bookmarkStart w:id="556" w:name="_Toc499918470"/>
      <w:bookmarkStart w:id="557" w:name="_Toc499920026"/>
      <w:bookmarkStart w:id="558" w:name="_Toc499920623"/>
      <w:bookmarkStart w:id="559" w:name="_Toc499922910"/>
      <w:r w:rsidRPr="6065CAE0">
        <w:rPr>
          <w:rFonts w:ascii="Times New Roman" w:hAnsi="Times New Roman" w:cs="Times New Roman"/>
          <w:sz w:val="32"/>
          <w:szCs w:val="32"/>
        </w:rPr>
        <w:t xml:space="preserve"> </w:t>
      </w:r>
      <w:bookmarkStart w:id="560" w:name="_Toc504148421"/>
      <w:bookmarkStart w:id="561" w:name="_Toc504148462"/>
      <w:bookmarkStart w:id="562" w:name="_Toc504160787"/>
      <w:bookmarkStart w:id="563" w:name="_Toc504160951"/>
      <w:bookmarkStart w:id="564" w:name="_Toc504162490"/>
      <w:bookmarkStart w:id="565" w:name="_Toc504166668"/>
      <w:bookmarkStart w:id="566" w:name="_Toc504166709"/>
      <w:r w:rsidRPr="6065CAE0">
        <w:rPr>
          <w:rFonts w:ascii="Times New Roman" w:hAnsi="Times New Roman" w:cs="Times New Roman"/>
          <w:sz w:val="32"/>
          <w:szCs w:val="32"/>
        </w:rPr>
        <w:t>References</w:t>
      </w:r>
      <w:bookmarkStart w:id="567" w:name="_Toc504163821"/>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sdt>
      <w:sdtPr>
        <w:rPr>
          <w:sz w:val="24"/>
          <w:szCs w:val="24"/>
        </w:rPr>
        <w:id w:val="773054789"/>
        <w:docPartObj>
          <w:docPartGallery w:val="Bibliographies"/>
          <w:docPartUnique/>
        </w:docPartObj>
      </w:sdtPr>
      <w:sdtEndPr/>
      <w:sdtContent>
        <w:sdt>
          <w:sdtPr>
            <w:rPr>
              <w:sz w:val="24"/>
              <w:szCs w:val="24"/>
            </w:rPr>
            <w:id w:val="-573587230"/>
            <w:bibliography/>
          </w:sdtPr>
          <w:sdtEndPr/>
          <w:sdtContent>
            <w:p w14:paraId="7BD935CF" w14:textId="77777777" w:rsidR="008B3559" w:rsidRDefault="00343813" w:rsidP="003369BB">
              <w:pPr>
                <w:ind w:left="0"/>
                <w:rPr>
                  <w:noProof/>
                  <w:lang w:eastAsia="en-US"/>
                </w:rPr>
              </w:pPr>
              <w:r w:rsidRPr="24CDA53A">
                <w:fldChar w:fldCharType="begin"/>
              </w:r>
              <w:r w:rsidRPr="00F33414">
                <w:rPr>
                  <w:sz w:val="24"/>
                  <w:szCs w:val="24"/>
                </w:rPr>
                <w:instrText xml:space="preserve"> BIBLIOGRAPHY </w:instrText>
              </w:r>
              <w:r w:rsidRPr="24CDA53A">
                <w:rPr>
                  <w:sz w:val="24"/>
                  <w:szCs w:val="24"/>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49"/>
                <w:gridCol w:w="8787"/>
              </w:tblGrid>
              <w:tr w:rsidR="008B3559" w14:paraId="6697A847" w14:textId="77777777">
                <w:trPr>
                  <w:divId w:val="686904810"/>
                  <w:tblCellSpacing w:w="15" w:type="dxa"/>
                </w:trPr>
                <w:tc>
                  <w:tcPr>
                    <w:tcW w:w="50" w:type="pct"/>
                    <w:hideMark/>
                  </w:tcPr>
                  <w:p w14:paraId="1F61BB7B" w14:textId="2B086360" w:rsidR="008B3559" w:rsidRPr="00B91DBB" w:rsidRDefault="008B3559">
                    <w:pPr>
                      <w:pStyle w:val="Bibliography"/>
                      <w:rPr>
                        <w:noProof/>
                        <w:sz w:val="24"/>
                        <w:szCs w:val="24"/>
                      </w:rPr>
                    </w:pPr>
                    <w:r>
                      <w:t xml:space="preserve">[1] </w:t>
                    </w:r>
                  </w:p>
                </w:tc>
                <w:tc>
                  <w:tcPr>
                    <w:tcW w:w="0" w:type="auto"/>
                    <w:hideMark/>
                  </w:tcPr>
                  <w:p w14:paraId="036220F9" w14:textId="77777777" w:rsidR="008B3559" w:rsidRDefault="008B3559">
                    <w:pPr>
                      <w:pStyle w:val="Bibliography"/>
                    </w:pPr>
                    <w:r>
                      <w:t>I. Electronics, "Force Sensing Resistor Integration Guide and Evaluation Parts Catalog".</w:t>
                    </w:r>
                  </w:p>
                </w:tc>
              </w:tr>
              <w:tr w:rsidR="008B3559" w14:paraId="607D5307" w14:textId="77777777">
                <w:trPr>
                  <w:divId w:val="686904810"/>
                  <w:tblCellSpacing w:w="15" w:type="dxa"/>
                </w:trPr>
                <w:tc>
                  <w:tcPr>
                    <w:tcW w:w="50" w:type="pct"/>
                    <w:hideMark/>
                  </w:tcPr>
                  <w:p w14:paraId="631F91FE" w14:textId="77777777" w:rsidR="008B3559" w:rsidRDefault="008B3559">
                    <w:pPr>
                      <w:pStyle w:val="Bibliography"/>
                    </w:pPr>
                    <w:r>
                      <w:t xml:space="preserve">[2] </w:t>
                    </w:r>
                  </w:p>
                </w:tc>
                <w:tc>
                  <w:tcPr>
                    <w:tcW w:w="0" w:type="auto"/>
                    <w:hideMark/>
                  </w:tcPr>
                  <w:p w14:paraId="4D30B42F" w14:textId="77777777" w:rsidR="008B3559" w:rsidRDefault="008B3559">
                    <w:pPr>
                      <w:pStyle w:val="Bibliography"/>
                    </w:pPr>
                    <w:r>
                      <w:t>M. Higgins, "Football Physics," Popular Mechanics, 17 December 2009. [Online]. Available: http://www.popularmechanics.com/adventure/sports/a2954/4212171/. [Accessed 29 November 2017].</w:t>
                    </w:r>
                  </w:p>
                </w:tc>
              </w:tr>
              <w:tr w:rsidR="008B3559" w14:paraId="67B2C38B" w14:textId="77777777">
                <w:trPr>
                  <w:divId w:val="686904810"/>
                  <w:tblCellSpacing w:w="15" w:type="dxa"/>
                </w:trPr>
                <w:tc>
                  <w:tcPr>
                    <w:tcW w:w="50" w:type="pct"/>
                    <w:hideMark/>
                  </w:tcPr>
                  <w:p w14:paraId="42E71939" w14:textId="77777777" w:rsidR="008B3559" w:rsidRDefault="008B3559">
                    <w:pPr>
                      <w:pStyle w:val="Bibliography"/>
                    </w:pPr>
                    <w:r>
                      <w:t xml:space="preserve">[3] </w:t>
                    </w:r>
                  </w:p>
                </w:tc>
                <w:tc>
                  <w:tcPr>
                    <w:tcW w:w="0" w:type="auto"/>
                    <w:hideMark/>
                  </w:tcPr>
                  <w:p w14:paraId="36BF65D7" w14:textId="77777777" w:rsidR="008B3559" w:rsidRDefault="008B3559">
                    <w:pPr>
                      <w:pStyle w:val="Bibliography"/>
                    </w:pPr>
                    <w:r>
                      <w:t xml:space="preserve">M. Yunianto, "Fiber optic sensor based on reflectivity configurations to detect heart rate," </w:t>
                    </w:r>
                    <w:r>
                      <w:rPr>
                        <w:i/>
                      </w:rPr>
                      <w:t xml:space="preserve">Journal of Physics: Conference Series, </w:t>
                    </w:r>
                    <w:r>
                      <w:t xml:space="preserve">p. 6, 2016. </w:t>
                    </w:r>
                  </w:p>
                </w:tc>
              </w:tr>
              <w:tr w:rsidR="008B3559" w14:paraId="24D09BF3" w14:textId="77777777">
                <w:trPr>
                  <w:divId w:val="686904810"/>
                  <w:tblCellSpacing w:w="15" w:type="dxa"/>
                </w:trPr>
                <w:tc>
                  <w:tcPr>
                    <w:tcW w:w="50" w:type="pct"/>
                    <w:hideMark/>
                  </w:tcPr>
                  <w:p w14:paraId="50048E8D" w14:textId="77777777" w:rsidR="008B3559" w:rsidRDefault="008B3559">
                    <w:pPr>
                      <w:pStyle w:val="Bibliography"/>
                    </w:pPr>
                    <w:r>
                      <w:t xml:space="preserve">[4] </w:t>
                    </w:r>
                  </w:p>
                </w:tc>
                <w:tc>
                  <w:tcPr>
                    <w:tcW w:w="0" w:type="auto"/>
                    <w:hideMark/>
                  </w:tcPr>
                  <w:p w14:paraId="59DD9601" w14:textId="77777777" w:rsidR="008B3559" w:rsidRDefault="008B3559">
                    <w:pPr>
                      <w:pStyle w:val="Bibliography"/>
                    </w:pPr>
                    <w:r>
                      <w:t>M. Rundle, "Raspberry Pi 3 is the first with built-in Wi-Fi," WIRED, 29 February 2016. [Online]. Available: http://www.wired.co.uk/article/raspberry-pi-three-wifi-bluetooth-release-price-cost.</w:t>
                    </w:r>
                  </w:p>
                </w:tc>
              </w:tr>
              <w:tr w:rsidR="008B3559" w14:paraId="030CB345" w14:textId="77777777">
                <w:trPr>
                  <w:divId w:val="686904810"/>
                  <w:tblCellSpacing w:w="15" w:type="dxa"/>
                </w:trPr>
                <w:tc>
                  <w:tcPr>
                    <w:tcW w:w="50" w:type="pct"/>
                    <w:hideMark/>
                  </w:tcPr>
                  <w:p w14:paraId="71FB8F38" w14:textId="77777777" w:rsidR="008B3559" w:rsidRDefault="008B3559">
                    <w:pPr>
                      <w:pStyle w:val="Bibliography"/>
                    </w:pPr>
                    <w:r>
                      <w:t xml:space="preserve">[5] </w:t>
                    </w:r>
                  </w:p>
                </w:tc>
                <w:tc>
                  <w:tcPr>
                    <w:tcW w:w="0" w:type="auto"/>
                    <w:hideMark/>
                  </w:tcPr>
                  <w:p w14:paraId="5AB23E4B" w14:textId="77777777" w:rsidR="008B3559" w:rsidRDefault="008B3559">
                    <w:pPr>
                      <w:pStyle w:val="Bibliography"/>
                    </w:pPr>
                    <w:r>
                      <w:t xml:space="preserve">D. W. Venters, "The 7 capabilities of Cloud Computing," </w:t>
                    </w:r>
                    <w:r>
                      <w:rPr>
                        <w:i/>
                      </w:rPr>
                      <w:t xml:space="preserve">Binary Blurring, </w:t>
                    </w:r>
                    <w:r>
                      <w:t xml:space="preserve">2011. </w:t>
                    </w:r>
                  </w:p>
                </w:tc>
              </w:tr>
              <w:tr w:rsidR="008B3559" w14:paraId="1184500E" w14:textId="77777777">
                <w:trPr>
                  <w:divId w:val="686904810"/>
                  <w:tblCellSpacing w:w="15" w:type="dxa"/>
                </w:trPr>
                <w:tc>
                  <w:tcPr>
                    <w:tcW w:w="50" w:type="pct"/>
                    <w:hideMark/>
                  </w:tcPr>
                  <w:p w14:paraId="19460063" w14:textId="77777777" w:rsidR="008B3559" w:rsidRDefault="008B3559">
                    <w:pPr>
                      <w:pStyle w:val="Bibliography"/>
                    </w:pPr>
                    <w:r>
                      <w:t xml:space="preserve">[6] </w:t>
                    </w:r>
                  </w:p>
                </w:tc>
                <w:tc>
                  <w:tcPr>
                    <w:tcW w:w="0" w:type="auto"/>
                    <w:hideMark/>
                  </w:tcPr>
                  <w:p w14:paraId="2D8990CA" w14:textId="77777777" w:rsidR="008B3559" w:rsidRDefault="008B3559">
                    <w:pPr>
                      <w:pStyle w:val="Bibliography"/>
                    </w:pPr>
                    <w:r>
                      <w:t>"NIST Special Publications - NIST Computer Security ...," , . [Online]. Available: http://csrc.nist.gov/publications/PubsSPs.html. [Accessed 30 11 2017].</w:t>
                    </w:r>
                  </w:p>
                </w:tc>
              </w:tr>
              <w:tr w:rsidR="008B3559" w14:paraId="20A09B5D" w14:textId="77777777">
                <w:trPr>
                  <w:divId w:val="686904810"/>
                  <w:tblCellSpacing w:w="15" w:type="dxa"/>
                </w:trPr>
                <w:tc>
                  <w:tcPr>
                    <w:tcW w:w="50" w:type="pct"/>
                    <w:hideMark/>
                  </w:tcPr>
                  <w:p w14:paraId="1BFFE52E" w14:textId="77777777" w:rsidR="008B3559" w:rsidRDefault="008B3559">
                    <w:pPr>
                      <w:pStyle w:val="Bibliography"/>
                    </w:pPr>
                    <w:r>
                      <w:lastRenderedPageBreak/>
                      <w:t xml:space="preserve">[7] </w:t>
                    </w:r>
                  </w:p>
                </w:tc>
                <w:tc>
                  <w:tcPr>
                    <w:tcW w:w="0" w:type="auto"/>
                    <w:hideMark/>
                  </w:tcPr>
                  <w:p w14:paraId="4307E31D" w14:textId="77777777" w:rsidR="008B3559" w:rsidRDefault="008B3559">
                    <w:pPr>
                      <w:pStyle w:val="Bibliography"/>
                    </w:pPr>
                    <w:r>
                      <w:t xml:space="preserve">J. L. Fernández-Alemán, I. C. Señor, P. Á. O. Lozoya and A. . Toval, "Security and privacy in electronic health records: a systematic literature review.," </w:t>
                    </w:r>
                    <w:r>
                      <w:rPr>
                        <w:i/>
                      </w:rPr>
                      <w:t xml:space="preserve">Journal of Biomedical Informatics, </w:t>
                    </w:r>
                    <w:r>
                      <w:t xml:space="preserve">vol. 46, no. 3, pp. 541-562, 2013. </w:t>
                    </w:r>
                  </w:p>
                </w:tc>
              </w:tr>
              <w:tr w:rsidR="008B3559" w14:paraId="2F04F48F" w14:textId="77777777">
                <w:trPr>
                  <w:divId w:val="686904810"/>
                  <w:tblCellSpacing w:w="15" w:type="dxa"/>
                </w:trPr>
                <w:tc>
                  <w:tcPr>
                    <w:tcW w:w="50" w:type="pct"/>
                    <w:hideMark/>
                  </w:tcPr>
                  <w:p w14:paraId="4C7511BB" w14:textId="77777777" w:rsidR="008B3559" w:rsidRDefault="008B3559">
                    <w:pPr>
                      <w:pStyle w:val="Bibliography"/>
                    </w:pPr>
                    <w:r>
                      <w:t xml:space="preserve">[8] </w:t>
                    </w:r>
                  </w:p>
                </w:tc>
                <w:tc>
                  <w:tcPr>
                    <w:tcW w:w="0" w:type="auto"/>
                    <w:hideMark/>
                  </w:tcPr>
                  <w:p w14:paraId="42360FB2" w14:textId="77777777" w:rsidR="008B3559" w:rsidRDefault="008B3559">
                    <w:pPr>
                      <w:pStyle w:val="Bibliography"/>
                    </w:pPr>
                    <w:r>
                      <w:t>IEEE, "IEEE Standards Association," 14 April 2016. [Online]. Available: https://standards.ieee.org/findstds/standard/802.11-2016.html. [Accessed 20 11 2017].</w:t>
                    </w:r>
                  </w:p>
                </w:tc>
              </w:tr>
            </w:tbl>
            <w:p w14:paraId="6C26E411" w14:textId="77777777" w:rsidR="008B3559" w:rsidRDefault="008B3559">
              <w:pPr>
                <w:divId w:val="1951664566"/>
                <w:rPr>
                  <w:noProof/>
                </w:rPr>
              </w:pPr>
            </w:p>
            <w:p w14:paraId="5BF563C3" w14:textId="65FF0D6D" w:rsidR="00EB4BD3" w:rsidRPr="00727A18" w:rsidRDefault="00343813" w:rsidP="003369BB">
              <w:pPr>
                <w:ind w:left="0"/>
                <w:rPr>
                  <w:sz w:val="24"/>
                  <w:szCs w:val="24"/>
                </w:rPr>
              </w:pPr>
              <w:r w:rsidRPr="24CDA53A">
                <w:fldChar w:fldCharType="end"/>
              </w:r>
            </w:p>
          </w:sdtContent>
        </w:sdt>
      </w:sdtContent>
    </w:sdt>
    <w:p w14:paraId="09B83C98" w14:textId="716724D4" w:rsidR="00727A18" w:rsidRDefault="00727A18">
      <w:pPr>
        <w:ind w:left="0" w:right="0"/>
        <w:rPr>
          <w:sz w:val="32"/>
          <w:szCs w:val="32"/>
        </w:rPr>
      </w:pPr>
      <w:bookmarkStart w:id="568" w:name="_Toc499764058"/>
      <w:bookmarkStart w:id="569" w:name="_Toc499770844"/>
    </w:p>
    <w:p w14:paraId="111071F7" w14:textId="0AA57CFA" w:rsidR="00047A37" w:rsidRDefault="00047A37">
      <w:pPr>
        <w:ind w:left="0" w:right="0"/>
        <w:rPr>
          <w:b/>
          <w:bCs/>
          <w:spacing w:val="-10"/>
          <w:kern w:val="20"/>
          <w:sz w:val="32"/>
          <w:szCs w:val="32"/>
        </w:rPr>
      </w:pPr>
      <w:r>
        <w:rPr>
          <w:sz w:val="32"/>
          <w:szCs w:val="32"/>
        </w:rPr>
        <w:br w:type="page"/>
      </w:r>
    </w:p>
    <w:p w14:paraId="1DEBD01E" w14:textId="51B3ECE2" w:rsidR="00EB4BD3" w:rsidRDefault="6065CAE0" w:rsidP="6065CAE0">
      <w:pPr>
        <w:pStyle w:val="Heading1"/>
        <w:spacing w:before="240" w:line="360" w:lineRule="auto"/>
        <w:ind w:left="0"/>
        <w:rPr>
          <w:rFonts w:ascii="Times New Roman" w:hAnsi="Times New Roman" w:cs="Times New Roman"/>
          <w:sz w:val="32"/>
          <w:szCs w:val="32"/>
        </w:rPr>
      </w:pPr>
      <w:bookmarkStart w:id="570" w:name="_Toc499893153"/>
      <w:bookmarkStart w:id="571" w:name="_Toc499900622"/>
      <w:bookmarkStart w:id="572" w:name="_Toc499901469"/>
      <w:bookmarkStart w:id="573" w:name="_Toc499905397"/>
      <w:bookmarkStart w:id="574" w:name="_Toc499918471"/>
      <w:bookmarkStart w:id="575" w:name="_Toc499920027"/>
      <w:bookmarkStart w:id="576" w:name="_Toc499920624"/>
      <w:bookmarkStart w:id="577" w:name="_Toc499922911"/>
      <w:bookmarkStart w:id="578" w:name="_Toc504148422"/>
      <w:bookmarkStart w:id="579" w:name="_Toc504148463"/>
      <w:bookmarkStart w:id="580" w:name="_Toc504160788"/>
      <w:bookmarkStart w:id="581" w:name="_Toc504160952"/>
      <w:bookmarkStart w:id="582" w:name="_Toc504162491"/>
      <w:bookmarkStart w:id="583" w:name="_Toc504163822"/>
      <w:bookmarkStart w:id="584" w:name="_Toc504166669"/>
      <w:bookmarkStart w:id="585" w:name="_Toc504166710"/>
      <w:r w:rsidRPr="6065CAE0">
        <w:rPr>
          <w:rFonts w:ascii="Times New Roman" w:hAnsi="Times New Roman" w:cs="Times New Roman"/>
          <w:sz w:val="32"/>
          <w:szCs w:val="32"/>
        </w:rPr>
        <w:lastRenderedPageBreak/>
        <w:t>Appendix</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14:paraId="20A012A4" w14:textId="77777777" w:rsidR="00E761D8" w:rsidRDefault="6065CAE0" w:rsidP="6065CAE0">
      <w:pPr>
        <w:pStyle w:val="Heading2"/>
        <w:numPr>
          <w:ilvl w:val="0"/>
          <w:numId w:val="43"/>
        </w:numPr>
        <w:ind w:hanging="720"/>
        <w:rPr>
          <w:rFonts w:ascii="Times New Roman" w:hAnsi="Times New Roman" w:cs="Times New Roman"/>
          <w:sz w:val="28"/>
          <w:szCs w:val="28"/>
        </w:rPr>
      </w:pPr>
      <w:bookmarkStart w:id="586" w:name="_Toc499893154"/>
      <w:bookmarkStart w:id="587" w:name="_Toc499900623"/>
      <w:bookmarkStart w:id="588" w:name="_Toc499901470"/>
      <w:bookmarkStart w:id="589" w:name="_Toc499905398"/>
      <w:bookmarkStart w:id="590" w:name="_Toc499918472"/>
      <w:bookmarkStart w:id="591" w:name="_Toc499920028"/>
      <w:bookmarkStart w:id="592" w:name="_Toc499920625"/>
      <w:bookmarkStart w:id="593" w:name="_Toc499922912"/>
      <w:bookmarkStart w:id="594" w:name="_Toc504148423"/>
      <w:bookmarkStart w:id="595" w:name="_Toc504148464"/>
      <w:bookmarkStart w:id="596" w:name="_Toc504160789"/>
      <w:bookmarkStart w:id="597" w:name="_Toc504160953"/>
      <w:bookmarkStart w:id="598" w:name="_Toc504162492"/>
      <w:bookmarkStart w:id="599" w:name="_Toc504163823"/>
      <w:bookmarkStart w:id="600" w:name="_Toc504166670"/>
      <w:bookmarkStart w:id="601" w:name="_Toc504166711"/>
      <w:r w:rsidRPr="6065CAE0">
        <w:rPr>
          <w:rFonts w:ascii="Times New Roman" w:hAnsi="Times New Roman" w:cs="Times New Roman"/>
          <w:sz w:val="28"/>
          <w:szCs w:val="28"/>
        </w:rPr>
        <w:t>GANTT Chart</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14:paraId="47673A94" w14:textId="5E077C6A" w:rsidR="00380289" w:rsidRDefault="00891F8F" w:rsidP="000F4623">
      <w:pPr>
        <w:ind w:left="90"/>
        <w:jc w:val="center"/>
        <w:rPr>
          <w:sz w:val="28"/>
          <w:szCs w:val="28"/>
        </w:rPr>
      </w:pPr>
      <w:r w:rsidRPr="00891F8F">
        <w:rPr>
          <w:noProof/>
          <w:lang w:eastAsia="en-US"/>
        </w:rPr>
        <w:drawing>
          <wp:inline distT="0" distB="0" distL="0" distR="0" wp14:anchorId="170A90AE" wp14:editId="24C8D765">
            <wp:extent cx="7729769" cy="5033244"/>
            <wp:effectExtent l="0" t="4445"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rot="16200000">
                      <a:off x="0" y="0"/>
                      <a:ext cx="7743451" cy="5042153"/>
                    </a:xfrm>
                    <a:prstGeom prst="rect">
                      <a:avLst/>
                    </a:prstGeom>
                    <a:noFill/>
                    <a:ln>
                      <a:noFill/>
                    </a:ln>
                  </pic:spPr>
                </pic:pic>
              </a:graphicData>
            </a:graphic>
          </wp:inline>
        </w:drawing>
      </w:r>
    </w:p>
    <w:p w14:paraId="603CD89B" w14:textId="77777777" w:rsidR="00380289" w:rsidRDefault="00380289">
      <w:pPr>
        <w:ind w:left="0" w:right="0"/>
        <w:rPr>
          <w:sz w:val="28"/>
          <w:szCs w:val="28"/>
        </w:rPr>
      </w:pPr>
      <w:r>
        <w:rPr>
          <w:sz w:val="28"/>
          <w:szCs w:val="28"/>
        </w:rPr>
        <w:br w:type="page"/>
      </w:r>
    </w:p>
    <w:p w14:paraId="4BD24E02" w14:textId="511FBB9B" w:rsidR="00E761D8" w:rsidRDefault="0007680F" w:rsidP="000F4623">
      <w:pPr>
        <w:ind w:left="90"/>
        <w:jc w:val="center"/>
        <w:rPr>
          <w:sz w:val="28"/>
          <w:szCs w:val="28"/>
        </w:rPr>
      </w:pPr>
      <w:r w:rsidRPr="0007680F">
        <w:rPr>
          <w:noProof/>
          <w:lang w:eastAsia="en-US"/>
        </w:rPr>
        <w:lastRenderedPageBreak/>
        <w:drawing>
          <wp:inline distT="0" distB="0" distL="0" distR="0" wp14:anchorId="13E4E607" wp14:editId="5AAA44D6">
            <wp:extent cx="4943475" cy="30575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43475" cy="3057525"/>
                    </a:xfrm>
                    <a:prstGeom prst="rect">
                      <a:avLst/>
                    </a:prstGeom>
                    <a:noFill/>
                    <a:ln>
                      <a:noFill/>
                    </a:ln>
                  </pic:spPr>
                </pic:pic>
              </a:graphicData>
            </a:graphic>
          </wp:inline>
        </w:drawing>
      </w:r>
    </w:p>
    <w:p w14:paraId="5B9FC129" w14:textId="77777777" w:rsidR="0007680F" w:rsidRDefault="0007680F" w:rsidP="000F4623">
      <w:pPr>
        <w:ind w:left="90"/>
        <w:jc w:val="center"/>
        <w:rPr>
          <w:sz w:val="28"/>
          <w:szCs w:val="28"/>
        </w:rPr>
      </w:pPr>
    </w:p>
    <w:p w14:paraId="12E406C2" w14:textId="72CEAD01" w:rsidR="00047A37" w:rsidRPr="0007680F" w:rsidRDefault="00047A37" w:rsidP="0007680F">
      <w:pPr>
        <w:ind w:left="0" w:right="0"/>
        <w:rPr>
          <w:b/>
          <w:spacing w:val="-6"/>
          <w:kern w:val="20"/>
          <w:sz w:val="28"/>
          <w:szCs w:val="28"/>
        </w:rPr>
      </w:pPr>
    </w:p>
    <w:p w14:paraId="2715056D" w14:textId="77777777" w:rsidR="005B7A13" w:rsidRDefault="005B7A13">
      <w:pPr>
        <w:ind w:left="0" w:right="0"/>
        <w:rPr>
          <w:b/>
          <w:bCs/>
          <w:spacing w:val="-6"/>
          <w:kern w:val="20"/>
          <w:sz w:val="28"/>
          <w:szCs w:val="28"/>
        </w:rPr>
      </w:pPr>
      <w:bookmarkStart w:id="602" w:name="_Toc499893155"/>
      <w:bookmarkStart w:id="603" w:name="_Toc499900624"/>
      <w:bookmarkStart w:id="604" w:name="_Toc499901471"/>
      <w:bookmarkStart w:id="605" w:name="_Toc499905399"/>
      <w:bookmarkStart w:id="606" w:name="_Toc499918473"/>
      <w:bookmarkStart w:id="607" w:name="_Toc499920029"/>
      <w:bookmarkStart w:id="608" w:name="_Toc499920626"/>
      <w:bookmarkStart w:id="609" w:name="_Toc499922913"/>
      <w:r>
        <w:rPr>
          <w:sz w:val="28"/>
          <w:szCs w:val="28"/>
        </w:rPr>
        <w:br w:type="page"/>
      </w:r>
    </w:p>
    <w:p w14:paraId="0528DE4F" w14:textId="218279B8" w:rsidR="004A25EC" w:rsidRPr="005F363F" w:rsidRDefault="0070561D" w:rsidP="6065CAE0">
      <w:pPr>
        <w:pStyle w:val="Heading2"/>
        <w:numPr>
          <w:ilvl w:val="0"/>
          <w:numId w:val="43"/>
        </w:numPr>
        <w:ind w:hanging="720"/>
        <w:rPr>
          <w:rFonts w:ascii="Times New Roman" w:hAnsi="Times New Roman" w:cs="Times New Roman"/>
          <w:sz w:val="28"/>
          <w:szCs w:val="28"/>
        </w:rPr>
      </w:pPr>
      <w:bookmarkStart w:id="610" w:name="_Toc504148424"/>
      <w:bookmarkStart w:id="611" w:name="_Toc504148465"/>
      <w:bookmarkStart w:id="612" w:name="_Toc504160790"/>
      <w:bookmarkStart w:id="613" w:name="_Toc504160954"/>
      <w:bookmarkStart w:id="614" w:name="_Toc504162493"/>
      <w:bookmarkStart w:id="615" w:name="_Toc504163824"/>
      <w:bookmarkStart w:id="616" w:name="_Toc504166671"/>
      <w:bookmarkStart w:id="617" w:name="_Toc504166712"/>
      <w:r>
        <w:rPr>
          <w:rFonts w:ascii="Times New Roman" w:hAnsi="Times New Roman" w:cs="Times New Roman"/>
          <w:sz w:val="28"/>
          <w:szCs w:val="28"/>
        </w:rPr>
        <w:lastRenderedPageBreak/>
        <w:t>PERT</w:t>
      </w:r>
      <w:r w:rsidR="008145C7" w:rsidRPr="00047A37">
        <w:rPr>
          <w:rFonts w:ascii="Times New Roman" w:hAnsi="Times New Roman" w:cs="Times New Roman"/>
          <w:sz w:val="28"/>
          <w:szCs w:val="28"/>
        </w:rPr>
        <w:t xml:space="preserve"> Char</w:t>
      </w:r>
      <w:r w:rsidR="00147997">
        <w:rPr>
          <w:rFonts w:ascii="Times New Roman" w:hAnsi="Times New Roman" w:cs="Times New Roman"/>
          <w:sz w:val="28"/>
          <w:szCs w:val="28"/>
        </w:rPr>
        <w:t>t</w:t>
      </w:r>
      <w:r w:rsidR="000332F9" w:rsidRPr="00F33414">
        <w:rPr>
          <w:rFonts w:ascii="Times New Roman" w:hAnsi="Times New Roman" w:cs="Times New Roman"/>
          <w:noProof/>
          <w:lang w:eastAsia="en-US"/>
        </w:rPr>
        <w:drawing>
          <wp:anchor distT="0" distB="0" distL="114300" distR="114300" simplePos="0" relativeHeight="251658240" behindDoc="0" locked="0" layoutInCell="1" allowOverlap="1" wp14:anchorId="0B1AA270" wp14:editId="2D79DB58">
            <wp:simplePos x="0" y="0"/>
            <wp:positionH relativeFrom="margin">
              <wp:align>center</wp:align>
            </wp:positionH>
            <wp:positionV relativeFrom="paragraph">
              <wp:posOffset>2653030</wp:posOffset>
            </wp:positionV>
            <wp:extent cx="8065135" cy="3404235"/>
            <wp:effectExtent l="6350" t="0" r="0" b="0"/>
            <wp:wrapTopAndBottom/>
            <wp:docPr id="12314394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rotWithShape="1">
                    <a:blip r:embed="rId19">
                      <a:extLst>
                        <a:ext uri="{28A0092B-C50C-407E-A947-70E740481C1C}">
                          <a14:useLocalDpi xmlns:a14="http://schemas.microsoft.com/office/drawing/2010/main" val="0"/>
                        </a:ext>
                      </a:extLst>
                    </a:blip>
                    <a:srcRect l="5597" t="6685" r="9682" b="6124"/>
                    <a:stretch/>
                  </pic:blipFill>
                  <pic:spPr bwMode="auto">
                    <a:xfrm rot="16200000">
                      <a:off x="0" y="0"/>
                      <a:ext cx="8065135" cy="34042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sectPr w:rsidR="004A25EC" w:rsidRPr="005F363F" w:rsidSect="00952749">
      <w:headerReference w:type="even" r:id="rId20"/>
      <w:footerReference w:type="even" r:id="rId21"/>
      <w:footerReference w:type="default" r:id="rId22"/>
      <w:headerReference w:type="first" r:id="rId23"/>
      <w:footerReference w:type="first" r:id="rId24"/>
      <w:pgSz w:w="12240" w:h="15840" w:code="1"/>
      <w:pgMar w:top="1152" w:right="1152" w:bottom="1152" w:left="1152" w:header="634"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718FB" w14:textId="77777777" w:rsidR="00A357D1" w:rsidRDefault="00A357D1">
      <w:r>
        <w:separator/>
      </w:r>
    </w:p>
  </w:endnote>
  <w:endnote w:type="continuationSeparator" w:id="0">
    <w:p w14:paraId="4E10C4A5" w14:textId="77777777" w:rsidR="00A357D1" w:rsidRDefault="00A357D1">
      <w:r>
        <w:continuationSeparator/>
      </w:r>
    </w:p>
  </w:endnote>
  <w:endnote w:type="continuationNotice" w:id="1">
    <w:p w14:paraId="7289E073" w14:textId="77777777" w:rsidR="00A357D1" w:rsidRDefault="00A357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alatino">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649E5" w14:textId="513F2A2F" w:rsidR="00BB2BCA" w:rsidRDefault="00BB2BCA" w:rsidP="009B49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5D8EB0" w14:textId="513F2A2F" w:rsidR="00BB2BCA" w:rsidRDefault="00BB2BCA" w:rsidP="00B970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B99CF" w14:textId="38D243E0" w:rsidR="00BB2BCA" w:rsidRDefault="00BB2BCA" w:rsidP="00ED1BCF">
    <w:pPr>
      <w:pStyle w:val="Footer"/>
      <w:framePr w:wrap="around" w:vAnchor="text" w:hAnchor="margin" w:xAlign="right" w:y="1"/>
      <w:rPr>
        <w:rStyle w:val="PageNumber"/>
      </w:rPr>
    </w:pPr>
    <w:r>
      <w:rPr>
        <w:rStyle w:val="PageNumber"/>
      </w:rPr>
      <w:fldChar w:fldCharType="begin"/>
    </w:r>
    <w:r>
      <w:rPr>
        <w:rStyle w:val="PageNumber"/>
      </w:rPr>
      <w:instrText xml:space="preserve"> PAGE  \* Arabic </w:instrText>
    </w:r>
    <w:r>
      <w:rPr>
        <w:rStyle w:val="PageNumber"/>
      </w:rPr>
      <w:fldChar w:fldCharType="separate"/>
    </w:r>
    <w:r w:rsidR="00AD4083">
      <w:rPr>
        <w:rStyle w:val="PageNumber"/>
        <w:noProof/>
      </w:rPr>
      <w:t>2</w:t>
    </w:r>
    <w:r>
      <w:rPr>
        <w:rStyle w:val="PageNumber"/>
      </w:rPr>
      <w:fldChar w:fldCharType="end"/>
    </w:r>
  </w:p>
  <w:p w14:paraId="11788187" w14:textId="513F2A2F" w:rsidR="00BB2BCA" w:rsidRDefault="00BB2BCA" w:rsidP="000A2233">
    <w:pPr>
      <w:pStyle w:val="Footer"/>
      <w:tabs>
        <w:tab w:val="clear" w:pos="4320"/>
        <w:tab w:val="clear" w:pos="8640"/>
      </w:tabs>
      <w:ind w:left="0" w:right="360"/>
    </w:pPr>
    <w:r>
      <w:t>NEWTONIAN/MAURICE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C1E20" w14:textId="77777777" w:rsidR="00BB2BCA" w:rsidRDefault="00BB2BCA" w:rsidP="00461DDE">
    <w:pPr>
      <w:pStyle w:val="Footer"/>
      <w:tabs>
        <w:tab w:val="clear" w:pos="4320"/>
        <w:tab w:val="clear" w:pos="8640"/>
        <w:tab w:val="left" w:pos="2636"/>
      </w:tabs>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9B06D" w14:textId="77777777" w:rsidR="00BB2BCA" w:rsidRDefault="00BB2BCA" w:rsidP="009B49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A20D28" w14:textId="77777777" w:rsidR="00BB2BCA" w:rsidRDefault="00BB2BCA" w:rsidP="00B9708B">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7FE7D" w14:textId="6D1E378E" w:rsidR="00BB2BCA" w:rsidRDefault="00BB2BCA" w:rsidP="00ED1BCF">
    <w:pPr>
      <w:pStyle w:val="Footer"/>
      <w:framePr w:wrap="around" w:vAnchor="text" w:hAnchor="margin" w:xAlign="right" w:y="1"/>
      <w:rPr>
        <w:rStyle w:val="PageNumber"/>
      </w:rPr>
    </w:pPr>
    <w:r>
      <w:rPr>
        <w:rStyle w:val="PageNumber"/>
      </w:rPr>
      <w:fldChar w:fldCharType="begin"/>
    </w:r>
    <w:r>
      <w:rPr>
        <w:rStyle w:val="PageNumber"/>
      </w:rPr>
      <w:instrText xml:space="preserve"> PAGE  \* Arabic </w:instrText>
    </w:r>
    <w:r>
      <w:rPr>
        <w:rStyle w:val="PageNumber"/>
      </w:rPr>
      <w:fldChar w:fldCharType="separate"/>
    </w:r>
    <w:r w:rsidR="00AD4083">
      <w:rPr>
        <w:rStyle w:val="PageNumber"/>
        <w:noProof/>
      </w:rPr>
      <w:t>22</w:t>
    </w:r>
    <w:r>
      <w:rPr>
        <w:rStyle w:val="PageNumber"/>
      </w:rPr>
      <w:fldChar w:fldCharType="end"/>
    </w:r>
  </w:p>
  <w:p w14:paraId="147AE751" w14:textId="01FED33C" w:rsidR="00BB2BCA" w:rsidRDefault="00BB2BCA" w:rsidP="000A2233">
    <w:pPr>
      <w:pStyle w:val="Footer"/>
      <w:tabs>
        <w:tab w:val="clear" w:pos="4320"/>
        <w:tab w:val="clear" w:pos="8640"/>
      </w:tabs>
      <w:ind w:left="0" w:right="360"/>
    </w:pPr>
    <w:r>
      <w:t>NEWTONIAN/MAURICE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2B9B9" w14:textId="77777777" w:rsidR="00BB2BCA" w:rsidRDefault="00BB2BCA" w:rsidP="00461DDE">
    <w:pPr>
      <w:pStyle w:val="Footer"/>
      <w:tabs>
        <w:tab w:val="clear" w:pos="4320"/>
        <w:tab w:val="clear" w:pos="8640"/>
        <w:tab w:val="left" w:pos="2636"/>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9AA6A" w14:textId="77777777" w:rsidR="00A357D1" w:rsidRDefault="00A357D1">
      <w:r>
        <w:separator/>
      </w:r>
    </w:p>
  </w:footnote>
  <w:footnote w:type="continuationSeparator" w:id="0">
    <w:p w14:paraId="37370092" w14:textId="77777777" w:rsidR="00A357D1" w:rsidRDefault="00A357D1">
      <w:r>
        <w:continuationSeparator/>
      </w:r>
    </w:p>
  </w:footnote>
  <w:footnote w:type="continuationNotice" w:id="1">
    <w:p w14:paraId="1388BC0F" w14:textId="77777777" w:rsidR="00A357D1" w:rsidRDefault="00A357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6BFD9" w14:textId="513F2A2F" w:rsidR="00BB2BCA" w:rsidRDefault="00BB2BCA" w:rsidP="00081C50">
    <w:pPr>
      <w:pStyle w:val="Header"/>
      <w:framePr w:wrap="around" w:vAnchor="text" w:hAnchor="margin" w:xAlign="right" w:y="1"/>
      <w:rPr>
        <w:rStyle w:val="PageNumber"/>
        <w:i w:val="0"/>
        <w:iCs w:val="0"/>
      </w:rPr>
    </w:pPr>
    <w:r>
      <w:rPr>
        <w:rStyle w:val="PageNumber"/>
      </w:rPr>
      <w:fldChar w:fldCharType="begin"/>
    </w:r>
    <w:r>
      <w:rPr>
        <w:rStyle w:val="PageNumber"/>
      </w:rPr>
      <w:instrText xml:space="preserve">PAGE  </w:instrText>
    </w:r>
    <w:r>
      <w:rPr>
        <w:rStyle w:val="PageNumber"/>
      </w:rPr>
      <w:fldChar w:fldCharType="end"/>
    </w:r>
  </w:p>
  <w:p w14:paraId="7FFAD18D" w14:textId="513F2A2F" w:rsidR="00BB2BCA" w:rsidRDefault="00BB2BCA" w:rsidP="00B9708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B7F0B" w14:textId="513F2A2F" w:rsidR="00BB2BCA" w:rsidRDefault="00BB2BCA" w:rsidP="00F206CB">
    <w:pPr>
      <w:pStyle w:val="Header"/>
      <w:tabs>
        <w:tab w:val="clear" w:pos="4320"/>
        <w:tab w:val="clear" w:pos="8640"/>
      </w:tabs>
      <w:ind w:left="1800"/>
      <w:jc w:val="both"/>
      <w:rPr>
        <w:i w:val="0"/>
        <w:iCs w:val="0"/>
        <w:sz w:val="18"/>
        <w:szCs w:val="18"/>
      </w:rPr>
    </w:pPr>
  </w:p>
  <w:p w14:paraId="3615B44B" w14:textId="513F2A2F" w:rsidR="00BB2BCA" w:rsidRDefault="00BB2BCA" w:rsidP="00F206CB">
    <w:pPr>
      <w:pStyle w:val="Header"/>
      <w:tabs>
        <w:tab w:val="clear" w:pos="4320"/>
        <w:tab w:val="clear" w:pos="8640"/>
      </w:tabs>
      <w:ind w:left="1800"/>
      <w:jc w:val="both"/>
      <w:rPr>
        <w:i w:val="0"/>
        <w:iCs w:val="0"/>
        <w:sz w:val="18"/>
        <w:szCs w:val="18"/>
      </w:rPr>
    </w:pPr>
  </w:p>
  <w:p w14:paraId="79B27F47" w14:textId="513F2A2F" w:rsidR="00BB2BCA" w:rsidRDefault="00BB2BCA" w:rsidP="00F206CB">
    <w:pPr>
      <w:pStyle w:val="Header"/>
      <w:tabs>
        <w:tab w:val="clear" w:pos="4320"/>
        <w:tab w:val="clear" w:pos="8640"/>
      </w:tabs>
      <w:ind w:left="1800"/>
      <w:jc w:val="both"/>
      <w:rPr>
        <w:i w:val="0"/>
        <w:iCs w:val="0"/>
        <w:sz w:val="18"/>
        <w:szCs w:val="18"/>
      </w:rPr>
    </w:pPr>
  </w:p>
  <w:p w14:paraId="4FC9C56C" w14:textId="513F2A2F" w:rsidR="00BB2BCA" w:rsidRDefault="00BB2BCA" w:rsidP="00F206CB">
    <w:pPr>
      <w:pStyle w:val="Header"/>
      <w:tabs>
        <w:tab w:val="clear" w:pos="4320"/>
        <w:tab w:val="clear" w:pos="8640"/>
      </w:tabs>
      <w:ind w:left="1800"/>
      <w:jc w:val="both"/>
      <w:rPr>
        <w:i w:val="0"/>
        <w:iCs w:val="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6E770" w14:textId="77777777" w:rsidR="00BB2BCA" w:rsidRDefault="00BB2BCA" w:rsidP="00081C50">
    <w:pPr>
      <w:pStyle w:val="Header"/>
      <w:framePr w:wrap="around" w:vAnchor="text" w:hAnchor="margin" w:xAlign="right" w:y="1"/>
      <w:rPr>
        <w:rStyle w:val="PageNumber"/>
        <w:i w:val="0"/>
        <w:iCs w:val="0"/>
      </w:rPr>
    </w:pPr>
    <w:r>
      <w:rPr>
        <w:rStyle w:val="PageNumber"/>
      </w:rPr>
      <w:fldChar w:fldCharType="begin"/>
    </w:r>
    <w:r>
      <w:rPr>
        <w:rStyle w:val="PageNumber"/>
      </w:rPr>
      <w:instrText xml:space="preserve">PAGE  </w:instrText>
    </w:r>
    <w:r>
      <w:rPr>
        <w:rStyle w:val="PageNumber"/>
      </w:rPr>
      <w:fldChar w:fldCharType="end"/>
    </w:r>
  </w:p>
  <w:p w14:paraId="1AF99B8A" w14:textId="77777777" w:rsidR="00BB2BCA" w:rsidRDefault="00BB2BCA" w:rsidP="00B9708B">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6E2B0" w14:textId="77777777" w:rsidR="00BB2BCA" w:rsidRDefault="00BB2BCA" w:rsidP="00F206CB">
    <w:pPr>
      <w:pStyle w:val="Header"/>
      <w:tabs>
        <w:tab w:val="clear" w:pos="4320"/>
        <w:tab w:val="clear" w:pos="8640"/>
      </w:tabs>
      <w:ind w:left="1800"/>
      <w:jc w:val="both"/>
      <w:rPr>
        <w:i w:val="0"/>
        <w:iCs w:val="0"/>
        <w:sz w:val="18"/>
        <w:szCs w:val="18"/>
      </w:rPr>
    </w:pPr>
  </w:p>
  <w:p w14:paraId="2D535AD2" w14:textId="77777777" w:rsidR="00BB2BCA" w:rsidRDefault="00BB2BCA" w:rsidP="00F206CB">
    <w:pPr>
      <w:pStyle w:val="Header"/>
      <w:tabs>
        <w:tab w:val="clear" w:pos="4320"/>
        <w:tab w:val="clear" w:pos="8640"/>
      </w:tabs>
      <w:ind w:left="1800"/>
      <w:jc w:val="both"/>
      <w:rPr>
        <w:i w:val="0"/>
        <w:iCs w:val="0"/>
        <w:sz w:val="18"/>
        <w:szCs w:val="18"/>
      </w:rPr>
    </w:pPr>
  </w:p>
  <w:p w14:paraId="71CFFECE" w14:textId="77777777" w:rsidR="00BB2BCA" w:rsidRDefault="00BB2BCA" w:rsidP="00F206CB">
    <w:pPr>
      <w:pStyle w:val="Header"/>
      <w:tabs>
        <w:tab w:val="clear" w:pos="4320"/>
        <w:tab w:val="clear" w:pos="8640"/>
      </w:tabs>
      <w:ind w:left="1800"/>
      <w:jc w:val="both"/>
      <w:rPr>
        <w:i w:val="0"/>
        <w:iCs w:val="0"/>
        <w:sz w:val="18"/>
        <w:szCs w:val="18"/>
      </w:rPr>
    </w:pPr>
  </w:p>
  <w:p w14:paraId="536F20D7" w14:textId="77777777" w:rsidR="00BB2BCA" w:rsidRDefault="00BB2BCA" w:rsidP="00F206CB">
    <w:pPr>
      <w:pStyle w:val="Header"/>
      <w:tabs>
        <w:tab w:val="clear" w:pos="4320"/>
        <w:tab w:val="clear" w:pos="8640"/>
      </w:tabs>
      <w:ind w:left="1800"/>
      <w:jc w:val="both"/>
      <w:rPr>
        <w:i w:val="0"/>
        <w:iCs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71B6C"/>
    <w:multiLevelType w:val="multilevel"/>
    <w:tmpl w:val="796E0DBE"/>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1" w15:restartNumberingAfterBreak="0">
    <w:nsid w:val="057B608E"/>
    <w:multiLevelType w:val="hybridMultilevel"/>
    <w:tmpl w:val="55D8C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407001"/>
    <w:multiLevelType w:val="hybridMultilevel"/>
    <w:tmpl w:val="6DF27C18"/>
    <w:lvl w:ilvl="0" w:tplc="07025924">
      <w:start w:val="1"/>
      <w:numFmt w:val="bullet"/>
      <w:lvlText w:val=""/>
      <w:lvlJc w:val="left"/>
      <w:pPr>
        <w:ind w:left="720" w:hanging="360"/>
      </w:pPr>
      <w:rPr>
        <w:rFonts w:ascii="Symbol" w:hAnsi="Symbol" w:hint="default"/>
      </w:rPr>
    </w:lvl>
    <w:lvl w:ilvl="1" w:tplc="54FEF0BC">
      <w:start w:val="1"/>
      <w:numFmt w:val="bullet"/>
      <w:lvlText w:val="o"/>
      <w:lvlJc w:val="left"/>
      <w:pPr>
        <w:ind w:left="1440" w:hanging="360"/>
      </w:pPr>
      <w:rPr>
        <w:rFonts w:ascii="Courier New" w:hAnsi="Courier New" w:hint="default"/>
      </w:rPr>
    </w:lvl>
    <w:lvl w:ilvl="2" w:tplc="22BA813E">
      <w:start w:val="1"/>
      <w:numFmt w:val="bullet"/>
      <w:lvlText w:val=""/>
      <w:lvlJc w:val="left"/>
      <w:pPr>
        <w:ind w:left="2160" w:hanging="360"/>
      </w:pPr>
      <w:rPr>
        <w:rFonts w:ascii="Wingdings" w:hAnsi="Wingdings" w:hint="default"/>
      </w:rPr>
    </w:lvl>
    <w:lvl w:ilvl="3" w:tplc="C1C8C636">
      <w:start w:val="1"/>
      <w:numFmt w:val="bullet"/>
      <w:lvlText w:val=""/>
      <w:lvlJc w:val="left"/>
      <w:pPr>
        <w:ind w:left="2880" w:hanging="360"/>
      </w:pPr>
      <w:rPr>
        <w:rFonts w:ascii="Symbol" w:hAnsi="Symbol" w:hint="default"/>
      </w:rPr>
    </w:lvl>
    <w:lvl w:ilvl="4" w:tplc="998E5F80">
      <w:start w:val="1"/>
      <w:numFmt w:val="bullet"/>
      <w:lvlText w:val="o"/>
      <w:lvlJc w:val="left"/>
      <w:pPr>
        <w:ind w:left="3600" w:hanging="360"/>
      </w:pPr>
      <w:rPr>
        <w:rFonts w:ascii="Courier New" w:hAnsi="Courier New" w:hint="default"/>
      </w:rPr>
    </w:lvl>
    <w:lvl w:ilvl="5" w:tplc="4DA40278">
      <w:start w:val="1"/>
      <w:numFmt w:val="bullet"/>
      <w:lvlText w:val=""/>
      <w:lvlJc w:val="left"/>
      <w:pPr>
        <w:ind w:left="4320" w:hanging="360"/>
      </w:pPr>
      <w:rPr>
        <w:rFonts w:ascii="Wingdings" w:hAnsi="Wingdings" w:hint="default"/>
      </w:rPr>
    </w:lvl>
    <w:lvl w:ilvl="6" w:tplc="F1AE2138">
      <w:start w:val="1"/>
      <w:numFmt w:val="bullet"/>
      <w:lvlText w:val=""/>
      <w:lvlJc w:val="left"/>
      <w:pPr>
        <w:ind w:left="5040" w:hanging="360"/>
      </w:pPr>
      <w:rPr>
        <w:rFonts w:ascii="Symbol" w:hAnsi="Symbol" w:hint="default"/>
      </w:rPr>
    </w:lvl>
    <w:lvl w:ilvl="7" w:tplc="CC6617BC">
      <w:start w:val="1"/>
      <w:numFmt w:val="bullet"/>
      <w:lvlText w:val="o"/>
      <w:lvlJc w:val="left"/>
      <w:pPr>
        <w:ind w:left="5760" w:hanging="360"/>
      </w:pPr>
      <w:rPr>
        <w:rFonts w:ascii="Courier New" w:hAnsi="Courier New" w:hint="default"/>
      </w:rPr>
    </w:lvl>
    <w:lvl w:ilvl="8" w:tplc="D1A8B4B0">
      <w:start w:val="1"/>
      <w:numFmt w:val="bullet"/>
      <w:lvlText w:val=""/>
      <w:lvlJc w:val="left"/>
      <w:pPr>
        <w:ind w:left="6480" w:hanging="360"/>
      </w:pPr>
      <w:rPr>
        <w:rFonts w:ascii="Wingdings" w:hAnsi="Wingdings" w:hint="default"/>
      </w:rPr>
    </w:lvl>
  </w:abstractNum>
  <w:abstractNum w:abstractNumId="3" w15:restartNumberingAfterBreak="0">
    <w:nsid w:val="1560262E"/>
    <w:multiLevelType w:val="hybridMultilevel"/>
    <w:tmpl w:val="DA466454"/>
    <w:lvl w:ilvl="0" w:tplc="8594F334">
      <w:start w:val="1"/>
      <w:numFmt w:val="bullet"/>
      <w:lvlText w:val=""/>
      <w:lvlJc w:val="left"/>
      <w:pPr>
        <w:ind w:left="720" w:hanging="360"/>
      </w:pPr>
      <w:rPr>
        <w:rFonts w:ascii="Symbol" w:hAnsi="Symbol" w:hint="default"/>
      </w:rPr>
    </w:lvl>
    <w:lvl w:ilvl="1" w:tplc="C8561858">
      <w:start w:val="1"/>
      <w:numFmt w:val="bullet"/>
      <w:lvlText w:val="o"/>
      <w:lvlJc w:val="left"/>
      <w:pPr>
        <w:ind w:left="1440" w:hanging="360"/>
      </w:pPr>
      <w:rPr>
        <w:rFonts w:ascii="Courier New" w:hAnsi="Courier New" w:hint="default"/>
      </w:rPr>
    </w:lvl>
    <w:lvl w:ilvl="2" w:tplc="31A25C48">
      <w:start w:val="1"/>
      <w:numFmt w:val="bullet"/>
      <w:lvlText w:val=""/>
      <w:lvlJc w:val="left"/>
      <w:pPr>
        <w:ind w:left="2160" w:hanging="360"/>
      </w:pPr>
      <w:rPr>
        <w:rFonts w:ascii="Wingdings" w:hAnsi="Wingdings" w:hint="default"/>
      </w:rPr>
    </w:lvl>
    <w:lvl w:ilvl="3" w:tplc="A0AC5606">
      <w:start w:val="1"/>
      <w:numFmt w:val="bullet"/>
      <w:lvlText w:val=""/>
      <w:lvlJc w:val="left"/>
      <w:pPr>
        <w:ind w:left="2880" w:hanging="360"/>
      </w:pPr>
      <w:rPr>
        <w:rFonts w:ascii="Symbol" w:hAnsi="Symbol" w:hint="default"/>
      </w:rPr>
    </w:lvl>
    <w:lvl w:ilvl="4" w:tplc="934A0586">
      <w:start w:val="1"/>
      <w:numFmt w:val="bullet"/>
      <w:lvlText w:val="o"/>
      <w:lvlJc w:val="left"/>
      <w:pPr>
        <w:ind w:left="3600" w:hanging="360"/>
      </w:pPr>
      <w:rPr>
        <w:rFonts w:ascii="Courier New" w:hAnsi="Courier New" w:hint="default"/>
      </w:rPr>
    </w:lvl>
    <w:lvl w:ilvl="5" w:tplc="20D4B112">
      <w:start w:val="1"/>
      <w:numFmt w:val="bullet"/>
      <w:lvlText w:val=""/>
      <w:lvlJc w:val="left"/>
      <w:pPr>
        <w:ind w:left="4320" w:hanging="360"/>
      </w:pPr>
      <w:rPr>
        <w:rFonts w:ascii="Wingdings" w:hAnsi="Wingdings" w:hint="default"/>
      </w:rPr>
    </w:lvl>
    <w:lvl w:ilvl="6" w:tplc="6F40757E">
      <w:start w:val="1"/>
      <w:numFmt w:val="bullet"/>
      <w:lvlText w:val=""/>
      <w:lvlJc w:val="left"/>
      <w:pPr>
        <w:ind w:left="5040" w:hanging="360"/>
      </w:pPr>
      <w:rPr>
        <w:rFonts w:ascii="Symbol" w:hAnsi="Symbol" w:hint="default"/>
      </w:rPr>
    </w:lvl>
    <w:lvl w:ilvl="7" w:tplc="F58C9252">
      <w:start w:val="1"/>
      <w:numFmt w:val="bullet"/>
      <w:lvlText w:val="o"/>
      <w:lvlJc w:val="left"/>
      <w:pPr>
        <w:ind w:left="5760" w:hanging="360"/>
      </w:pPr>
      <w:rPr>
        <w:rFonts w:ascii="Courier New" w:hAnsi="Courier New" w:hint="default"/>
      </w:rPr>
    </w:lvl>
    <w:lvl w:ilvl="8" w:tplc="F84284D6">
      <w:start w:val="1"/>
      <w:numFmt w:val="bullet"/>
      <w:lvlText w:val=""/>
      <w:lvlJc w:val="left"/>
      <w:pPr>
        <w:ind w:left="6480" w:hanging="360"/>
      </w:pPr>
      <w:rPr>
        <w:rFonts w:ascii="Wingdings" w:hAnsi="Wingdings" w:hint="default"/>
      </w:rPr>
    </w:lvl>
  </w:abstractNum>
  <w:abstractNum w:abstractNumId="4" w15:restartNumberingAfterBreak="0">
    <w:nsid w:val="16F20845"/>
    <w:multiLevelType w:val="hybridMultilevel"/>
    <w:tmpl w:val="96F6C36A"/>
    <w:lvl w:ilvl="0" w:tplc="7C043BD0">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8D7A11"/>
    <w:multiLevelType w:val="hybridMultilevel"/>
    <w:tmpl w:val="8438B8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A36299"/>
    <w:multiLevelType w:val="multilevel"/>
    <w:tmpl w:val="A8A0A92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0C2E1A"/>
    <w:multiLevelType w:val="hybridMultilevel"/>
    <w:tmpl w:val="9AD2116A"/>
    <w:lvl w:ilvl="0" w:tplc="FD487FC6">
      <w:start w:val="1"/>
      <w:numFmt w:val="decimal"/>
      <w:lvlText w:val="A%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190995"/>
    <w:multiLevelType w:val="hybridMultilevel"/>
    <w:tmpl w:val="42C6FB0C"/>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20261C0E"/>
    <w:multiLevelType w:val="multilevel"/>
    <w:tmpl w:val="F6305AFE"/>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u w:val="none"/>
      </w:rPr>
    </w:lvl>
    <w:lvl w:ilvl="2">
      <w:start w:val="1"/>
      <w:numFmt w:val="decimal"/>
      <w:isLgl/>
      <w:lvlText w:val="%1.%2.%3"/>
      <w:lvlJc w:val="left"/>
      <w:pPr>
        <w:tabs>
          <w:tab w:val="num" w:pos="720"/>
        </w:tabs>
        <w:ind w:left="720" w:hanging="720"/>
      </w:pPr>
      <w:rPr>
        <w:rFonts w:hint="default"/>
        <w:u w:val="none"/>
      </w:rPr>
    </w:lvl>
    <w:lvl w:ilvl="3">
      <w:start w:val="1"/>
      <w:numFmt w:val="decimal"/>
      <w:isLgl/>
      <w:lvlText w:val="%1.%2.%3.%4"/>
      <w:lvlJc w:val="left"/>
      <w:pPr>
        <w:tabs>
          <w:tab w:val="num" w:pos="720"/>
        </w:tabs>
        <w:ind w:left="720" w:hanging="720"/>
      </w:pPr>
      <w:rPr>
        <w:rFonts w:hint="default"/>
        <w:u w:val="none"/>
      </w:rPr>
    </w:lvl>
    <w:lvl w:ilvl="4">
      <w:start w:val="1"/>
      <w:numFmt w:val="decimal"/>
      <w:isLgl/>
      <w:lvlText w:val="%1.%2.%3.%4.%5"/>
      <w:lvlJc w:val="left"/>
      <w:pPr>
        <w:tabs>
          <w:tab w:val="num" w:pos="1080"/>
        </w:tabs>
        <w:ind w:left="1080" w:hanging="1080"/>
      </w:pPr>
      <w:rPr>
        <w:rFonts w:hint="default"/>
        <w:u w:val="none"/>
      </w:rPr>
    </w:lvl>
    <w:lvl w:ilvl="5">
      <w:start w:val="1"/>
      <w:numFmt w:val="decimal"/>
      <w:isLgl/>
      <w:lvlText w:val="%1.%2.%3.%4.%5.%6"/>
      <w:lvlJc w:val="left"/>
      <w:pPr>
        <w:tabs>
          <w:tab w:val="num" w:pos="1080"/>
        </w:tabs>
        <w:ind w:left="1080" w:hanging="1080"/>
      </w:pPr>
      <w:rPr>
        <w:rFonts w:hint="default"/>
        <w:u w:val="none"/>
      </w:rPr>
    </w:lvl>
    <w:lvl w:ilvl="6">
      <w:start w:val="1"/>
      <w:numFmt w:val="decimal"/>
      <w:isLgl/>
      <w:lvlText w:val="%1.%2.%3.%4.%5.%6.%7"/>
      <w:lvlJc w:val="left"/>
      <w:pPr>
        <w:tabs>
          <w:tab w:val="num" w:pos="1440"/>
        </w:tabs>
        <w:ind w:left="1440" w:hanging="1440"/>
      </w:pPr>
      <w:rPr>
        <w:rFonts w:hint="default"/>
        <w:u w:val="none"/>
      </w:rPr>
    </w:lvl>
    <w:lvl w:ilvl="7">
      <w:start w:val="1"/>
      <w:numFmt w:val="decimal"/>
      <w:isLgl/>
      <w:lvlText w:val="%1.%2.%3.%4.%5.%6.%7.%8"/>
      <w:lvlJc w:val="left"/>
      <w:pPr>
        <w:tabs>
          <w:tab w:val="num" w:pos="1440"/>
        </w:tabs>
        <w:ind w:left="1440" w:hanging="1440"/>
      </w:pPr>
      <w:rPr>
        <w:rFonts w:hint="default"/>
        <w:u w:val="none"/>
      </w:rPr>
    </w:lvl>
    <w:lvl w:ilvl="8">
      <w:start w:val="1"/>
      <w:numFmt w:val="decimal"/>
      <w:isLgl/>
      <w:lvlText w:val="%1.%2.%3.%4.%5.%6.%7.%8.%9"/>
      <w:lvlJc w:val="left"/>
      <w:pPr>
        <w:tabs>
          <w:tab w:val="num" w:pos="1800"/>
        </w:tabs>
        <w:ind w:left="1800" w:hanging="1800"/>
      </w:pPr>
      <w:rPr>
        <w:rFonts w:hint="default"/>
        <w:u w:val="none"/>
      </w:rPr>
    </w:lvl>
  </w:abstractNum>
  <w:abstractNum w:abstractNumId="10" w15:restartNumberingAfterBreak="0">
    <w:nsid w:val="203A0CEA"/>
    <w:multiLevelType w:val="hybridMultilevel"/>
    <w:tmpl w:val="2B20B5CA"/>
    <w:lvl w:ilvl="0" w:tplc="7C043BD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8118D1"/>
    <w:multiLevelType w:val="multilevel"/>
    <w:tmpl w:val="A8A0A92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1B97497"/>
    <w:multiLevelType w:val="hybridMultilevel"/>
    <w:tmpl w:val="4468A66C"/>
    <w:lvl w:ilvl="0" w:tplc="15723EAC">
      <w:start w:val="1"/>
      <w:numFmt w:val="bullet"/>
      <w:lvlText w:val=""/>
      <w:lvlJc w:val="left"/>
      <w:pPr>
        <w:ind w:left="720" w:hanging="360"/>
      </w:pPr>
      <w:rPr>
        <w:rFonts w:ascii="Symbol" w:hAnsi="Symbol" w:hint="default"/>
      </w:rPr>
    </w:lvl>
    <w:lvl w:ilvl="1" w:tplc="9CB43834">
      <w:start w:val="1"/>
      <w:numFmt w:val="bullet"/>
      <w:lvlText w:val="o"/>
      <w:lvlJc w:val="left"/>
      <w:pPr>
        <w:ind w:left="1440" w:hanging="360"/>
      </w:pPr>
      <w:rPr>
        <w:rFonts w:ascii="Courier New" w:hAnsi="Courier New" w:hint="default"/>
      </w:rPr>
    </w:lvl>
    <w:lvl w:ilvl="2" w:tplc="9E06DC4C">
      <w:start w:val="1"/>
      <w:numFmt w:val="bullet"/>
      <w:lvlText w:val=""/>
      <w:lvlJc w:val="left"/>
      <w:pPr>
        <w:ind w:left="2160" w:hanging="360"/>
      </w:pPr>
      <w:rPr>
        <w:rFonts w:ascii="Wingdings" w:hAnsi="Wingdings" w:hint="default"/>
      </w:rPr>
    </w:lvl>
    <w:lvl w:ilvl="3" w:tplc="11321F2E">
      <w:start w:val="1"/>
      <w:numFmt w:val="bullet"/>
      <w:lvlText w:val=""/>
      <w:lvlJc w:val="left"/>
      <w:pPr>
        <w:ind w:left="2880" w:hanging="360"/>
      </w:pPr>
      <w:rPr>
        <w:rFonts w:ascii="Symbol" w:hAnsi="Symbol" w:hint="default"/>
      </w:rPr>
    </w:lvl>
    <w:lvl w:ilvl="4" w:tplc="6B3669FA">
      <w:start w:val="1"/>
      <w:numFmt w:val="bullet"/>
      <w:lvlText w:val="o"/>
      <w:lvlJc w:val="left"/>
      <w:pPr>
        <w:ind w:left="3600" w:hanging="360"/>
      </w:pPr>
      <w:rPr>
        <w:rFonts w:ascii="Courier New" w:hAnsi="Courier New" w:hint="default"/>
      </w:rPr>
    </w:lvl>
    <w:lvl w:ilvl="5" w:tplc="0D98DC00">
      <w:start w:val="1"/>
      <w:numFmt w:val="bullet"/>
      <w:lvlText w:val=""/>
      <w:lvlJc w:val="left"/>
      <w:pPr>
        <w:ind w:left="4320" w:hanging="360"/>
      </w:pPr>
      <w:rPr>
        <w:rFonts w:ascii="Wingdings" w:hAnsi="Wingdings" w:hint="default"/>
      </w:rPr>
    </w:lvl>
    <w:lvl w:ilvl="6" w:tplc="6DE44176">
      <w:start w:val="1"/>
      <w:numFmt w:val="bullet"/>
      <w:lvlText w:val=""/>
      <w:lvlJc w:val="left"/>
      <w:pPr>
        <w:ind w:left="5040" w:hanging="360"/>
      </w:pPr>
      <w:rPr>
        <w:rFonts w:ascii="Symbol" w:hAnsi="Symbol" w:hint="default"/>
      </w:rPr>
    </w:lvl>
    <w:lvl w:ilvl="7" w:tplc="E1C26514">
      <w:start w:val="1"/>
      <w:numFmt w:val="bullet"/>
      <w:lvlText w:val="o"/>
      <w:lvlJc w:val="left"/>
      <w:pPr>
        <w:ind w:left="5760" w:hanging="360"/>
      </w:pPr>
      <w:rPr>
        <w:rFonts w:ascii="Courier New" w:hAnsi="Courier New" w:hint="default"/>
      </w:rPr>
    </w:lvl>
    <w:lvl w:ilvl="8" w:tplc="19122FF2">
      <w:start w:val="1"/>
      <w:numFmt w:val="bullet"/>
      <w:lvlText w:val=""/>
      <w:lvlJc w:val="left"/>
      <w:pPr>
        <w:ind w:left="6480" w:hanging="360"/>
      </w:pPr>
      <w:rPr>
        <w:rFonts w:ascii="Wingdings" w:hAnsi="Wingdings" w:hint="default"/>
      </w:rPr>
    </w:lvl>
  </w:abstractNum>
  <w:abstractNum w:abstractNumId="13" w15:restartNumberingAfterBreak="0">
    <w:nsid w:val="26833957"/>
    <w:multiLevelType w:val="hybridMultilevel"/>
    <w:tmpl w:val="18A6DC88"/>
    <w:lvl w:ilvl="0" w:tplc="02D85066">
      <w:start w:val="1"/>
      <w:numFmt w:val="bullet"/>
      <w:lvlText w:val=""/>
      <w:lvlJc w:val="left"/>
      <w:pPr>
        <w:ind w:left="720" w:hanging="360"/>
      </w:pPr>
      <w:rPr>
        <w:rFonts w:ascii="Symbol" w:hAnsi="Symbol" w:hint="default"/>
      </w:rPr>
    </w:lvl>
    <w:lvl w:ilvl="1" w:tplc="BB369BC2">
      <w:start w:val="1"/>
      <w:numFmt w:val="bullet"/>
      <w:lvlText w:val="o"/>
      <w:lvlJc w:val="left"/>
      <w:pPr>
        <w:ind w:left="1440" w:hanging="360"/>
      </w:pPr>
      <w:rPr>
        <w:rFonts w:ascii="Courier New" w:hAnsi="Courier New" w:hint="default"/>
      </w:rPr>
    </w:lvl>
    <w:lvl w:ilvl="2" w:tplc="D1AAF3FC">
      <w:start w:val="1"/>
      <w:numFmt w:val="bullet"/>
      <w:lvlText w:val=""/>
      <w:lvlJc w:val="left"/>
      <w:pPr>
        <w:ind w:left="2160" w:hanging="360"/>
      </w:pPr>
      <w:rPr>
        <w:rFonts w:ascii="Wingdings" w:hAnsi="Wingdings" w:hint="default"/>
      </w:rPr>
    </w:lvl>
    <w:lvl w:ilvl="3" w:tplc="A0C04DCE">
      <w:start w:val="1"/>
      <w:numFmt w:val="bullet"/>
      <w:lvlText w:val=""/>
      <w:lvlJc w:val="left"/>
      <w:pPr>
        <w:ind w:left="2880" w:hanging="360"/>
      </w:pPr>
      <w:rPr>
        <w:rFonts w:ascii="Symbol" w:hAnsi="Symbol" w:hint="default"/>
      </w:rPr>
    </w:lvl>
    <w:lvl w:ilvl="4" w:tplc="65E0A814">
      <w:start w:val="1"/>
      <w:numFmt w:val="bullet"/>
      <w:lvlText w:val="o"/>
      <w:lvlJc w:val="left"/>
      <w:pPr>
        <w:ind w:left="3600" w:hanging="360"/>
      </w:pPr>
      <w:rPr>
        <w:rFonts w:ascii="Courier New" w:hAnsi="Courier New" w:hint="default"/>
      </w:rPr>
    </w:lvl>
    <w:lvl w:ilvl="5" w:tplc="A5FA128A">
      <w:start w:val="1"/>
      <w:numFmt w:val="bullet"/>
      <w:lvlText w:val=""/>
      <w:lvlJc w:val="left"/>
      <w:pPr>
        <w:ind w:left="4320" w:hanging="360"/>
      </w:pPr>
      <w:rPr>
        <w:rFonts w:ascii="Wingdings" w:hAnsi="Wingdings" w:hint="default"/>
      </w:rPr>
    </w:lvl>
    <w:lvl w:ilvl="6" w:tplc="84448F5C">
      <w:start w:val="1"/>
      <w:numFmt w:val="bullet"/>
      <w:lvlText w:val=""/>
      <w:lvlJc w:val="left"/>
      <w:pPr>
        <w:ind w:left="5040" w:hanging="360"/>
      </w:pPr>
      <w:rPr>
        <w:rFonts w:ascii="Symbol" w:hAnsi="Symbol" w:hint="default"/>
      </w:rPr>
    </w:lvl>
    <w:lvl w:ilvl="7" w:tplc="525291CC">
      <w:start w:val="1"/>
      <w:numFmt w:val="bullet"/>
      <w:lvlText w:val="o"/>
      <w:lvlJc w:val="left"/>
      <w:pPr>
        <w:ind w:left="5760" w:hanging="360"/>
      </w:pPr>
      <w:rPr>
        <w:rFonts w:ascii="Courier New" w:hAnsi="Courier New" w:hint="default"/>
      </w:rPr>
    </w:lvl>
    <w:lvl w:ilvl="8" w:tplc="AC1C494E">
      <w:start w:val="1"/>
      <w:numFmt w:val="bullet"/>
      <w:lvlText w:val=""/>
      <w:lvlJc w:val="left"/>
      <w:pPr>
        <w:ind w:left="6480" w:hanging="360"/>
      </w:pPr>
      <w:rPr>
        <w:rFonts w:ascii="Wingdings" w:hAnsi="Wingdings" w:hint="default"/>
      </w:rPr>
    </w:lvl>
  </w:abstractNum>
  <w:abstractNum w:abstractNumId="14" w15:restartNumberingAfterBreak="0">
    <w:nsid w:val="26FF3509"/>
    <w:multiLevelType w:val="singleLevel"/>
    <w:tmpl w:val="DC3ED730"/>
    <w:lvl w:ilvl="0">
      <w:start w:val="1"/>
      <w:numFmt w:val="bullet"/>
      <w:pStyle w:val="ListBullet"/>
      <w:lvlText w:val=""/>
      <w:lvlJc w:val="left"/>
      <w:pPr>
        <w:tabs>
          <w:tab w:val="num" w:pos="1512"/>
        </w:tabs>
        <w:ind w:left="1512" w:hanging="432"/>
      </w:pPr>
      <w:rPr>
        <w:rFonts w:ascii="Wingdings" w:hAnsi="Wingdings" w:hint="default"/>
        <w:sz w:val="16"/>
      </w:rPr>
    </w:lvl>
  </w:abstractNum>
  <w:abstractNum w:abstractNumId="15" w15:restartNumberingAfterBreak="0">
    <w:nsid w:val="27AB041F"/>
    <w:multiLevelType w:val="hybridMultilevel"/>
    <w:tmpl w:val="AF5A9AFE"/>
    <w:lvl w:ilvl="0" w:tplc="A778388E">
      <w:start w:val="1"/>
      <w:numFmt w:val="bullet"/>
      <w:lvlText w:val=""/>
      <w:lvlJc w:val="left"/>
      <w:pPr>
        <w:ind w:left="720" w:hanging="360"/>
      </w:pPr>
      <w:rPr>
        <w:rFonts w:ascii="Symbol" w:hAnsi="Symbol" w:hint="default"/>
      </w:rPr>
    </w:lvl>
    <w:lvl w:ilvl="1" w:tplc="109A696A">
      <w:start w:val="1"/>
      <w:numFmt w:val="bullet"/>
      <w:lvlText w:val="o"/>
      <w:lvlJc w:val="left"/>
      <w:pPr>
        <w:ind w:left="1440" w:hanging="360"/>
      </w:pPr>
      <w:rPr>
        <w:rFonts w:ascii="Courier New" w:hAnsi="Courier New" w:hint="default"/>
      </w:rPr>
    </w:lvl>
    <w:lvl w:ilvl="2" w:tplc="74FA08FE">
      <w:start w:val="1"/>
      <w:numFmt w:val="bullet"/>
      <w:lvlText w:val=""/>
      <w:lvlJc w:val="left"/>
      <w:pPr>
        <w:ind w:left="2160" w:hanging="360"/>
      </w:pPr>
      <w:rPr>
        <w:rFonts w:ascii="Wingdings" w:hAnsi="Wingdings" w:hint="default"/>
      </w:rPr>
    </w:lvl>
    <w:lvl w:ilvl="3" w:tplc="5C3A8232">
      <w:start w:val="1"/>
      <w:numFmt w:val="bullet"/>
      <w:lvlText w:val=""/>
      <w:lvlJc w:val="left"/>
      <w:pPr>
        <w:ind w:left="2880" w:hanging="360"/>
      </w:pPr>
      <w:rPr>
        <w:rFonts w:ascii="Symbol" w:hAnsi="Symbol" w:hint="default"/>
      </w:rPr>
    </w:lvl>
    <w:lvl w:ilvl="4" w:tplc="2CAC2DC2">
      <w:start w:val="1"/>
      <w:numFmt w:val="bullet"/>
      <w:lvlText w:val="o"/>
      <w:lvlJc w:val="left"/>
      <w:pPr>
        <w:ind w:left="3600" w:hanging="360"/>
      </w:pPr>
      <w:rPr>
        <w:rFonts w:ascii="Courier New" w:hAnsi="Courier New" w:hint="default"/>
      </w:rPr>
    </w:lvl>
    <w:lvl w:ilvl="5" w:tplc="F1700D9C">
      <w:start w:val="1"/>
      <w:numFmt w:val="bullet"/>
      <w:lvlText w:val=""/>
      <w:lvlJc w:val="left"/>
      <w:pPr>
        <w:ind w:left="4320" w:hanging="360"/>
      </w:pPr>
      <w:rPr>
        <w:rFonts w:ascii="Wingdings" w:hAnsi="Wingdings" w:hint="default"/>
      </w:rPr>
    </w:lvl>
    <w:lvl w:ilvl="6" w:tplc="5E9AC972">
      <w:start w:val="1"/>
      <w:numFmt w:val="bullet"/>
      <w:lvlText w:val=""/>
      <w:lvlJc w:val="left"/>
      <w:pPr>
        <w:ind w:left="5040" w:hanging="360"/>
      </w:pPr>
      <w:rPr>
        <w:rFonts w:ascii="Symbol" w:hAnsi="Symbol" w:hint="default"/>
      </w:rPr>
    </w:lvl>
    <w:lvl w:ilvl="7" w:tplc="9686303C">
      <w:start w:val="1"/>
      <w:numFmt w:val="bullet"/>
      <w:lvlText w:val="o"/>
      <w:lvlJc w:val="left"/>
      <w:pPr>
        <w:ind w:left="5760" w:hanging="360"/>
      </w:pPr>
      <w:rPr>
        <w:rFonts w:ascii="Courier New" w:hAnsi="Courier New" w:hint="default"/>
      </w:rPr>
    </w:lvl>
    <w:lvl w:ilvl="8" w:tplc="D51C3C68">
      <w:start w:val="1"/>
      <w:numFmt w:val="bullet"/>
      <w:lvlText w:val=""/>
      <w:lvlJc w:val="left"/>
      <w:pPr>
        <w:ind w:left="6480" w:hanging="360"/>
      </w:pPr>
      <w:rPr>
        <w:rFonts w:ascii="Wingdings" w:hAnsi="Wingdings" w:hint="default"/>
      </w:rPr>
    </w:lvl>
  </w:abstractNum>
  <w:abstractNum w:abstractNumId="16" w15:restartNumberingAfterBreak="0">
    <w:nsid w:val="27FF12FA"/>
    <w:multiLevelType w:val="hybridMultilevel"/>
    <w:tmpl w:val="64E063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FE2AE2"/>
    <w:multiLevelType w:val="hybridMultilevel"/>
    <w:tmpl w:val="B14885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895EA4"/>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72B22D4"/>
    <w:multiLevelType w:val="multilevel"/>
    <w:tmpl w:val="BB8A20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3A9C312B"/>
    <w:multiLevelType w:val="multilevel"/>
    <w:tmpl w:val="0C56BCA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E017A5B"/>
    <w:multiLevelType w:val="hybridMultilevel"/>
    <w:tmpl w:val="A55EA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6E49D7"/>
    <w:multiLevelType w:val="multilevel"/>
    <w:tmpl w:val="0409001F"/>
    <w:numStyleLink w:val="Style1"/>
  </w:abstractNum>
  <w:abstractNum w:abstractNumId="23" w15:restartNumberingAfterBreak="0">
    <w:nsid w:val="45EF1AF6"/>
    <w:multiLevelType w:val="multilevel"/>
    <w:tmpl w:val="0A3ACFD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45F57972"/>
    <w:multiLevelType w:val="multilevel"/>
    <w:tmpl w:val="DBCCD98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7A65F4F"/>
    <w:multiLevelType w:val="multilevel"/>
    <w:tmpl w:val="3D4611D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47B666DC"/>
    <w:multiLevelType w:val="hybridMultilevel"/>
    <w:tmpl w:val="47608898"/>
    <w:lvl w:ilvl="0" w:tplc="5088EF12">
      <w:start w:val="1"/>
      <w:numFmt w:val="upperLetter"/>
      <w:lvlText w:val="%1."/>
      <w:lvlJc w:val="lef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27" w15:restartNumberingAfterBreak="0">
    <w:nsid w:val="49F91CCE"/>
    <w:multiLevelType w:val="multilevel"/>
    <w:tmpl w:val="90A22EE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B845D30"/>
    <w:multiLevelType w:val="hybridMultilevel"/>
    <w:tmpl w:val="ABC09A44"/>
    <w:lvl w:ilvl="0" w:tplc="BBD20716">
      <w:start w:val="1"/>
      <w:numFmt w:val="bullet"/>
      <w:lvlText w:val=""/>
      <w:lvlJc w:val="left"/>
      <w:pPr>
        <w:ind w:left="720" w:hanging="360"/>
      </w:pPr>
      <w:rPr>
        <w:rFonts w:ascii="Symbol" w:hAnsi="Symbol" w:hint="default"/>
      </w:rPr>
    </w:lvl>
    <w:lvl w:ilvl="1" w:tplc="4DF418F8">
      <w:start w:val="1"/>
      <w:numFmt w:val="bullet"/>
      <w:lvlText w:val="o"/>
      <w:lvlJc w:val="left"/>
      <w:pPr>
        <w:ind w:left="1440" w:hanging="360"/>
      </w:pPr>
      <w:rPr>
        <w:rFonts w:ascii="Courier New" w:hAnsi="Courier New" w:hint="default"/>
      </w:rPr>
    </w:lvl>
    <w:lvl w:ilvl="2" w:tplc="6640292C">
      <w:start w:val="1"/>
      <w:numFmt w:val="bullet"/>
      <w:lvlText w:val=""/>
      <w:lvlJc w:val="left"/>
      <w:pPr>
        <w:ind w:left="2160" w:hanging="360"/>
      </w:pPr>
      <w:rPr>
        <w:rFonts w:ascii="Wingdings" w:hAnsi="Wingdings" w:hint="default"/>
      </w:rPr>
    </w:lvl>
    <w:lvl w:ilvl="3" w:tplc="F1D6264E">
      <w:start w:val="1"/>
      <w:numFmt w:val="bullet"/>
      <w:lvlText w:val=""/>
      <w:lvlJc w:val="left"/>
      <w:pPr>
        <w:ind w:left="2880" w:hanging="360"/>
      </w:pPr>
      <w:rPr>
        <w:rFonts w:ascii="Symbol" w:hAnsi="Symbol" w:hint="default"/>
      </w:rPr>
    </w:lvl>
    <w:lvl w:ilvl="4" w:tplc="EAF8E352">
      <w:start w:val="1"/>
      <w:numFmt w:val="bullet"/>
      <w:lvlText w:val="o"/>
      <w:lvlJc w:val="left"/>
      <w:pPr>
        <w:ind w:left="3600" w:hanging="360"/>
      </w:pPr>
      <w:rPr>
        <w:rFonts w:ascii="Courier New" w:hAnsi="Courier New" w:hint="default"/>
      </w:rPr>
    </w:lvl>
    <w:lvl w:ilvl="5" w:tplc="446EB23C">
      <w:start w:val="1"/>
      <w:numFmt w:val="bullet"/>
      <w:lvlText w:val=""/>
      <w:lvlJc w:val="left"/>
      <w:pPr>
        <w:ind w:left="4320" w:hanging="360"/>
      </w:pPr>
      <w:rPr>
        <w:rFonts w:ascii="Wingdings" w:hAnsi="Wingdings" w:hint="default"/>
      </w:rPr>
    </w:lvl>
    <w:lvl w:ilvl="6" w:tplc="22A452A2">
      <w:start w:val="1"/>
      <w:numFmt w:val="bullet"/>
      <w:lvlText w:val=""/>
      <w:lvlJc w:val="left"/>
      <w:pPr>
        <w:ind w:left="5040" w:hanging="360"/>
      </w:pPr>
      <w:rPr>
        <w:rFonts w:ascii="Symbol" w:hAnsi="Symbol" w:hint="default"/>
      </w:rPr>
    </w:lvl>
    <w:lvl w:ilvl="7" w:tplc="9F14507A">
      <w:start w:val="1"/>
      <w:numFmt w:val="bullet"/>
      <w:lvlText w:val="o"/>
      <w:lvlJc w:val="left"/>
      <w:pPr>
        <w:ind w:left="5760" w:hanging="360"/>
      </w:pPr>
      <w:rPr>
        <w:rFonts w:ascii="Courier New" w:hAnsi="Courier New" w:hint="default"/>
      </w:rPr>
    </w:lvl>
    <w:lvl w:ilvl="8" w:tplc="CA26962A">
      <w:start w:val="1"/>
      <w:numFmt w:val="bullet"/>
      <w:lvlText w:val=""/>
      <w:lvlJc w:val="left"/>
      <w:pPr>
        <w:ind w:left="6480" w:hanging="360"/>
      </w:pPr>
      <w:rPr>
        <w:rFonts w:ascii="Wingdings" w:hAnsi="Wingdings" w:hint="default"/>
      </w:rPr>
    </w:lvl>
  </w:abstractNum>
  <w:abstractNum w:abstractNumId="29" w15:restartNumberingAfterBreak="0">
    <w:nsid w:val="4CEC3070"/>
    <w:multiLevelType w:val="hybridMultilevel"/>
    <w:tmpl w:val="D94CB562"/>
    <w:lvl w:ilvl="0" w:tplc="DE62FF4C">
      <w:start w:val="1"/>
      <w:numFmt w:val="decimal"/>
      <w:lvlText w:val="%1."/>
      <w:lvlJc w:val="left"/>
      <w:pPr>
        <w:ind w:left="720" w:hanging="360"/>
      </w:pPr>
    </w:lvl>
    <w:lvl w:ilvl="1" w:tplc="CA28F4F8">
      <w:start w:val="1"/>
      <w:numFmt w:val="lowerLetter"/>
      <w:lvlText w:val="%2."/>
      <w:lvlJc w:val="left"/>
      <w:pPr>
        <w:ind w:left="1440" w:hanging="360"/>
      </w:pPr>
    </w:lvl>
    <w:lvl w:ilvl="2" w:tplc="91CA77D2">
      <w:start w:val="1"/>
      <w:numFmt w:val="lowerRoman"/>
      <w:lvlText w:val="%3."/>
      <w:lvlJc w:val="right"/>
      <w:pPr>
        <w:ind w:left="2160" w:hanging="180"/>
      </w:pPr>
    </w:lvl>
    <w:lvl w:ilvl="3" w:tplc="10DE83B2">
      <w:start w:val="1"/>
      <w:numFmt w:val="decimal"/>
      <w:lvlText w:val="%4."/>
      <w:lvlJc w:val="left"/>
      <w:pPr>
        <w:ind w:left="2880" w:hanging="360"/>
      </w:pPr>
    </w:lvl>
    <w:lvl w:ilvl="4" w:tplc="C6AA05AA">
      <w:start w:val="1"/>
      <w:numFmt w:val="lowerLetter"/>
      <w:lvlText w:val="%5."/>
      <w:lvlJc w:val="left"/>
      <w:pPr>
        <w:ind w:left="3600" w:hanging="360"/>
      </w:pPr>
    </w:lvl>
    <w:lvl w:ilvl="5" w:tplc="8EBAF876">
      <w:start w:val="1"/>
      <w:numFmt w:val="lowerRoman"/>
      <w:lvlText w:val="%6."/>
      <w:lvlJc w:val="right"/>
      <w:pPr>
        <w:ind w:left="4320" w:hanging="180"/>
      </w:pPr>
    </w:lvl>
    <w:lvl w:ilvl="6" w:tplc="8C52C8D2">
      <w:start w:val="1"/>
      <w:numFmt w:val="decimal"/>
      <w:lvlText w:val="%7."/>
      <w:lvlJc w:val="left"/>
      <w:pPr>
        <w:ind w:left="5040" w:hanging="360"/>
      </w:pPr>
    </w:lvl>
    <w:lvl w:ilvl="7" w:tplc="997CB0C2">
      <w:start w:val="1"/>
      <w:numFmt w:val="lowerLetter"/>
      <w:lvlText w:val="%8."/>
      <w:lvlJc w:val="left"/>
      <w:pPr>
        <w:ind w:left="5760" w:hanging="360"/>
      </w:pPr>
    </w:lvl>
    <w:lvl w:ilvl="8" w:tplc="8B2CA800">
      <w:start w:val="1"/>
      <w:numFmt w:val="lowerRoman"/>
      <w:lvlText w:val="%9."/>
      <w:lvlJc w:val="right"/>
      <w:pPr>
        <w:ind w:left="6480" w:hanging="180"/>
      </w:pPr>
    </w:lvl>
  </w:abstractNum>
  <w:abstractNum w:abstractNumId="30" w15:restartNumberingAfterBreak="0">
    <w:nsid w:val="4F6F2335"/>
    <w:multiLevelType w:val="multilevel"/>
    <w:tmpl w:val="D260587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3E2550A"/>
    <w:multiLevelType w:val="hybridMultilevel"/>
    <w:tmpl w:val="662C4528"/>
    <w:lvl w:ilvl="0" w:tplc="72547F36">
      <w:start w:val="1"/>
      <w:numFmt w:val="bullet"/>
      <w:lvlText w:val=""/>
      <w:lvlJc w:val="left"/>
      <w:pPr>
        <w:ind w:left="720" w:hanging="360"/>
      </w:pPr>
      <w:rPr>
        <w:rFonts w:ascii="Symbol" w:hAnsi="Symbol" w:hint="default"/>
      </w:rPr>
    </w:lvl>
    <w:lvl w:ilvl="1" w:tplc="DED895A0">
      <w:start w:val="1"/>
      <w:numFmt w:val="bullet"/>
      <w:lvlText w:val="o"/>
      <w:lvlJc w:val="left"/>
      <w:pPr>
        <w:ind w:left="1440" w:hanging="360"/>
      </w:pPr>
      <w:rPr>
        <w:rFonts w:ascii="Courier New" w:hAnsi="Courier New" w:hint="default"/>
      </w:rPr>
    </w:lvl>
    <w:lvl w:ilvl="2" w:tplc="C8DC31D0">
      <w:start w:val="1"/>
      <w:numFmt w:val="bullet"/>
      <w:lvlText w:val=""/>
      <w:lvlJc w:val="left"/>
      <w:pPr>
        <w:ind w:left="2160" w:hanging="360"/>
      </w:pPr>
      <w:rPr>
        <w:rFonts w:ascii="Wingdings" w:hAnsi="Wingdings" w:hint="default"/>
      </w:rPr>
    </w:lvl>
    <w:lvl w:ilvl="3" w:tplc="5F20B8CA">
      <w:start w:val="1"/>
      <w:numFmt w:val="bullet"/>
      <w:lvlText w:val=""/>
      <w:lvlJc w:val="left"/>
      <w:pPr>
        <w:ind w:left="2880" w:hanging="360"/>
      </w:pPr>
      <w:rPr>
        <w:rFonts w:ascii="Symbol" w:hAnsi="Symbol" w:hint="default"/>
      </w:rPr>
    </w:lvl>
    <w:lvl w:ilvl="4" w:tplc="A74EF6A6">
      <w:start w:val="1"/>
      <w:numFmt w:val="bullet"/>
      <w:lvlText w:val="o"/>
      <w:lvlJc w:val="left"/>
      <w:pPr>
        <w:ind w:left="3600" w:hanging="360"/>
      </w:pPr>
      <w:rPr>
        <w:rFonts w:ascii="Courier New" w:hAnsi="Courier New" w:hint="default"/>
      </w:rPr>
    </w:lvl>
    <w:lvl w:ilvl="5" w:tplc="04CEAD02">
      <w:start w:val="1"/>
      <w:numFmt w:val="bullet"/>
      <w:lvlText w:val=""/>
      <w:lvlJc w:val="left"/>
      <w:pPr>
        <w:ind w:left="4320" w:hanging="360"/>
      </w:pPr>
      <w:rPr>
        <w:rFonts w:ascii="Wingdings" w:hAnsi="Wingdings" w:hint="default"/>
      </w:rPr>
    </w:lvl>
    <w:lvl w:ilvl="6" w:tplc="93D86974">
      <w:start w:val="1"/>
      <w:numFmt w:val="bullet"/>
      <w:lvlText w:val=""/>
      <w:lvlJc w:val="left"/>
      <w:pPr>
        <w:ind w:left="5040" w:hanging="360"/>
      </w:pPr>
      <w:rPr>
        <w:rFonts w:ascii="Symbol" w:hAnsi="Symbol" w:hint="default"/>
      </w:rPr>
    </w:lvl>
    <w:lvl w:ilvl="7" w:tplc="E140DB2E">
      <w:start w:val="1"/>
      <w:numFmt w:val="bullet"/>
      <w:lvlText w:val="o"/>
      <w:lvlJc w:val="left"/>
      <w:pPr>
        <w:ind w:left="5760" w:hanging="360"/>
      </w:pPr>
      <w:rPr>
        <w:rFonts w:ascii="Courier New" w:hAnsi="Courier New" w:hint="default"/>
      </w:rPr>
    </w:lvl>
    <w:lvl w:ilvl="8" w:tplc="048002DC">
      <w:start w:val="1"/>
      <w:numFmt w:val="bullet"/>
      <w:lvlText w:val=""/>
      <w:lvlJc w:val="left"/>
      <w:pPr>
        <w:ind w:left="6480" w:hanging="360"/>
      </w:pPr>
      <w:rPr>
        <w:rFonts w:ascii="Wingdings" w:hAnsi="Wingdings" w:hint="default"/>
      </w:rPr>
    </w:lvl>
  </w:abstractNum>
  <w:abstractNum w:abstractNumId="32" w15:restartNumberingAfterBreak="0">
    <w:nsid w:val="546977E5"/>
    <w:multiLevelType w:val="hybridMultilevel"/>
    <w:tmpl w:val="A67A1C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B60CDF"/>
    <w:multiLevelType w:val="hybridMultilevel"/>
    <w:tmpl w:val="CF1CDFEA"/>
    <w:lvl w:ilvl="0" w:tplc="0409000F">
      <w:start w:val="1"/>
      <w:numFmt w:val="decimal"/>
      <w:lvlText w:val="%1."/>
      <w:lvlJc w:val="left"/>
      <w:pPr>
        <w:tabs>
          <w:tab w:val="num" w:pos="360"/>
        </w:tabs>
        <w:ind w:left="360" w:hanging="360"/>
      </w:pPr>
    </w:lvl>
    <w:lvl w:ilvl="1" w:tplc="A66C0524">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5D985FA9"/>
    <w:multiLevelType w:val="hybridMultilevel"/>
    <w:tmpl w:val="1C5AF396"/>
    <w:lvl w:ilvl="0" w:tplc="4A087BB4">
      <w:start w:val="1"/>
      <w:numFmt w:val="bullet"/>
      <w:lvlText w:val=""/>
      <w:lvlJc w:val="left"/>
      <w:pPr>
        <w:ind w:left="720" w:hanging="360"/>
      </w:pPr>
      <w:rPr>
        <w:rFonts w:ascii="Symbol" w:hAnsi="Symbol" w:hint="default"/>
      </w:rPr>
    </w:lvl>
    <w:lvl w:ilvl="1" w:tplc="39C491B4">
      <w:start w:val="1"/>
      <w:numFmt w:val="bullet"/>
      <w:lvlText w:val="o"/>
      <w:lvlJc w:val="left"/>
      <w:pPr>
        <w:ind w:left="1440" w:hanging="360"/>
      </w:pPr>
      <w:rPr>
        <w:rFonts w:ascii="Courier New" w:hAnsi="Courier New" w:hint="default"/>
      </w:rPr>
    </w:lvl>
    <w:lvl w:ilvl="2" w:tplc="4266AECA">
      <w:start w:val="1"/>
      <w:numFmt w:val="bullet"/>
      <w:lvlText w:val=""/>
      <w:lvlJc w:val="left"/>
      <w:pPr>
        <w:ind w:left="2160" w:hanging="360"/>
      </w:pPr>
      <w:rPr>
        <w:rFonts w:ascii="Wingdings" w:hAnsi="Wingdings" w:hint="default"/>
      </w:rPr>
    </w:lvl>
    <w:lvl w:ilvl="3" w:tplc="1CC4D3D6">
      <w:start w:val="1"/>
      <w:numFmt w:val="bullet"/>
      <w:lvlText w:val=""/>
      <w:lvlJc w:val="left"/>
      <w:pPr>
        <w:ind w:left="2880" w:hanging="360"/>
      </w:pPr>
      <w:rPr>
        <w:rFonts w:ascii="Symbol" w:hAnsi="Symbol" w:hint="default"/>
      </w:rPr>
    </w:lvl>
    <w:lvl w:ilvl="4" w:tplc="5E542F88">
      <w:start w:val="1"/>
      <w:numFmt w:val="bullet"/>
      <w:lvlText w:val="o"/>
      <w:lvlJc w:val="left"/>
      <w:pPr>
        <w:ind w:left="3600" w:hanging="360"/>
      </w:pPr>
      <w:rPr>
        <w:rFonts w:ascii="Courier New" w:hAnsi="Courier New" w:hint="default"/>
      </w:rPr>
    </w:lvl>
    <w:lvl w:ilvl="5" w:tplc="DD78E4A0">
      <w:start w:val="1"/>
      <w:numFmt w:val="bullet"/>
      <w:lvlText w:val=""/>
      <w:lvlJc w:val="left"/>
      <w:pPr>
        <w:ind w:left="4320" w:hanging="360"/>
      </w:pPr>
      <w:rPr>
        <w:rFonts w:ascii="Wingdings" w:hAnsi="Wingdings" w:hint="default"/>
      </w:rPr>
    </w:lvl>
    <w:lvl w:ilvl="6" w:tplc="85ACA828">
      <w:start w:val="1"/>
      <w:numFmt w:val="bullet"/>
      <w:lvlText w:val=""/>
      <w:lvlJc w:val="left"/>
      <w:pPr>
        <w:ind w:left="5040" w:hanging="360"/>
      </w:pPr>
      <w:rPr>
        <w:rFonts w:ascii="Symbol" w:hAnsi="Symbol" w:hint="default"/>
      </w:rPr>
    </w:lvl>
    <w:lvl w:ilvl="7" w:tplc="A112BD12">
      <w:start w:val="1"/>
      <w:numFmt w:val="bullet"/>
      <w:lvlText w:val="o"/>
      <w:lvlJc w:val="left"/>
      <w:pPr>
        <w:ind w:left="5760" w:hanging="360"/>
      </w:pPr>
      <w:rPr>
        <w:rFonts w:ascii="Courier New" w:hAnsi="Courier New" w:hint="default"/>
      </w:rPr>
    </w:lvl>
    <w:lvl w:ilvl="8" w:tplc="E7F64F96">
      <w:start w:val="1"/>
      <w:numFmt w:val="bullet"/>
      <w:lvlText w:val=""/>
      <w:lvlJc w:val="left"/>
      <w:pPr>
        <w:ind w:left="6480" w:hanging="360"/>
      </w:pPr>
      <w:rPr>
        <w:rFonts w:ascii="Wingdings" w:hAnsi="Wingdings" w:hint="default"/>
      </w:rPr>
    </w:lvl>
  </w:abstractNum>
  <w:abstractNum w:abstractNumId="35" w15:restartNumberingAfterBreak="0">
    <w:nsid w:val="69996369"/>
    <w:multiLevelType w:val="hybridMultilevel"/>
    <w:tmpl w:val="21BA52CA"/>
    <w:lvl w:ilvl="0" w:tplc="A41AFB8C">
      <w:start w:val="1"/>
      <w:numFmt w:val="bullet"/>
      <w:lvlText w:val="•"/>
      <w:lvlJc w:val="left"/>
      <w:pPr>
        <w:tabs>
          <w:tab w:val="num" w:pos="720"/>
        </w:tabs>
        <w:ind w:left="720" w:hanging="360"/>
      </w:pPr>
      <w:rPr>
        <w:rFonts w:ascii="Arial" w:hAnsi="Arial" w:hint="default"/>
      </w:rPr>
    </w:lvl>
    <w:lvl w:ilvl="1" w:tplc="E61EBEB2" w:tentative="1">
      <w:start w:val="1"/>
      <w:numFmt w:val="bullet"/>
      <w:lvlText w:val="•"/>
      <w:lvlJc w:val="left"/>
      <w:pPr>
        <w:tabs>
          <w:tab w:val="num" w:pos="1440"/>
        </w:tabs>
        <w:ind w:left="1440" w:hanging="360"/>
      </w:pPr>
      <w:rPr>
        <w:rFonts w:ascii="Arial" w:hAnsi="Arial" w:hint="default"/>
      </w:rPr>
    </w:lvl>
    <w:lvl w:ilvl="2" w:tplc="421475F4" w:tentative="1">
      <w:start w:val="1"/>
      <w:numFmt w:val="bullet"/>
      <w:lvlText w:val="•"/>
      <w:lvlJc w:val="left"/>
      <w:pPr>
        <w:tabs>
          <w:tab w:val="num" w:pos="2160"/>
        </w:tabs>
        <w:ind w:left="2160" w:hanging="360"/>
      </w:pPr>
      <w:rPr>
        <w:rFonts w:ascii="Arial" w:hAnsi="Arial" w:hint="default"/>
      </w:rPr>
    </w:lvl>
    <w:lvl w:ilvl="3" w:tplc="905A3B50" w:tentative="1">
      <w:start w:val="1"/>
      <w:numFmt w:val="bullet"/>
      <w:lvlText w:val="•"/>
      <w:lvlJc w:val="left"/>
      <w:pPr>
        <w:tabs>
          <w:tab w:val="num" w:pos="2880"/>
        </w:tabs>
        <w:ind w:left="2880" w:hanging="360"/>
      </w:pPr>
      <w:rPr>
        <w:rFonts w:ascii="Arial" w:hAnsi="Arial" w:hint="default"/>
      </w:rPr>
    </w:lvl>
    <w:lvl w:ilvl="4" w:tplc="FD86AD2E" w:tentative="1">
      <w:start w:val="1"/>
      <w:numFmt w:val="bullet"/>
      <w:lvlText w:val="•"/>
      <w:lvlJc w:val="left"/>
      <w:pPr>
        <w:tabs>
          <w:tab w:val="num" w:pos="3600"/>
        </w:tabs>
        <w:ind w:left="3600" w:hanging="360"/>
      </w:pPr>
      <w:rPr>
        <w:rFonts w:ascii="Arial" w:hAnsi="Arial" w:hint="default"/>
      </w:rPr>
    </w:lvl>
    <w:lvl w:ilvl="5" w:tplc="47A29D3A" w:tentative="1">
      <w:start w:val="1"/>
      <w:numFmt w:val="bullet"/>
      <w:lvlText w:val="•"/>
      <w:lvlJc w:val="left"/>
      <w:pPr>
        <w:tabs>
          <w:tab w:val="num" w:pos="4320"/>
        </w:tabs>
        <w:ind w:left="4320" w:hanging="360"/>
      </w:pPr>
      <w:rPr>
        <w:rFonts w:ascii="Arial" w:hAnsi="Arial" w:hint="default"/>
      </w:rPr>
    </w:lvl>
    <w:lvl w:ilvl="6" w:tplc="3C2E235A" w:tentative="1">
      <w:start w:val="1"/>
      <w:numFmt w:val="bullet"/>
      <w:lvlText w:val="•"/>
      <w:lvlJc w:val="left"/>
      <w:pPr>
        <w:tabs>
          <w:tab w:val="num" w:pos="5040"/>
        </w:tabs>
        <w:ind w:left="5040" w:hanging="360"/>
      </w:pPr>
      <w:rPr>
        <w:rFonts w:ascii="Arial" w:hAnsi="Arial" w:hint="default"/>
      </w:rPr>
    </w:lvl>
    <w:lvl w:ilvl="7" w:tplc="803C1370" w:tentative="1">
      <w:start w:val="1"/>
      <w:numFmt w:val="bullet"/>
      <w:lvlText w:val="•"/>
      <w:lvlJc w:val="left"/>
      <w:pPr>
        <w:tabs>
          <w:tab w:val="num" w:pos="5760"/>
        </w:tabs>
        <w:ind w:left="5760" w:hanging="360"/>
      </w:pPr>
      <w:rPr>
        <w:rFonts w:ascii="Arial" w:hAnsi="Arial" w:hint="default"/>
      </w:rPr>
    </w:lvl>
    <w:lvl w:ilvl="8" w:tplc="04DE08FC"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9D90308"/>
    <w:multiLevelType w:val="multilevel"/>
    <w:tmpl w:val="EF3A45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6DBC2564"/>
    <w:multiLevelType w:val="hybridMultilevel"/>
    <w:tmpl w:val="C580510E"/>
    <w:lvl w:ilvl="0" w:tplc="7C043BD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CF2853"/>
    <w:multiLevelType w:val="hybridMultilevel"/>
    <w:tmpl w:val="82B03E6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71686A89"/>
    <w:multiLevelType w:val="hybridMultilevel"/>
    <w:tmpl w:val="90C8DC86"/>
    <w:lvl w:ilvl="0" w:tplc="B0C4D986">
      <w:start w:val="1"/>
      <w:numFmt w:val="bullet"/>
      <w:lvlText w:val="•"/>
      <w:lvlJc w:val="left"/>
      <w:pPr>
        <w:tabs>
          <w:tab w:val="num" w:pos="720"/>
        </w:tabs>
        <w:ind w:left="720" w:hanging="360"/>
      </w:pPr>
      <w:rPr>
        <w:rFonts w:ascii="Arial" w:hAnsi="Arial" w:hint="default"/>
      </w:rPr>
    </w:lvl>
    <w:lvl w:ilvl="1" w:tplc="A8266804" w:tentative="1">
      <w:start w:val="1"/>
      <w:numFmt w:val="bullet"/>
      <w:lvlText w:val="•"/>
      <w:lvlJc w:val="left"/>
      <w:pPr>
        <w:tabs>
          <w:tab w:val="num" w:pos="1440"/>
        </w:tabs>
        <w:ind w:left="1440" w:hanging="360"/>
      </w:pPr>
      <w:rPr>
        <w:rFonts w:ascii="Arial" w:hAnsi="Arial" w:hint="default"/>
      </w:rPr>
    </w:lvl>
    <w:lvl w:ilvl="2" w:tplc="C0CCE6CC" w:tentative="1">
      <w:start w:val="1"/>
      <w:numFmt w:val="bullet"/>
      <w:lvlText w:val="•"/>
      <w:lvlJc w:val="left"/>
      <w:pPr>
        <w:tabs>
          <w:tab w:val="num" w:pos="2160"/>
        </w:tabs>
        <w:ind w:left="2160" w:hanging="360"/>
      </w:pPr>
      <w:rPr>
        <w:rFonts w:ascii="Arial" w:hAnsi="Arial" w:hint="default"/>
      </w:rPr>
    </w:lvl>
    <w:lvl w:ilvl="3" w:tplc="CF7AFEDE" w:tentative="1">
      <w:start w:val="1"/>
      <w:numFmt w:val="bullet"/>
      <w:lvlText w:val="•"/>
      <w:lvlJc w:val="left"/>
      <w:pPr>
        <w:tabs>
          <w:tab w:val="num" w:pos="2880"/>
        </w:tabs>
        <w:ind w:left="2880" w:hanging="360"/>
      </w:pPr>
      <w:rPr>
        <w:rFonts w:ascii="Arial" w:hAnsi="Arial" w:hint="default"/>
      </w:rPr>
    </w:lvl>
    <w:lvl w:ilvl="4" w:tplc="28083D90" w:tentative="1">
      <w:start w:val="1"/>
      <w:numFmt w:val="bullet"/>
      <w:lvlText w:val="•"/>
      <w:lvlJc w:val="left"/>
      <w:pPr>
        <w:tabs>
          <w:tab w:val="num" w:pos="3600"/>
        </w:tabs>
        <w:ind w:left="3600" w:hanging="360"/>
      </w:pPr>
      <w:rPr>
        <w:rFonts w:ascii="Arial" w:hAnsi="Arial" w:hint="default"/>
      </w:rPr>
    </w:lvl>
    <w:lvl w:ilvl="5" w:tplc="0EE4C114" w:tentative="1">
      <w:start w:val="1"/>
      <w:numFmt w:val="bullet"/>
      <w:lvlText w:val="•"/>
      <w:lvlJc w:val="left"/>
      <w:pPr>
        <w:tabs>
          <w:tab w:val="num" w:pos="4320"/>
        </w:tabs>
        <w:ind w:left="4320" w:hanging="360"/>
      </w:pPr>
      <w:rPr>
        <w:rFonts w:ascii="Arial" w:hAnsi="Arial" w:hint="default"/>
      </w:rPr>
    </w:lvl>
    <w:lvl w:ilvl="6" w:tplc="B1D2384E" w:tentative="1">
      <w:start w:val="1"/>
      <w:numFmt w:val="bullet"/>
      <w:lvlText w:val="•"/>
      <w:lvlJc w:val="left"/>
      <w:pPr>
        <w:tabs>
          <w:tab w:val="num" w:pos="5040"/>
        </w:tabs>
        <w:ind w:left="5040" w:hanging="360"/>
      </w:pPr>
      <w:rPr>
        <w:rFonts w:ascii="Arial" w:hAnsi="Arial" w:hint="default"/>
      </w:rPr>
    </w:lvl>
    <w:lvl w:ilvl="7" w:tplc="5DA4D1FE" w:tentative="1">
      <w:start w:val="1"/>
      <w:numFmt w:val="bullet"/>
      <w:lvlText w:val="•"/>
      <w:lvlJc w:val="left"/>
      <w:pPr>
        <w:tabs>
          <w:tab w:val="num" w:pos="5760"/>
        </w:tabs>
        <w:ind w:left="5760" w:hanging="360"/>
      </w:pPr>
      <w:rPr>
        <w:rFonts w:ascii="Arial" w:hAnsi="Arial" w:hint="default"/>
      </w:rPr>
    </w:lvl>
    <w:lvl w:ilvl="8" w:tplc="B4E2EA00"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75E25E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82C73F5"/>
    <w:multiLevelType w:val="singleLevel"/>
    <w:tmpl w:val="92A4171E"/>
    <w:lvl w:ilvl="0">
      <w:start w:val="1"/>
      <w:numFmt w:val="decimal"/>
      <w:lvlText w:val="%1."/>
      <w:lvlJc w:val="left"/>
      <w:pPr>
        <w:tabs>
          <w:tab w:val="num" w:pos="1512"/>
        </w:tabs>
        <w:ind w:left="1512" w:hanging="432"/>
      </w:pPr>
      <w:rPr>
        <w:b/>
        <w:i w:val="0"/>
      </w:rPr>
    </w:lvl>
  </w:abstractNum>
  <w:abstractNum w:abstractNumId="42" w15:restartNumberingAfterBreak="0">
    <w:nsid w:val="784245CB"/>
    <w:multiLevelType w:val="multilevel"/>
    <w:tmpl w:val="6F8238DA"/>
    <w:lvl w:ilvl="0">
      <w:start w:val="2"/>
      <w:numFmt w:val="decimal"/>
      <w:lvlText w:val="%1"/>
      <w:lvlJc w:val="left"/>
      <w:pPr>
        <w:tabs>
          <w:tab w:val="num" w:pos="720"/>
        </w:tabs>
        <w:ind w:left="720" w:hanging="720"/>
      </w:pPr>
      <w:rPr>
        <w:rFonts w:hint="default"/>
        <w:u w:val="none"/>
      </w:rPr>
    </w:lvl>
    <w:lvl w:ilvl="1">
      <w:start w:val="3"/>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43" w15:restartNumberingAfterBreak="0">
    <w:nsid w:val="7A8521B2"/>
    <w:multiLevelType w:val="hybridMultilevel"/>
    <w:tmpl w:val="E95AE8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41"/>
  </w:num>
  <w:num w:numId="3">
    <w:abstractNumId w:val="10"/>
  </w:num>
  <w:num w:numId="4">
    <w:abstractNumId w:val="22"/>
    <w:lvlOverride w:ilvl="0">
      <w:lvl w:ilvl="0">
        <w:start w:val="1"/>
        <w:numFmt w:val="decimal"/>
        <w:lvlText w:val="%1."/>
        <w:lvlJc w:val="left"/>
        <w:pPr>
          <w:ind w:left="360" w:hanging="360"/>
        </w:pPr>
        <w:rPr>
          <w:b/>
          <w:sz w:val="32"/>
          <w:szCs w:val="3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22"/>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6">
    <w:abstractNumId w:val="29"/>
  </w:num>
  <w:num w:numId="7">
    <w:abstractNumId w:val="21"/>
  </w:num>
  <w:num w:numId="8">
    <w:abstractNumId w:val="26"/>
  </w:num>
  <w:num w:numId="9">
    <w:abstractNumId w:val="28"/>
  </w:num>
  <w:num w:numId="10">
    <w:abstractNumId w:val="12"/>
  </w:num>
  <w:num w:numId="11">
    <w:abstractNumId w:val="4"/>
  </w:num>
  <w:num w:numId="12">
    <w:abstractNumId w:val="43"/>
  </w:num>
  <w:num w:numId="13">
    <w:abstractNumId w:val="38"/>
  </w:num>
  <w:num w:numId="14">
    <w:abstractNumId w:val="16"/>
  </w:num>
  <w:num w:numId="15">
    <w:abstractNumId w:val="8"/>
  </w:num>
  <w:num w:numId="16">
    <w:abstractNumId w:val="30"/>
  </w:num>
  <w:num w:numId="17">
    <w:abstractNumId w:val="27"/>
  </w:num>
  <w:num w:numId="18">
    <w:abstractNumId w:val="33"/>
  </w:num>
  <w:num w:numId="19">
    <w:abstractNumId w:val="9"/>
  </w:num>
  <w:num w:numId="20">
    <w:abstractNumId w:val="7"/>
  </w:num>
  <w:num w:numId="21">
    <w:abstractNumId w:val="0"/>
  </w:num>
  <w:num w:numId="22">
    <w:abstractNumId w:val="37"/>
  </w:num>
  <w:num w:numId="23">
    <w:abstractNumId w:val="42"/>
  </w:num>
  <w:num w:numId="24">
    <w:abstractNumId w:val="23"/>
  </w:num>
  <w:num w:numId="25">
    <w:abstractNumId w:val="36"/>
  </w:num>
  <w:num w:numId="26">
    <w:abstractNumId w:val="6"/>
  </w:num>
  <w:num w:numId="27">
    <w:abstractNumId w:val="11"/>
  </w:num>
  <w:num w:numId="28">
    <w:abstractNumId w:val="19"/>
  </w:num>
  <w:num w:numId="29">
    <w:abstractNumId w:val="25"/>
  </w:num>
  <w:num w:numId="30">
    <w:abstractNumId w:val="24"/>
  </w:num>
  <w:num w:numId="31">
    <w:abstractNumId w:val="20"/>
  </w:num>
  <w:num w:numId="32">
    <w:abstractNumId w:val="22"/>
    <w:lvlOverride w:ilvl="1">
      <w:lvl w:ilvl="1">
        <w:start w:val="1"/>
        <w:numFmt w:val="decimal"/>
        <w:lvlText w:val="%1.%2."/>
        <w:lvlJc w:val="left"/>
        <w:pPr>
          <w:tabs>
            <w:tab w:val="num" w:pos="792"/>
          </w:tabs>
          <w:ind w:left="792" w:hanging="432"/>
        </w:pPr>
      </w:lvl>
    </w:lvlOverride>
  </w:num>
  <w:num w:numId="33">
    <w:abstractNumId w:val="22"/>
  </w:num>
  <w:num w:numId="34">
    <w:abstractNumId w:val="15"/>
  </w:num>
  <w:num w:numId="35">
    <w:abstractNumId w:val="32"/>
  </w:num>
  <w:num w:numId="36">
    <w:abstractNumId w:val="34"/>
  </w:num>
  <w:num w:numId="37">
    <w:abstractNumId w:val="3"/>
  </w:num>
  <w:num w:numId="38">
    <w:abstractNumId w:val="13"/>
  </w:num>
  <w:num w:numId="39">
    <w:abstractNumId w:val="31"/>
  </w:num>
  <w:num w:numId="40">
    <w:abstractNumId w:val="2"/>
  </w:num>
  <w:num w:numId="41">
    <w:abstractNumId w:val="1"/>
  </w:num>
  <w:num w:numId="42">
    <w:abstractNumId w:val="17"/>
  </w:num>
  <w:num w:numId="43">
    <w:abstractNumId w:val="5"/>
  </w:num>
  <w:num w:numId="44">
    <w:abstractNumId w:val="18"/>
  </w:num>
  <w:num w:numId="45">
    <w:abstractNumId w:val="22"/>
    <w:lvlOverride w:ilvl="0">
      <w:lvl w:ilvl="0">
        <w:start w:val="1"/>
        <w:numFmt w:val="decimal"/>
        <w:lvlText w:val="%1."/>
        <w:lvlJc w:val="left"/>
        <w:pPr>
          <w:ind w:left="360" w:hanging="360"/>
        </w:pPr>
        <w:rPr>
          <w:rFonts w:hint="default"/>
          <w:b/>
          <w:sz w:val="32"/>
          <w:szCs w:val="32"/>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04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40"/>
  </w:num>
  <w:num w:numId="47">
    <w:abstractNumId w:val="35"/>
  </w:num>
  <w:num w:numId="48">
    <w:abstractNumId w:val="3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n-US" w:vendorID="8" w:dllVersion="513"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6CB"/>
    <w:rsid w:val="00000429"/>
    <w:rsid w:val="00000A72"/>
    <w:rsid w:val="000015D3"/>
    <w:rsid w:val="0000165E"/>
    <w:rsid w:val="0000191B"/>
    <w:rsid w:val="000020AB"/>
    <w:rsid w:val="00002272"/>
    <w:rsid w:val="00002C41"/>
    <w:rsid w:val="000031A2"/>
    <w:rsid w:val="000033C1"/>
    <w:rsid w:val="000034FD"/>
    <w:rsid w:val="00003878"/>
    <w:rsid w:val="000041BE"/>
    <w:rsid w:val="0000436B"/>
    <w:rsid w:val="0000606C"/>
    <w:rsid w:val="00006F3F"/>
    <w:rsid w:val="00006F9B"/>
    <w:rsid w:val="000076C2"/>
    <w:rsid w:val="00010CB1"/>
    <w:rsid w:val="00012684"/>
    <w:rsid w:val="00013B1F"/>
    <w:rsid w:val="00014534"/>
    <w:rsid w:val="00015DC8"/>
    <w:rsid w:val="00016CD0"/>
    <w:rsid w:val="000200CE"/>
    <w:rsid w:val="000217E6"/>
    <w:rsid w:val="000222F0"/>
    <w:rsid w:val="00023480"/>
    <w:rsid w:val="00023E02"/>
    <w:rsid w:val="00024757"/>
    <w:rsid w:val="000247DD"/>
    <w:rsid w:val="00024E55"/>
    <w:rsid w:val="00025A5B"/>
    <w:rsid w:val="00026C36"/>
    <w:rsid w:val="00030CB6"/>
    <w:rsid w:val="000311F4"/>
    <w:rsid w:val="000312EC"/>
    <w:rsid w:val="00031E37"/>
    <w:rsid w:val="000332F9"/>
    <w:rsid w:val="00033A31"/>
    <w:rsid w:val="0003673D"/>
    <w:rsid w:val="000367D7"/>
    <w:rsid w:val="00036DAA"/>
    <w:rsid w:val="000406F3"/>
    <w:rsid w:val="00040E2C"/>
    <w:rsid w:val="00041CC8"/>
    <w:rsid w:val="00042D89"/>
    <w:rsid w:val="000437B6"/>
    <w:rsid w:val="000443D1"/>
    <w:rsid w:val="00044C4F"/>
    <w:rsid w:val="00045E24"/>
    <w:rsid w:val="000463DB"/>
    <w:rsid w:val="0004693F"/>
    <w:rsid w:val="00046AEB"/>
    <w:rsid w:val="00047A37"/>
    <w:rsid w:val="00047DF1"/>
    <w:rsid w:val="0005052B"/>
    <w:rsid w:val="00050B8B"/>
    <w:rsid w:val="00051747"/>
    <w:rsid w:val="00052123"/>
    <w:rsid w:val="00052202"/>
    <w:rsid w:val="0005426C"/>
    <w:rsid w:val="00055510"/>
    <w:rsid w:val="00055E99"/>
    <w:rsid w:val="00056ABE"/>
    <w:rsid w:val="00057035"/>
    <w:rsid w:val="00057503"/>
    <w:rsid w:val="00060700"/>
    <w:rsid w:val="00061083"/>
    <w:rsid w:val="000617E6"/>
    <w:rsid w:val="00061FBC"/>
    <w:rsid w:val="000626BF"/>
    <w:rsid w:val="000633A3"/>
    <w:rsid w:val="00063B02"/>
    <w:rsid w:val="0006459E"/>
    <w:rsid w:val="00065108"/>
    <w:rsid w:val="00066764"/>
    <w:rsid w:val="00070666"/>
    <w:rsid w:val="000716D3"/>
    <w:rsid w:val="00073730"/>
    <w:rsid w:val="00073872"/>
    <w:rsid w:val="00075378"/>
    <w:rsid w:val="0007556B"/>
    <w:rsid w:val="0007680F"/>
    <w:rsid w:val="00076C2C"/>
    <w:rsid w:val="00077A24"/>
    <w:rsid w:val="00077EFA"/>
    <w:rsid w:val="000810F4"/>
    <w:rsid w:val="000816FA"/>
    <w:rsid w:val="000818A1"/>
    <w:rsid w:val="000818C7"/>
    <w:rsid w:val="00081C50"/>
    <w:rsid w:val="000828AF"/>
    <w:rsid w:val="00084A0E"/>
    <w:rsid w:val="00084A87"/>
    <w:rsid w:val="00084D64"/>
    <w:rsid w:val="00084F6E"/>
    <w:rsid w:val="00085064"/>
    <w:rsid w:val="00090AEE"/>
    <w:rsid w:val="00090E0A"/>
    <w:rsid w:val="0009124E"/>
    <w:rsid w:val="000918A0"/>
    <w:rsid w:val="000918CF"/>
    <w:rsid w:val="000924EF"/>
    <w:rsid w:val="000929F8"/>
    <w:rsid w:val="00095629"/>
    <w:rsid w:val="00095EA6"/>
    <w:rsid w:val="000970E1"/>
    <w:rsid w:val="0009726B"/>
    <w:rsid w:val="0009762E"/>
    <w:rsid w:val="000A05AD"/>
    <w:rsid w:val="000A0C4C"/>
    <w:rsid w:val="000A2233"/>
    <w:rsid w:val="000A3137"/>
    <w:rsid w:val="000A409B"/>
    <w:rsid w:val="000A4F83"/>
    <w:rsid w:val="000A5262"/>
    <w:rsid w:val="000A5999"/>
    <w:rsid w:val="000A5B5C"/>
    <w:rsid w:val="000A6C49"/>
    <w:rsid w:val="000A722C"/>
    <w:rsid w:val="000A7556"/>
    <w:rsid w:val="000A7609"/>
    <w:rsid w:val="000A7886"/>
    <w:rsid w:val="000B009B"/>
    <w:rsid w:val="000B0BC0"/>
    <w:rsid w:val="000B1F27"/>
    <w:rsid w:val="000B2C3A"/>
    <w:rsid w:val="000B2CC4"/>
    <w:rsid w:val="000B3140"/>
    <w:rsid w:val="000B3697"/>
    <w:rsid w:val="000B3725"/>
    <w:rsid w:val="000B39C3"/>
    <w:rsid w:val="000B4196"/>
    <w:rsid w:val="000B4635"/>
    <w:rsid w:val="000B4F81"/>
    <w:rsid w:val="000B52A3"/>
    <w:rsid w:val="000B5956"/>
    <w:rsid w:val="000B5B55"/>
    <w:rsid w:val="000B5BA0"/>
    <w:rsid w:val="000B6966"/>
    <w:rsid w:val="000B6DF0"/>
    <w:rsid w:val="000B7573"/>
    <w:rsid w:val="000B7AD0"/>
    <w:rsid w:val="000B7CCB"/>
    <w:rsid w:val="000C0761"/>
    <w:rsid w:val="000C07BC"/>
    <w:rsid w:val="000C18D2"/>
    <w:rsid w:val="000C27D2"/>
    <w:rsid w:val="000C3944"/>
    <w:rsid w:val="000C3F79"/>
    <w:rsid w:val="000C4305"/>
    <w:rsid w:val="000C4641"/>
    <w:rsid w:val="000C5278"/>
    <w:rsid w:val="000C7972"/>
    <w:rsid w:val="000C7B64"/>
    <w:rsid w:val="000D0032"/>
    <w:rsid w:val="000D09F1"/>
    <w:rsid w:val="000D10D0"/>
    <w:rsid w:val="000D177A"/>
    <w:rsid w:val="000D3F1C"/>
    <w:rsid w:val="000D4446"/>
    <w:rsid w:val="000D4AE2"/>
    <w:rsid w:val="000D4C3C"/>
    <w:rsid w:val="000D4D9B"/>
    <w:rsid w:val="000D5B6F"/>
    <w:rsid w:val="000D66FB"/>
    <w:rsid w:val="000D71BB"/>
    <w:rsid w:val="000E06C2"/>
    <w:rsid w:val="000E099B"/>
    <w:rsid w:val="000E1386"/>
    <w:rsid w:val="000E13FF"/>
    <w:rsid w:val="000E156D"/>
    <w:rsid w:val="000E2EA4"/>
    <w:rsid w:val="000E43CC"/>
    <w:rsid w:val="000E4AD1"/>
    <w:rsid w:val="000E55A9"/>
    <w:rsid w:val="000E5F2A"/>
    <w:rsid w:val="000E67E3"/>
    <w:rsid w:val="000E7086"/>
    <w:rsid w:val="000E7761"/>
    <w:rsid w:val="000E7C04"/>
    <w:rsid w:val="000F0515"/>
    <w:rsid w:val="000F082B"/>
    <w:rsid w:val="000F145F"/>
    <w:rsid w:val="000F171D"/>
    <w:rsid w:val="000F3F02"/>
    <w:rsid w:val="000F4623"/>
    <w:rsid w:val="000F4931"/>
    <w:rsid w:val="000F5371"/>
    <w:rsid w:val="000F5631"/>
    <w:rsid w:val="000F5B01"/>
    <w:rsid w:val="000F6686"/>
    <w:rsid w:val="00101533"/>
    <w:rsid w:val="001015F8"/>
    <w:rsid w:val="00101A0F"/>
    <w:rsid w:val="00101A81"/>
    <w:rsid w:val="00103563"/>
    <w:rsid w:val="00103BCE"/>
    <w:rsid w:val="001045B2"/>
    <w:rsid w:val="0010494E"/>
    <w:rsid w:val="0010517B"/>
    <w:rsid w:val="00105749"/>
    <w:rsid w:val="00105DA1"/>
    <w:rsid w:val="00106111"/>
    <w:rsid w:val="00106393"/>
    <w:rsid w:val="001065FD"/>
    <w:rsid w:val="001066F7"/>
    <w:rsid w:val="00106E46"/>
    <w:rsid w:val="0010720E"/>
    <w:rsid w:val="00110196"/>
    <w:rsid w:val="00110203"/>
    <w:rsid w:val="00110880"/>
    <w:rsid w:val="00112B22"/>
    <w:rsid w:val="0011362B"/>
    <w:rsid w:val="0011373B"/>
    <w:rsid w:val="001155F2"/>
    <w:rsid w:val="0011581D"/>
    <w:rsid w:val="001160D5"/>
    <w:rsid w:val="0011654B"/>
    <w:rsid w:val="00117937"/>
    <w:rsid w:val="00120834"/>
    <w:rsid w:val="00120B64"/>
    <w:rsid w:val="00121507"/>
    <w:rsid w:val="00122270"/>
    <w:rsid w:val="001229FB"/>
    <w:rsid w:val="00122C2E"/>
    <w:rsid w:val="001259B3"/>
    <w:rsid w:val="00125C33"/>
    <w:rsid w:val="00126285"/>
    <w:rsid w:val="001269CB"/>
    <w:rsid w:val="00130714"/>
    <w:rsid w:val="00131094"/>
    <w:rsid w:val="00131C5C"/>
    <w:rsid w:val="00131DD4"/>
    <w:rsid w:val="00132D67"/>
    <w:rsid w:val="0013309E"/>
    <w:rsid w:val="001334FC"/>
    <w:rsid w:val="00134799"/>
    <w:rsid w:val="0013671D"/>
    <w:rsid w:val="0013693A"/>
    <w:rsid w:val="00136E80"/>
    <w:rsid w:val="001370CF"/>
    <w:rsid w:val="00137530"/>
    <w:rsid w:val="00137B54"/>
    <w:rsid w:val="001418B3"/>
    <w:rsid w:val="00141CCB"/>
    <w:rsid w:val="0014212C"/>
    <w:rsid w:val="0014246E"/>
    <w:rsid w:val="00142757"/>
    <w:rsid w:val="00143458"/>
    <w:rsid w:val="00143CB9"/>
    <w:rsid w:val="00145377"/>
    <w:rsid w:val="0014563E"/>
    <w:rsid w:val="001462E2"/>
    <w:rsid w:val="0014644E"/>
    <w:rsid w:val="0014654E"/>
    <w:rsid w:val="00147779"/>
    <w:rsid w:val="00147997"/>
    <w:rsid w:val="00147B2C"/>
    <w:rsid w:val="001521D5"/>
    <w:rsid w:val="00153D62"/>
    <w:rsid w:val="00153DBA"/>
    <w:rsid w:val="00154551"/>
    <w:rsid w:val="00154E78"/>
    <w:rsid w:val="0015505E"/>
    <w:rsid w:val="00155681"/>
    <w:rsid w:val="001557F7"/>
    <w:rsid w:val="00155B3B"/>
    <w:rsid w:val="00155B62"/>
    <w:rsid w:val="00155CD7"/>
    <w:rsid w:val="00156341"/>
    <w:rsid w:val="001563EC"/>
    <w:rsid w:val="00156BAA"/>
    <w:rsid w:val="00157BEE"/>
    <w:rsid w:val="001600BE"/>
    <w:rsid w:val="001603EE"/>
    <w:rsid w:val="00161299"/>
    <w:rsid w:val="00161BDA"/>
    <w:rsid w:val="00164230"/>
    <w:rsid w:val="00164DB6"/>
    <w:rsid w:val="001652C0"/>
    <w:rsid w:val="001658E1"/>
    <w:rsid w:val="00166DA8"/>
    <w:rsid w:val="00166F33"/>
    <w:rsid w:val="00167456"/>
    <w:rsid w:val="00167B52"/>
    <w:rsid w:val="00170425"/>
    <w:rsid w:val="001704E3"/>
    <w:rsid w:val="00170651"/>
    <w:rsid w:val="00170901"/>
    <w:rsid w:val="00170B26"/>
    <w:rsid w:val="00171643"/>
    <w:rsid w:val="00171F55"/>
    <w:rsid w:val="00172642"/>
    <w:rsid w:val="00174174"/>
    <w:rsid w:val="00174812"/>
    <w:rsid w:val="001757B6"/>
    <w:rsid w:val="00175D5D"/>
    <w:rsid w:val="00175FE0"/>
    <w:rsid w:val="001763D3"/>
    <w:rsid w:val="00177565"/>
    <w:rsid w:val="00177777"/>
    <w:rsid w:val="001808F7"/>
    <w:rsid w:val="00181030"/>
    <w:rsid w:val="001818C4"/>
    <w:rsid w:val="0018197F"/>
    <w:rsid w:val="00181B3B"/>
    <w:rsid w:val="00181BC7"/>
    <w:rsid w:val="001823FE"/>
    <w:rsid w:val="0018282A"/>
    <w:rsid w:val="00182C2A"/>
    <w:rsid w:val="00182C81"/>
    <w:rsid w:val="00182EC6"/>
    <w:rsid w:val="0018334C"/>
    <w:rsid w:val="00183363"/>
    <w:rsid w:val="00183388"/>
    <w:rsid w:val="00184963"/>
    <w:rsid w:val="00184C1B"/>
    <w:rsid w:val="00184F7D"/>
    <w:rsid w:val="00186959"/>
    <w:rsid w:val="00186F23"/>
    <w:rsid w:val="00187217"/>
    <w:rsid w:val="00187EEB"/>
    <w:rsid w:val="00190274"/>
    <w:rsid w:val="00190D81"/>
    <w:rsid w:val="00191B25"/>
    <w:rsid w:val="00191C7D"/>
    <w:rsid w:val="00192830"/>
    <w:rsid w:val="00192B49"/>
    <w:rsid w:val="00195185"/>
    <w:rsid w:val="001961E7"/>
    <w:rsid w:val="00196F3C"/>
    <w:rsid w:val="001970DA"/>
    <w:rsid w:val="001971C7"/>
    <w:rsid w:val="00197ED5"/>
    <w:rsid w:val="001A00E2"/>
    <w:rsid w:val="001A04F4"/>
    <w:rsid w:val="001A0626"/>
    <w:rsid w:val="001A084B"/>
    <w:rsid w:val="001A1133"/>
    <w:rsid w:val="001A1B4B"/>
    <w:rsid w:val="001A3CAD"/>
    <w:rsid w:val="001A5CBD"/>
    <w:rsid w:val="001A744F"/>
    <w:rsid w:val="001A7BA7"/>
    <w:rsid w:val="001B016C"/>
    <w:rsid w:val="001B05D2"/>
    <w:rsid w:val="001B0BBE"/>
    <w:rsid w:val="001B0C76"/>
    <w:rsid w:val="001B157D"/>
    <w:rsid w:val="001B1AAB"/>
    <w:rsid w:val="001B20A6"/>
    <w:rsid w:val="001B2716"/>
    <w:rsid w:val="001B3498"/>
    <w:rsid w:val="001B3A03"/>
    <w:rsid w:val="001B3DAD"/>
    <w:rsid w:val="001B44B0"/>
    <w:rsid w:val="001B5813"/>
    <w:rsid w:val="001B705A"/>
    <w:rsid w:val="001B7C04"/>
    <w:rsid w:val="001C0253"/>
    <w:rsid w:val="001C04CA"/>
    <w:rsid w:val="001C0F7A"/>
    <w:rsid w:val="001C16EB"/>
    <w:rsid w:val="001C34FB"/>
    <w:rsid w:val="001C58BB"/>
    <w:rsid w:val="001C60BB"/>
    <w:rsid w:val="001D0447"/>
    <w:rsid w:val="001D0A07"/>
    <w:rsid w:val="001D3AA2"/>
    <w:rsid w:val="001D42E8"/>
    <w:rsid w:val="001D4B41"/>
    <w:rsid w:val="001D4BE3"/>
    <w:rsid w:val="001D4BEA"/>
    <w:rsid w:val="001D5936"/>
    <w:rsid w:val="001D606F"/>
    <w:rsid w:val="001D6604"/>
    <w:rsid w:val="001D7727"/>
    <w:rsid w:val="001E0905"/>
    <w:rsid w:val="001E0BD9"/>
    <w:rsid w:val="001E134D"/>
    <w:rsid w:val="001E28AF"/>
    <w:rsid w:val="001E2A15"/>
    <w:rsid w:val="001E2BC5"/>
    <w:rsid w:val="001E39D4"/>
    <w:rsid w:val="001E3D38"/>
    <w:rsid w:val="001E3DD6"/>
    <w:rsid w:val="001E400B"/>
    <w:rsid w:val="001E4E8E"/>
    <w:rsid w:val="001E504D"/>
    <w:rsid w:val="001E6D90"/>
    <w:rsid w:val="001E72EE"/>
    <w:rsid w:val="001E74B6"/>
    <w:rsid w:val="001E7659"/>
    <w:rsid w:val="001F021E"/>
    <w:rsid w:val="001F0307"/>
    <w:rsid w:val="001F087F"/>
    <w:rsid w:val="001F0FC2"/>
    <w:rsid w:val="001F19FC"/>
    <w:rsid w:val="001F1D56"/>
    <w:rsid w:val="001F4325"/>
    <w:rsid w:val="001F595A"/>
    <w:rsid w:val="0020015C"/>
    <w:rsid w:val="002002FE"/>
    <w:rsid w:val="00200A13"/>
    <w:rsid w:val="00201BF5"/>
    <w:rsid w:val="002029DE"/>
    <w:rsid w:val="002037ED"/>
    <w:rsid w:val="00203913"/>
    <w:rsid w:val="00203B09"/>
    <w:rsid w:val="00203DA1"/>
    <w:rsid w:val="00203F7E"/>
    <w:rsid w:val="00203FB0"/>
    <w:rsid w:val="00204C5D"/>
    <w:rsid w:val="00205305"/>
    <w:rsid w:val="002059BD"/>
    <w:rsid w:val="00206679"/>
    <w:rsid w:val="00206894"/>
    <w:rsid w:val="00211922"/>
    <w:rsid w:val="00211B48"/>
    <w:rsid w:val="002127BA"/>
    <w:rsid w:val="002128B0"/>
    <w:rsid w:val="00213AE8"/>
    <w:rsid w:val="00213B80"/>
    <w:rsid w:val="00213C6A"/>
    <w:rsid w:val="00214098"/>
    <w:rsid w:val="00214280"/>
    <w:rsid w:val="0021429B"/>
    <w:rsid w:val="0021431F"/>
    <w:rsid w:val="00214463"/>
    <w:rsid w:val="002152FB"/>
    <w:rsid w:val="0021567C"/>
    <w:rsid w:val="00215A81"/>
    <w:rsid w:val="00215BBD"/>
    <w:rsid w:val="00215D0C"/>
    <w:rsid w:val="00221062"/>
    <w:rsid w:val="00222D87"/>
    <w:rsid w:val="00223B64"/>
    <w:rsid w:val="00224A04"/>
    <w:rsid w:val="0022694F"/>
    <w:rsid w:val="00227807"/>
    <w:rsid w:val="00230B2A"/>
    <w:rsid w:val="00230D53"/>
    <w:rsid w:val="002316FC"/>
    <w:rsid w:val="00231724"/>
    <w:rsid w:val="00231D7D"/>
    <w:rsid w:val="00232179"/>
    <w:rsid w:val="00232694"/>
    <w:rsid w:val="002330C6"/>
    <w:rsid w:val="00234C82"/>
    <w:rsid w:val="00235698"/>
    <w:rsid w:val="002358FE"/>
    <w:rsid w:val="00235C08"/>
    <w:rsid w:val="00236191"/>
    <w:rsid w:val="0023661F"/>
    <w:rsid w:val="00236664"/>
    <w:rsid w:val="00236CA1"/>
    <w:rsid w:val="00237A69"/>
    <w:rsid w:val="00240D30"/>
    <w:rsid w:val="0024143F"/>
    <w:rsid w:val="002417B6"/>
    <w:rsid w:val="00241AFD"/>
    <w:rsid w:val="0024312C"/>
    <w:rsid w:val="00243620"/>
    <w:rsid w:val="00244125"/>
    <w:rsid w:val="002448F0"/>
    <w:rsid w:val="00245043"/>
    <w:rsid w:val="0024544A"/>
    <w:rsid w:val="00247CC6"/>
    <w:rsid w:val="002506C3"/>
    <w:rsid w:val="002506D5"/>
    <w:rsid w:val="00253059"/>
    <w:rsid w:val="00254B11"/>
    <w:rsid w:val="00255282"/>
    <w:rsid w:val="00255A3E"/>
    <w:rsid w:val="00255B61"/>
    <w:rsid w:val="00255F8F"/>
    <w:rsid w:val="0025689B"/>
    <w:rsid w:val="00256DEE"/>
    <w:rsid w:val="002611B4"/>
    <w:rsid w:val="0026298F"/>
    <w:rsid w:val="00262E7B"/>
    <w:rsid w:val="0026333B"/>
    <w:rsid w:val="002638AB"/>
    <w:rsid w:val="00265EA4"/>
    <w:rsid w:val="00266EBB"/>
    <w:rsid w:val="002675BF"/>
    <w:rsid w:val="002675EE"/>
    <w:rsid w:val="002677C4"/>
    <w:rsid w:val="0027121E"/>
    <w:rsid w:val="00272027"/>
    <w:rsid w:val="00273344"/>
    <w:rsid w:val="00273BD5"/>
    <w:rsid w:val="00273DF3"/>
    <w:rsid w:val="002740DA"/>
    <w:rsid w:val="0027656E"/>
    <w:rsid w:val="00277188"/>
    <w:rsid w:val="00277346"/>
    <w:rsid w:val="00277B66"/>
    <w:rsid w:val="00280F91"/>
    <w:rsid w:val="002810C0"/>
    <w:rsid w:val="00281FBB"/>
    <w:rsid w:val="0028240B"/>
    <w:rsid w:val="00282BE3"/>
    <w:rsid w:val="0028326F"/>
    <w:rsid w:val="00284B2A"/>
    <w:rsid w:val="00285F4C"/>
    <w:rsid w:val="002863A5"/>
    <w:rsid w:val="0028641A"/>
    <w:rsid w:val="00286F67"/>
    <w:rsid w:val="0028793F"/>
    <w:rsid w:val="00287E9A"/>
    <w:rsid w:val="00290576"/>
    <w:rsid w:val="002913F2"/>
    <w:rsid w:val="0029150E"/>
    <w:rsid w:val="00291DF9"/>
    <w:rsid w:val="002933B0"/>
    <w:rsid w:val="0029346F"/>
    <w:rsid w:val="002939C6"/>
    <w:rsid w:val="00293F90"/>
    <w:rsid w:val="00293FF3"/>
    <w:rsid w:val="00296513"/>
    <w:rsid w:val="00297AD6"/>
    <w:rsid w:val="002A0B9F"/>
    <w:rsid w:val="002A0D89"/>
    <w:rsid w:val="002A2745"/>
    <w:rsid w:val="002A2B70"/>
    <w:rsid w:val="002A2E80"/>
    <w:rsid w:val="002A53FE"/>
    <w:rsid w:val="002A560D"/>
    <w:rsid w:val="002A5D18"/>
    <w:rsid w:val="002A631A"/>
    <w:rsid w:val="002A73A1"/>
    <w:rsid w:val="002A7701"/>
    <w:rsid w:val="002A7DD0"/>
    <w:rsid w:val="002B03CB"/>
    <w:rsid w:val="002B05A4"/>
    <w:rsid w:val="002B096F"/>
    <w:rsid w:val="002B0F8B"/>
    <w:rsid w:val="002B1B1B"/>
    <w:rsid w:val="002B1C66"/>
    <w:rsid w:val="002B1CE0"/>
    <w:rsid w:val="002B1EC2"/>
    <w:rsid w:val="002B1F72"/>
    <w:rsid w:val="002B2945"/>
    <w:rsid w:val="002B29A3"/>
    <w:rsid w:val="002B2FCE"/>
    <w:rsid w:val="002B3100"/>
    <w:rsid w:val="002B3ED0"/>
    <w:rsid w:val="002B4592"/>
    <w:rsid w:val="002B4AC0"/>
    <w:rsid w:val="002B4D08"/>
    <w:rsid w:val="002B5F5C"/>
    <w:rsid w:val="002B7479"/>
    <w:rsid w:val="002B7550"/>
    <w:rsid w:val="002B7BAD"/>
    <w:rsid w:val="002B7E10"/>
    <w:rsid w:val="002C0CCF"/>
    <w:rsid w:val="002C107F"/>
    <w:rsid w:val="002C2957"/>
    <w:rsid w:val="002C5443"/>
    <w:rsid w:val="002C568A"/>
    <w:rsid w:val="002C5BC8"/>
    <w:rsid w:val="002C61BA"/>
    <w:rsid w:val="002C7E50"/>
    <w:rsid w:val="002D059C"/>
    <w:rsid w:val="002D0689"/>
    <w:rsid w:val="002D0FB7"/>
    <w:rsid w:val="002D25DD"/>
    <w:rsid w:val="002D393C"/>
    <w:rsid w:val="002D3E8C"/>
    <w:rsid w:val="002D6498"/>
    <w:rsid w:val="002D6662"/>
    <w:rsid w:val="002D683E"/>
    <w:rsid w:val="002D6F61"/>
    <w:rsid w:val="002E03C9"/>
    <w:rsid w:val="002E1320"/>
    <w:rsid w:val="002E1603"/>
    <w:rsid w:val="002E2343"/>
    <w:rsid w:val="002E2622"/>
    <w:rsid w:val="002E33A6"/>
    <w:rsid w:val="002E39A8"/>
    <w:rsid w:val="002E5B5A"/>
    <w:rsid w:val="002E6471"/>
    <w:rsid w:val="002E7856"/>
    <w:rsid w:val="002F00D1"/>
    <w:rsid w:val="002F0FC0"/>
    <w:rsid w:val="002F12C5"/>
    <w:rsid w:val="002F2232"/>
    <w:rsid w:val="002F2D1A"/>
    <w:rsid w:val="002F3797"/>
    <w:rsid w:val="002F3ABE"/>
    <w:rsid w:val="002F56ED"/>
    <w:rsid w:val="002F65AF"/>
    <w:rsid w:val="002F675F"/>
    <w:rsid w:val="002F7360"/>
    <w:rsid w:val="00300622"/>
    <w:rsid w:val="0030078E"/>
    <w:rsid w:val="00301754"/>
    <w:rsid w:val="0030184F"/>
    <w:rsid w:val="003018ED"/>
    <w:rsid w:val="003020D3"/>
    <w:rsid w:val="00303386"/>
    <w:rsid w:val="00303864"/>
    <w:rsid w:val="00303D92"/>
    <w:rsid w:val="00304A4E"/>
    <w:rsid w:val="00306F3F"/>
    <w:rsid w:val="00306F98"/>
    <w:rsid w:val="003072B8"/>
    <w:rsid w:val="00310469"/>
    <w:rsid w:val="00310C9E"/>
    <w:rsid w:val="003136BD"/>
    <w:rsid w:val="00314CD0"/>
    <w:rsid w:val="0031773A"/>
    <w:rsid w:val="00320157"/>
    <w:rsid w:val="00320416"/>
    <w:rsid w:val="00322631"/>
    <w:rsid w:val="003234FD"/>
    <w:rsid w:val="00323BC8"/>
    <w:rsid w:val="00323C94"/>
    <w:rsid w:val="003242CD"/>
    <w:rsid w:val="00326493"/>
    <w:rsid w:val="00327270"/>
    <w:rsid w:val="003276E5"/>
    <w:rsid w:val="00327CEF"/>
    <w:rsid w:val="00330882"/>
    <w:rsid w:val="003308E1"/>
    <w:rsid w:val="00330A34"/>
    <w:rsid w:val="0033172A"/>
    <w:rsid w:val="00331DB6"/>
    <w:rsid w:val="0033273D"/>
    <w:rsid w:val="003328A2"/>
    <w:rsid w:val="003329DD"/>
    <w:rsid w:val="00333490"/>
    <w:rsid w:val="00333E63"/>
    <w:rsid w:val="00335193"/>
    <w:rsid w:val="00335701"/>
    <w:rsid w:val="003366AA"/>
    <w:rsid w:val="003369BB"/>
    <w:rsid w:val="003371AD"/>
    <w:rsid w:val="003376F1"/>
    <w:rsid w:val="00341E93"/>
    <w:rsid w:val="00342342"/>
    <w:rsid w:val="00343813"/>
    <w:rsid w:val="0034718C"/>
    <w:rsid w:val="003473E2"/>
    <w:rsid w:val="00347496"/>
    <w:rsid w:val="00350095"/>
    <w:rsid w:val="003503B8"/>
    <w:rsid w:val="00350A5D"/>
    <w:rsid w:val="0035115C"/>
    <w:rsid w:val="003517FF"/>
    <w:rsid w:val="00352E71"/>
    <w:rsid w:val="003534A9"/>
    <w:rsid w:val="00354948"/>
    <w:rsid w:val="003549C7"/>
    <w:rsid w:val="0035561E"/>
    <w:rsid w:val="00355E1A"/>
    <w:rsid w:val="00356CBC"/>
    <w:rsid w:val="00356D07"/>
    <w:rsid w:val="00357A0F"/>
    <w:rsid w:val="00357A5A"/>
    <w:rsid w:val="003608A2"/>
    <w:rsid w:val="00361651"/>
    <w:rsid w:val="00362475"/>
    <w:rsid w:val="003634C2"/>
    <w:rsid w:val="003639F3"/>
    <w:rsid w:val="00363F88"/>
    <w:rsid w:val="003649B0"/>
    <w:rsid w:val="00365A17"/>
    <w:rsid w:val="00365F9C"/>
    <w:rsid w:val="003665B9"/>
    <w:rsid w:val="00366654"/>
    <w:rsid w:val="003705E8"/>
    <w:rsid w:val="003709BA"/>
    <w:rsid w:val="00370DDF"/>
    <w:rsid w:val="00371AFD"/>
    <w:rsid w:val="00372493"/>
    <w:rsid w:val="00372FDF"/>
    <w:rsid w:val="00377117"/>
    <w:rsid w:val="00377202"/>
    <w:rsid w:val="00377334"/>
    <w:rsid w:val="003775C4"/>
    <w:rsid w:val="00380289"/>
    <w:rsid w:val="0038082F"/>
    <w:rsid w:val="00380A24"/>
    <w:rsid w:val="00380DDC"/>
    <w:rsid w:val="003810EA"/>
    <w:rsid w:val="00381636"/>
    <w:rsid w:val="00382899"/>
    <w:rsid w:val="003841D1"/>
    <w:rsid w:val="00384247"/>
    <w:rsid w:val="00384352"/>
    <w:rsid w:val="00384E75"/>
    <w:rsid w:val="00386003"/>
    <w:rsid w:val="0039027D"/>
    <w:rsid w:val="00390BFC"/>
    <w:rsid w:val="00391728"/>
    <w:rsid w:val="003932BE"/>
    <w:rsid w:val="003933E8"/>
    <w:rsid w:val="00393B22"/>
    <w:rsid w:val="00393DA5"/>
    <w:rsid w:val="003948EA"/>
    <w:rsid w:val="00394A21"/>
    <w:rsid w:val="00395CE7"/>
    <w:rsid w:val="00395F0B"/>
    <w:rsid w:val="00396673"/>
    <w:rsid w:val="00396773"/>
    <w:rsid w:val="00396871"/>
    <w:rsid w:val="00396F17"/>
    <w:rsid w:val="003972D5"/>
    <w:rsid w:val="00397351"/>
    <w:rsid w:val="003A1F09"/>
    <w:rsid w:val="003A26F1"/>
    <w:rsid w:val="003A3181"/>
    <w:rsid w:val="003A4256"/>
    <w:rsid w:val="003A518F"/>
    <w:rsid w:val="003A57BB"/>
    <w:rsid w:val="003A735D"/>
    <w:rsid w:val="003A74CD"/>
    <w:rsid w:val="003A7722"/>
    <w:rsid w:val="003A7F15"/>
    <w:rsid w:val="003B03C8"/>
    <w:rsid w:val="003B0937"/>
    <w:rsid w:val="003B1742"/>
    <w:rsid w:val="003B2407"/>
    <w:rsid w:val="003B2770"/>
    <w:rsid w:val="003B3112"/>
    <w:rsid w:val="003B3326"/>
    <w:rsid w:val="003B4A84"/>
    <w:rsid w:val="003B4F17"/>
    <w:rsid w:val="003B4FAA"/>
    <w:rsid w:val="003B57EA"/>
    <w:rsid w:val="003B57FF"/>
    <w:rsid w:val="003B5A55"/>
    <w:rsid w:val="003B5CA8"/>
    <w:rsid w:val="003B6211"/>
    <w:rsid w:val="003B6259"/>
    <w:rsid w:val="003B6E4E"/>
    <w:rsid w:val="003B713F"/>
    <w:rsid w:val="003B77C9"/>
    <w:rsid w:val="003B7804"/>
    <w:rsid w:val="003B7C84"/>
    <w:rsid w:val="003C206E"/>
    <w:rsid w:val="003C26AC"/>
    <w:rsid w:val="003C3428"/>
    <w:rsid w:val="003C417D"/>
    <w:rsid w:val="003C534A"/>
    <w:rsid w:val="003C5393"/>
    <w:rsid w:val="003C54A9"/>
    <w:rsid w:val="003C5C8A"/>
    <w:rsid w:val="003C7135"/>
    <w:rsid w:val="003C76EC"/>
    <w:rsid w:val="003D01F4"/>
    <w:rsid w:val="003D06C0"/>
    <w:rsid w:val="003D0D3D"/>
    <w:rsid w:val="003D1899"/>
    <w:rsid w:val="003D1C1E"/>
    <w:rsid w:val="003D27D4"/>
    <w:rsid w:val="003D2D69"/>
    <w:rsid w:val="003D52D2"/>
    <w:rsid w:val="003D5874"/>
    <w:rsid w:val="003D6815"/>
    <w:rsid w:val="003E074C"/>
    <w:rsid w:val="003E08FA"/>
    <w:rsid w:val="003E09F3"/>
    <w:rsid w:val="003E105D"/>
    <w:rsid w:val="003E17F1"/>
    <w:rsid w:val="003E26B6"/>
    <w:rsid w:val="003E43BF"/>
    <w:rsid w:val="003E44B9"/>
    <w:rsid w:val="003E4984"/>
    <w:rsid w:val="003E49D5"/>
    <w:rsid w:val="003E5B3C"/>
    <w:rsid w:val="003E5D06"/>
    <w:rsid w:val="003E7AC2"/>
    <w:rsid w:val="003E7AE3"/>
    <w:rsid w:val="003F18DD"/>
    <w:rsid w:val="003F34D0"/>
    <w:rsid w:val="003F363A"/>
    <w:rsid w:val="003F3744"/>
    <w:rsid w:val="003F37FD"/>
    <w:rsid w:val="003F4097"/>
    <w:rsid w:val="003F4317"/>
    <w:rsid w:val="003F462B"/>
    <w:rsid w:val="003F56AC"/>
    <w:rsid w:val="003F5794"/>
    <w:rsid w:val="003F5B0A"/>
    <w:rsid w:val="003F6C40"/>
    <w:rsid w:val="004010F3"/>
    <w:rsid w:val="0040194C"/>
    <w:rsid w:val="00402347"/>
    <w:rsid w:val="00405EB2"/>
    <w:rsid w:val="00405FA9"/>
    <w:rsid w:val="0040725F"/>
    <w:rsid w:val="004100C3"/>
    <w:rsid w:val="00412611"/>
    <w:rsid w:val="0041280F"/>
    <w:rsid w:val="00414DBC"/>
    <w:rsid w:val="004156BE"/>
    <w:rsid w:val="00417DFF"/>
    <w:rsid w:val="00420CAC"/>
    <w:rsid w:val="004223AA"/>
    <w:rsid w:val="004224BF"/>
    <w:rsid w:val="00423895"/>
    <w:rsid w:val="00424716"/>
    <w:rsid w:val="00425118"/>
    <w:rsid w:val="004254E0"/>
    <w:rsid w:val="00426EA2"/>
    <w:rsid w:val="0043001E"/>
    <w:rsid w:val="00430091"/>
    <w:rsid w:val="004307A9"/>
    <w:rsid w:val="00431015"/>
    <w:rsid w:val="004311CC"/>
    <w:rsid w:val="00432778"/>
    <w:rsid w:val="004328FF"/>
    <w:rsid w:val="00432943"/>
    <w:rsid w:val="00433187"/>
    <w:rsid w:val="004332CD"/>
    <w:rsid w:val="004338FD"/>
    <w:rsid w:val="004348C4"/>
    <w:rsid w:val="00434EF0"/>
    <w:rsid w:val="0043623E"/>
    <w:rsid w:val="00437678"/>
    <w:rsid w:val="004378A7"/>
    <w:rsid w:val="00437CCF"/>
    <w:rsid w:val="00441979"/>
    <w:rsid w:val="004422CF"/>
    <w:rsid w:val="00442A67"/>
    <w:rsid w:val="00443123"/>
    <w:rsid w:val="00443240"/>
    <w:rsid w:val="00443269"/>
    <w:rsid w:val="004436BD"/>
    <w:rsid w:val="00443E9C"/>
    <w:rsid w:val="00444127"/>
    <w:rsid w:val="00444ADA"/>
    <w:rsid w:val="00445375"/>
    <w:rsid w:val="00446FFE"/>
    <w:rsid w:val="0044723D"/>
    <w:rsid w:val="00447313"/>
    <w:rsid w:val="00447987"/>
    <w:rsid w:val="00447EF5"/>
    <w:rsid w:val="00450A67"/>
    <w:rsid w:val="00450CE3"/>
    <w:rsid w:val="00452C94"/>
    <w:rsid w:val="00453291"/>
    <w:rsid w:val="0045464A"/>
    <w:rsid w:val="00455080"/>
    <w:rsid w:val="00455943"/>
    <w:rsid w:val="00455C60"/>
    <w:rsid w:val="00457266"/>
    <w:rsid w:val="0045799C"/>
    <w:rsid w:val="0046001B"/>
    <w:rsid w:val="00461DDE"/>
    <w:rsid w:val="004624E9"/>
    <w:rsid w:val="00462EE4"/>
    <w:rsid w:val="004634D0"/>
    <w:rsid w:val="0046361F"/>
    <w:rsid w:val="00463C9C"/>
    <w:rsid w:val="004656AE"/>
    <w:rsid w:val="004656B0"/>
    <w:rsid w:val="004663C2"/>
    <w:rsid w:val="00466BDB"/>
    <w:rsid w:val="0046749A"/>
    <w:rsid w:val="00467786"/>
    <w:rsid w:val="00467CD6"/>
    <w:rsid w:val="00467F58"/>
    <w:rsid w:val="004700A3"/>
    <w:rsid w:val="00470FA7"/>
    <w:rsid w:val="00471AA7"/>
    <w:rsid w:val="00471CAB"/>
    <w:rsid w:val="004722B4"/>
    <w:rsid w:val="00472A9E"/>
    <w:rsid w:val="00472D00"/>
    <w:rsid w:val="0047344D"/>
    <w:rsid w:val="004735CF"/>
    <w:rsid w:val="00475216"/>
    <w:rsid w:val="004753A7"/>
    <w:rsid w:val="004760F3"/>
    <w:rsid w:val="00476C67"/>
    <w:rsid w:val="0047736A"/>
    <w:rsid w:val="0047743B"/>
    <w:rsid w:val="00480002"/>
    <w:rsid w:val="00482B9B"/>
    <w:rsid w:val="00482E1A"/>
    <w:rsid w:val="0048435A"/>
    <w:rsid w:val="0048449B"/>
    <w:rsid w:val="00485D2D"/>
    <w:rsid w:val="0048676A"/>
    <w:rsid w:val="00486BE1"/>
    <w:rsid w:val="00486C31"/>
    <w:rsid w:val="00487442"/>
    <w:rsid w:val="00487B84"/>
    <w:rsid w:val="00487EEA"/>
    <w:rsid w:val="00487F9A"/>
    <w:rsid w:val="004902EE"/>
    <w:rsid w:val="0049030B"/>
    <w:rsid w:val="00490779"/>
    <w:rsid w:val="004917EB"/>
    <w:rsid w:val="00492445"/>
    <w:rsid w:val="004926D9"/>
    <w:rsid w:val="00492AA6"/>
    <w:rsid w:val="00493491"/>
    <w:rsid w:val="00493782"/>
    <w:rsid w:val="00494781"/>
    <w:rsid w:val="004947FE"/>
    <w:rsid w:val="00495095"/>
    <w:rsid w:val="0049515B"/>
    <w:rsid w:val="0049538A"/>
    <w:rsid w:val="004968F0"/>
    <w:rsid w:val="004A1D9A"/>
    <w:rsid w:val="004A25EC"/>
    <w:rsid w:val="004A32A1"/>
    <w:rsid w:val="004A377F"/>
    <w:rsid w:val="004A4671"/>
    <w:rsid w:val="004A484A"/>
    <w:rsid w:val="004A51CD"/>
    <w:rsid w:val="004A68B4"/>
    <w:rsid w:val="004B0009"/>
    <w:rsid w:val="004B02B2"/>
    <w:rsid w:val="004B099F"/>
    <w:rsid w:val="004B1D8A"/>
    <w:rsid w:val="004B2A2B"/>
    <w:rsid w:val="004B3AF8"/>
    <w:rsid w:val="004B3DCE"/>
    <w:rsid w:val="004B4263"/>
    <w:rsid w:val="004B4622"/>
    <w:rsid w:val="004B4C58"/>
    <w:rsid w:val="004B5CFF"/>
    <w:rsid w:val="004B6C31"/>
    <w:rsid w:val="004B70BD"/>
    <w:rsid w:val="004B72A5"/>
    <w:rsid w:val="004C026E"/>
    <w:rsid w:val="004C126F"/>
    <w:rsid w:val="004C188F"/>
    <w:rsid w:val="004C1EC0"/>
    <w:rsid w:val="004C24C4"/>
    <w:rsid w:val="004C2B27"/>
    <w:rsid w:val="004C31B0"/>
    <w:rsid w:val="004C3347"/>
    <w:rsid w:val="004C474E"/>
    <w:rsid w:val="004C4FC3"/>
    <w:rsid w:val="004C685D"/>
    <w:rsid w:val="004C74D9"/>
    <w:rsid w:val="004C77B1"/>
    <w:rsid w:val="004C7805"/>
    <w:rsid w:val="004D00EB"/>
    <w:rsid w:val="004D0A09"/>
    <w:rsid w:val="004D1F3A"/>
    <w:rsid w:val="004D2F1C"/>
    <w:rsid w:val="004D32D0"/>
    <w:rsid w:val="004D4434"/>
    <w:rsid w:val="004D44D4"/>
    <w:rsid w:val="004D58C0"/>
    <w:rsid w:val="004D6492"/>
    <w:rsid w:val="004D6DE3"/>
    <w:rsid w:val="004E06FB"/>
    <w:rsid w:val="004E154C"/>
    <w:rsid w:val="004E214B"/>
    <w:rsid w:val="004E2237"/>
    <w:rsid w:val="004E3095"/>
    <w:rsid w:val="004E31E3"/>
    <w:rsid w:val="004E376A"/>
    <w:rsid w:val="004E4344"/>
    <w:rsid w:val="004E4D28"/>
    <w:rsid w:val="004E61B0"/>
    <w:rsid w:val="004E7078"/>
    <w:rsid w:val="004E7559"/>
    <w:rsid w:val="004F1C35"/>
    <w:rsid w:val="004F1C49"/>
    <w:rsid w:val="004F278A"/>
    <w:rsid w:val="004F2A4C"/>
    <w:rsid w:val="004F2EF5"/>
    <w:rsid w:val="004F3A7B"/>
    <w:rsid w:val="004F3CB7"/>
    <w:rsid w:val="004F4A31"/>
    <w:rsid w:val="004F4DFF"/>
    <w:rsid w:val="004F606D"/>
    <w:rsid w:val="004F6CD8"/>
    <w:rsid w:val="004F6E01"/>
    <w:rsid w:val="004F72D0"/>
    <w:rsid w:val="004F7539"/>
    <w:rsid w:val="004F7B18"/>
    <w:rsid w:val="005005D4"/>
    <w:rsid w:val="00502625"/>
    <w:rsid w:val="0050285D"/>
    <w:rsid w:val="00502C45"/>
    <w:rsid w:val="005030C3"/>
    <w:rsid w:val="0050324D"/>
    <w:rsid w:val="00503760"/>
    <w:rsid w:val="00503CA9"/>
    <w:rsid w:val="00505EC8"/>
    <w:rsid w:val="0051046A"/>
    <w:rsid w:val="0051195E"/>
    <w:rsid w:val="005130D3"/>
    <w:rsid w:val="005152B3"/>
    <w:rsid w:val="00517BC1"/>
    <w:rsid w:val="00520016"/>
    <w:rsid w:val="00520396"/>
    <w:rsid w:val="005219A3"/>
    <w:rsid w:val="00521CC6"/>
    <w:rsid w:val="00521F54"/>
    <w:rsid w:val="00522375"/>
    <w:rsid w:val="00522E46"/>
    <w:rsid w:val="00523264"/>
    <w:rsid w:val="0052356C"/>
    <w:rsid w:val="00523BF3"/>
    <w:rsid w:val="00523D4F"/>
    <w:rsid w:val="005244E6"/>
    <w:rsid w:val="00524AD9"/>
    <w:rsid w:val="00525697"/>
    <w:rsid w:val="00525B74"/>
    <w:rsid w:val="0052635E"/>
    <w:rsid w:val="00526CE1"/>
    <w:rsid w:val="00527D03"/>
    <w:rsid w:val="0053011C"/>
    <w:rsid w:val="00530693"/>
    <w:rsid w:val="00530844"/>
    <w:rsid w:val="005308EF"/>
    <w:rsid w:val="00530B0F"/>
    <w:rsid w:val="00530FA7"/>
    <w:rsid w:val="00531178"/>
    <w:rsid w:val="00531E4C"/>
    <w:rsid w:val="0053249A"/>
    <w:rsid w:val="00532818"/>
    <w:rsid w:val="00532A77"/>
    <w:rsid w:val="00532D35"/>
    <w:rsid w:val="005335A3"/>
    <w:rsid w:val="00533A76"/>
    <w:rsid w:val="00534B00"/>
    <w:rsid w:val="00534BAB"/>
    <w:rsid w:val="00534E34"/>
    <w:rsid w:val="005355BE"/>
    <w:rsid w:val="005356C3"/>
    <w:rsid w:val="005359A3"/>
    <w:rsid w:val="005361A0"/>
    <w:rsid w:val="00536E65"/>
    <w:rsid w:val="005377DE"/>
    <w:rsid w:val="00540C27"/>
    <w:rsid w:val="00542231"/>
    <w:rsid w:val="00542A22"/>
    <w:rsid w:val="00542A4B"/>
    <w:rsid w:val="00544201"/>
    <w:rsid w:val="00546119"/>
    <w:rsid w:val="0054679C"/>
    <w:rsid w:val="00546D63"/>
    <w:rsid w:val="0055015E"/>
    <w:rsid w:val="00550781"/>
    <w:rsid w:val="005529B3"/>
    <w:rsid w:val="00552F4F"/>
    <w:rsid w:val="00552F77"/>
    <w:rsid w:val="005532DA"/>
    <w:rsid w:val="005532DB"/>
    <w:rsid w:val="00553683"/>
    <w:rsid w:val="005538C4"/>
    <w:rsid w:val="00553BB0"/>
    <w:rsid w:val="0055414A"/>
    <w:rsid w:val="00554436"/>
    <w:rsid w:val="0055500B"/>
    <w:rsid w:val="0055535C"/>
    <w:rsid w:val="005555FE"/>
    <w:rsid w:val="005557C8"/>
    <w:rsid w:val="005561A1"/>
    <w:rsid w:val="00556462"/>
    <w:rsid w:val="00560293"/>
    <w:rsid w:val="00561156"/>
    <w:rsid w:val="0056142E"/>
    <w:rsid w:val="00561E69"/>
    <w:rsid w:val="0056250F"/>
    <w:rsid w:val="00562834"/>
    <w:rsid w:val="00562BE7"/>
    <w:rsid w:val="00563797"/>
    <w:rsid w:val="00563964"/>
    <w:rsid w:val="00563AE0"/>
    <w:rsid w:val="00564480"/>
    <w:rsid w:val="00564DE2"/>
    <w:rsid w:val="005659AC"/>
    <w:rsid w:val="00565C3D"/>
    <w:rsid w:val="0056657A"/>
    <w:rsid w:val="00566C27"/>
    <w:rsid w:val="005672E6"/>
    <w:rsid w:val="0056757A"/>
    <w:rsid w:val="00570656"/>
    <w:rsid w:val="00570826"/>
    <w:rsid w:val="00571A98"/>
    <w:rsid w:val="005728C4"/>
    <w:rsid w:val="00572F56"/>
    <w:rsid w:val="0057352B"/>
    <w:rsid w:val="005748BF"/>
    <w:rsid w:val="0057498B"/>
    <w:rsid w:val="00574B07"/>
    <w:rsid w:val="005757CF"/>
    <w:rsid w:val="00575822"/>
    <w:rsid w:val="005758EA"/>
    <w:rsid w:val="00575C71"/>
    <w:rsid w:val="00576133"/>
    <w:rsid w:val="00576D99"/>
    <w:rsid w:val="005770B8"/>
    <w:rsid w:val="005771DB"/>
    <w:rsid w:val="00577763"/>
    <w:rsid w:val="00577A86"/>
    <w:rsid w:val="00580770"/>
    <w:rsid w:val="00580CFB"/>
    <w:rsid w:val="005817EE"/>
    <w:rsid w:val="00581958"/>
    <w:rsid w:val="00581FCC"/>
    <w:rsid w:val="00582149"/>
    <w:rsid w:val="00584C12"/>
    <w:rsid w:val="00584F06"/>
    <w:rsid w:val="005850F0"/>
    <w:rsid w:val="005850F9"/>
    <w:rsid w:val="00585696"/>
    <w:rsid w:val="005860C5"/>
    <w:rsid w:val="00587BD3"/>
    <w:rsid w:val="0059049F"/>
    <w:rsid w:val="00591116"/>
    <w:rsid w:val="00591F00"/>
    <w:rsid w:val="00592145"/>
    <w:rsid w:val="005927D0"/>
    <w:rsid w:val="00592CD2"/>
    <w:rsid w:val="00594B66"/>
    <w:rsid w:val="00594E00"/>
    <w:rsid w:val="00595047"/>
    <w:rsid w:val="00595BDD"/>
    <w:rsid w:val="00596CBC"/>
    <w:rsid w:val="005977DC"/>
    <w:rsid w:val="005979E4"/>
    <w:rsid w:val="00597FBB"/>
    <w:rsid w:val="005A0CC1"/>
    <w:rsid w:val="005A1859"/>
    <w:rsid w:val="005A1E4E"/>
    <w:rsid w:val="005A2022"/>
    <w:rsid w:val="005A3845"/>
    <w:rsid w:val="005A3994"/>
    <w:rsid w:val="005A49AA"/>
    <w:rsid w:val="005A703F"/>
    <w:rsid w:val="005A77DB"/>
    <w:rsid w:val="005A7D84"/>
    <w:rsid w:val="005B042E"/>
    <w:rsid w:val="005B063D"/>
    <w:rsid w:val="005B0AC4"/>
    <w:rsid w:val="005B21CD"/>
    <w:rsid w:val="005B321E"/>
    <w:rsid w:val="005B3F38"/>
    <w:rsid w:val="005B400F"/>
    <w:rsid w:val="005B443B"/>
    <w:rsid w:val="005B4498"/>
    <w:rsid w:val="005B4513"/>
    <w:rsid w:val="005B6246"/>
    <w:rsid w:val="005B7A13"/>
    <w:rsid w:val="005C075C"/>
    <w:rsid w:val="005C1659"/>
    <w:rsid w:val="005C1FDA"/>
    <w:rsid w:val="005C3343"/>
    <w:rsid w:val="005C3520"/>
    <w:rsid w:val="005C3ACB"/>
    <w:rsid w:val="005C434B"/>
    <w:rsid w:val="005C452B"/>
    <w:rsid w:val="005C4DA1"/>
    <w:rsid w:val="005C4F0E"/>
    <w:rsid w:val="005C5429"/>
    <w:rsid w:val="005C5AB5"/>
    <w:rsid w:val="005D0AC0"/>
    <w:rsid w:val="005D0E58"/>
    <w:rsid w:val="005D535B"/>
    <w:rsid w:val="005D5C4F"/>
    <w:rsid w:val="005D6913"/>
    <w:rsid w:val="005D73E0"/>
    <w:rsid w:val="005D7AE4"/>
    <w:rsid w:val="005E0511"/>
    <w:rsid w:val="005E0B6D"/>
    <w:rsid w:val="005E1D95"/>
    <w:rsid w:val="005E231D"/>
    <w:rsid w:val="005E2327"/>
    <w:rsid w:val="005E26A5"/>
    <w:rsid w:val="005E377E"/>
    <w:rsid w:val="005E37DE"/>
    <w:rsid w:val="005E42FB"/>
    <w:rsid w:val="005E4F00"/>
    <w:rsid w:val="005E5EB7"/>
    <w:rsid w:val="005E7C3A"/>
    <w:rsid w:val="005F02A8"/>
    <w:rsid w:val="005F125C"/>
    <w:rsid w:val="005F13B6"/>
    <w:rsid w:val="005F15CE"/>
    <w:rsid w:val="005F2C4D"/>
    <w:rsid w:val="005F363F"/>
    <w:rsid w:val="005F3BA8"/>
    <w:rsid w:val="005F4598"/>
    <w:rsid w:val="005F481A"/>
    <w:rsid w:val="005F579A"/>
    <w:rsid w:val="005F5C8A"/>
    <w:rsid w:val="005F5E9F"/>
    <w:rsid w:val="005F7AB1"/>
    <w:rsid w:val="00600D63"/>
    <w:rsid w:val="00601697"/>
    <w:rsid w:val="006025FC"/>
    <w:rsid w:val="00603501"/>
    <w:rsid w:val="006035D3"/>
    <w:rsid w:val="0060400A"/>
    <w:rsid w:val="00604FCA"/>
    <w:rsid w:val="0060782E"/>
    <w:rsid w:val="00610D7C"/>
    <w:rsid w:val="00611AAE"/>
    <w:rsid w:val="00611C6F"/>
    <w:rsid w:val="00612395"/>
    <w:rsid w:val="00612EF9"/>
    <w:rsid w:val="00612EFF"/>
    <w:rsid w:val="0061375D"/>
    <w:rsid w:val="00613F03"/>
    <w:rsid w:val="00614010"/>
    <w:rsid w:val="00614F13"/>
    <w:rsid w:val="00616CED"/>
    <w:rsid w:val="00617DC9"/>
    <w:rsid w:val="00617EAE"/>
    <w:rsid w:val="00621792"/>
    <w:rsid w:val="006228A9"/>
    <w:rsid w:val="00622B45"/>
    <w:rsid w:val="00623E45"/>
    <w:rsid w:val="00624002"/>
    <w:rsid w:val="00624590"/>
    <w:rsid w:val="006245FA"/>
    <w:rsid w:val="00625C91"/>
    <w:rsid w:val="00626337"/>
    <w:rsid w:val="00626F17"/>
    <w:rsid w:val="006274C8"/>
    <w:rsid w:val="00627922"/>
    <w:rsid w:val="00627B65"/>
    <w:rsid w:val="006302BC"/>
    <w:rsid w:val="00631079"/>
    <w:rsid w:val="00631266"/>
    <w:rsid w:val="00634671"/>
    <w:rsid w:val="006346D6"/>
    <w:rsid w:val="006404B7"/>
    <w:rsid w:val="00640B87"/>
    <w:rsid w:val="00643ADB"/>
    <w:rsid w:val="00643C9E"/>
    <w:rsid w:val="0064410A"/>
    <w:rsid w:val="00644518"/>
    <w:rsid w:val="00645129"/>
    <w:rsid w:val="00645F0D"/>
    <w:rsid w:val="0064613C"/>
    <w:rsid w:val="00646276"/>
    <w:rsid w:val="00646C7C"/>
    <w:rsid w:val="00646E61"/>
    <w:rsid w:val="006472EC"/>
    <w:rsid w:val="006474ED"/>
    <w:rsid w:val="00647F2B"/>
    <w:rsid w:val="006501C8"/>
    <w:rsid w:val="00650B7E"/>
    <w:rsid w:val="006515B5"/>
    <w:rsid w:val="00651860"/>
    <w:rsid w:val="00651C5A"/>
    <w:rsid w:val="00651DF8"/>
    <w:rsid w:val="00653CC0"/>
    <w:rsid w:val="00654A66"/>
    <w:rsid w:val="00654A6D"/>
    <w:rsid w:val="00654C9C"/>
    <w:rsid w:val="006553E0"/>
    <w:rsid w:val="00655C29"/>
    <w:rsid w:val="00655CDB"/>
    <w:rsid w:val="0065640F"/>
    <w:rsid w:val="00656FF9"/>
    <w:rsid w:val="0065790F"/>
    <w:rsid w:val="00660990"/>
    <w:rsid w:val="006609DC"/>
    <w:rsid w:val="00660D93"/>
    <w:rsid w:val="00660F72"/>
    <w:rsid w:val="00661316"/>
    <w:rsid w:val="00661770"/>
    <w:rsid w:val="00661DF9"/>
    <w:rsid w:val="0066335C"/>
    <w:rsid w:val="00663739"/>
    <w:rsid w:val="006638A8"/>
    <w:rsid w:val="00665891"/>
    <w:rsid w:val="006666DB"/>
    <w:rsid w:val="0066744C"/>
    <w:rsid w:val="00670B66"/>
    <w:rsid w:val="0067128F"/>
    <w:rsid w:val="00671DF0"/>
    <w:rsid w:val="00673A95"/>
    <w:rsid w:val="006741A5"/>
    <w:rsid w:val="006747CD"/>
    <w:rsid w:val="00674922"/>
    <w:rsid w:val="0067553E"/>
    <w:rsid w:val="00676DE0"/>
    <w:rsid w:val="00677174"/>
    <w:rsid w:val="006775E9"/>
    <w:rsid w:val="00677846"/>
    <w:rsid w:val="006808C2"/>
    <w:rsid w:val="0068262B"/>
    <w:rsid w:val="00682680"/>
    <w:rsid w:val="00682810"/>
    <w:rsid w:val="0068381A"/>
    <w:rsid w:val="00683DF4"/>
    <w:rsid w:val="00684724"/>
    <w:rsid w:val="00684752"/>
    <w:rsid w:val="00684A5C"/>
    <w:rsid w:val="006854C9"/>
    <w:rsid w:val="00686224"/>
    <w:rsid w:val="00690438"/>
    <w:rsid w:val="00691772"/>
    <w:rsid w:val="00691D3B"/>
    <w:rsid w:val="00691D87"/>
    <w:rsid w:val="00693564"/>
    <w:rsid w:val="00693B12"/>
    <w:rsid w:val="006948EA"/>
    <w:rsid w:val="00694BCC"/>
    <w:rsid w:val="006956E1"/>
    <w:rsid w:val="0069598C"/>
    <w:rsid w:val="006959D2"/>
    <w:rsid w:val="006964D7"/>
    <w:rsid w:val="00696754"/>
    <w:rsid w:val="00697934"/>
    <w:rsid w:val="006A1129"/>
    <w:rsid w:val="006A3892"/>
    <w:rsid w:val="006A3951"/>
    <w:rsid w:val="006A5AA7"/>
    <w:rsid w:val="006A5AF9"/>
    <w:rsid w:val="006A68B2"/>
    <w:rsid w:val="006A698B"/>
    <w:rsid w:val="006A6BBE"/>
    <w:rsid w:val="006A7566"/>
    <w:rsid w:val="006A7D83"/>
    <w:rsid w:val="006B0358"/>
    <w:rsid w:val="006B0504"/>
    <w:rsid w:val="006B14D1"/>
    <w:rsid w:val="006B25B8"/>
    <w:rsid w:val="006B342B"/>
    <w:rsid w:val="006B34F7"/>
    <w:rsid w:val="006B3935"/>
    <w:rsid w:val="006B393F"/>
    <w:rsid w:val="006B3A7E"/>
    <w:rsid w:val="006B3AE3"/>
    <w:rsid w:val="006B5712"/>
    <w:rsid w:val="006B639F"/>
    <w:rsid w:val="006B647B"/>
    <w:rsid w:val="006B6484"/>
    <w:rsid w:val="006B6FD1"/>
    <w:rsid w:val="006B73EF"/>
    <w:rsid w:val="006C0AA0"/>
    <w:rsid w:val="006C0C42"/>
    <w:rsid w:val="006C1042"/>
    <w:rsid w:val="006C118A"/>
    <w:rsid w:val="006C30A7"/>
    <w:rsid w:val="006C4320"/>
    <w:rsid w:val="006C481E"/>
    <w:rsid w:val="006C4B3C"/>
    <w:rsid w:val="006C4B63"/>
    <w:rsid w:val="006C5327"/>
    <w:rsid w:val="006C53C7"/>
    <w:rsid w:val="006C5691"/>
    <w:rsid w:val="006C5BD8"/>
    <w:rsid w:val="006C70D3"/>
    <w:rsid w:val="006C7400"/>
    <w:rsid w:val="006D0AC3"/>
    <w:rsid w:val="006D11E4"/>
    <w:rsid w:val="006D16AF"/>
    <w:rsid w:val="006D2382"/>
    <w:rsid w:val="006D2B3A"/>
    <w:rsid w:val="006D2D70"/>
    <w:rsid w:val="006D30F0"/>
    <w:rsid w:val="006D3820"/>
    <w:rsid w:val="006D3CB0"/>
    <w:rsid w:val="006D4188"/>
    <w:rsid w:val="006D50C1"/>
    <w:rsid w:val="006D5903"/>
    <w:rsid w:val="006D607F"/>
    <w:rsid w:val="006D6742"/>
    <w:rsid w:val="006D6D43"/>
    <w:rsid w:val="006E030C"/>
    <w:rsid w:val="006E1322"/>
    <w:rsid w:val="006E1594"/>
    <w:rsid w:val="006E32C7"/>
    <w:rsid w:val="006E480F"/>
    <w:rsid w:val="006E4AB5"/>
    <w:rsid w:val="006E5287"/>
    <w:rsid w:val="006E53AD"/>
    <w:rsid w:val="006E5E6B"/>
    <w:rsid w:val="006E5F2A"/>
    <w:rsid w:val="006E676A"/>
    <w:rsid w:val="006E6F5E"/>
    <w:rsid w:val="006F0950"/>
    <w:rsid w:val="006F1AC9"/>
    <w:rsid w:val="006F2583"/>
    <w:rsid w:val="006F2896"/>
    <w:rsid w:val="006F2984"/>
    <w:rsid w:val="006F2ABE"/>
    <w:rsid w:val="006F3ADC"/>
    <w:rsid w:val="006F3D19"/>
    <w:rsid w:val="006F45E6"/>
    <w:rsid w:val="006F55B0"/>
    <w:rsid w:val="006F6140"/>
    <w:rsid w:val="006F6248"/>
    <w:rsid w:val="006F6D71"/>
    <w:rsid w:val="006F6DCD"/>
    <w:rsid w:val="006F6ECC"/>
    <w:rsid w:val="006F7865"/>
    <w:rsid w:val="006F7FC4"/>
    <w:rsid w:val="007006C2"/>
    <w:rsid w:val="00700783"/>
    <w:rsid w:val="00700916"/>
    <w:rsid w:val="00701515"/>
    <w:rsid w:val="00702BDF"/>
    <w:rsid w:val="00703230"/>
    <w:rsid w:val="007032D3"/>
    <w:rsid w:val="00703361"/>
    <w:rsid w:val="0070374F"/>
    <w:rsid w:val="0070450D"/>
    <w:rsid w:val="00704DCD"/>
    <w:rsid w:val="00705603"/>
    <w:rsid w:val="0070561D"/>
    <w:rsid w:val="007057B4"/>
    <w:rsid w:val="00705AAA"/>
    <w:rsid w:val="007060F2"/>
    <w:rsid w:val="00707656"/>
    <w:rsid w:val="00710D8B"/>
    <w:rsid w:val="0071129A"/>
    <w:rsid w:val="00712D27"/>
    <w:rsid w:val="007141EF"/>
    <w:rsid w:val="007148B8"/>
    <w:rsid w:val="00716933"/>
    <w:rsid w:val="0072034D"/>
    <w:rsid w:val="00721589"/>
    <w:rsid w:val="00721971"/>
    <w:rsid w:val="007222E4"/>
    <w:rsid w:val="00722A5C"/>
    <w:rsid w:val="0072333C"/>
    <w:rsid w:val="00723C3B"/>
    <w:rsid w:val="00724FE4"/>
    <w:rsid w:val="007251A2"/>
    <w:rsid w:val="00725668"/>
    <w:rsid w:val="00725E74"/>
    <w:rsid w:val="00727A18"/>
    <w:rsid w:val="0073025E"/>
    <w:rsid w:val="00730637"/>
    <w:rsid w:val="007308A9"/>
    <w:rsid w:val="00731F30"/>
    <w:rsid w:val="007321B2"/>
    <w:rsid w:val="007322C7"/>
    <w:rsid w:val="00733389"/>
    <w:rsid w:val="0073466F"/>
    <w:rsid w:val="007355B8"/>
    <w:rsid w:val="007360E9"/>
    <w:rsid w:val="00737E2E"/>
    <w:rsid w:val="00741379"/>
    <w:rsid w:val="0074275D"/>
    <w:rsid w:val="0074312C"/>
    <w:rsid w:val="00743D7D"/>
    <w:rsid w:val="00744ED9"/>
    <w:rsid w:val="00746FA0"/>
    <w:rsid w:val="0074717D"/>
    <w:rsid w:val="007474FA"/>
    <w:rsid w:val="00747968"/>
    <w:rsid w:val="007500B6"/>
    <w:rsid w:val="007502A2"/>
    <w:rsid w:val="00750B8D"/>
    <w:rsid w:val="007514AF"/>
    <w:rsid w:val="007526FF"/>
    <w:rsid w:val="007529F5"/>
    <w:rsid w:val="00752EA2"/>
    <w:rsid w:val="007533D5"/>
    <w:rsid w:val="00753BCC"/>
    <w:rsid w:val="00755748"/>
    <w:rsid w:val="00755E90"/>
    <w:rsid w:val="0076006E"/>
    <w:rsid w:val="0076015D"/>
    <w:rsid w:val="007601F3"/>
    <w:rsid w:val="0076035E"/>
    <w:rsid w:val="00760EEF"/>
    <w:rsid w:val="00761BF7"/>
    <w:rsid w:val="007623EF"/>
    <w:rsid w:val="007626AF"/>
    <w:rsid w:val="00763042"/>
    <w:rsid w:val="007640F7"/>
    <w:rsid w:val="007641C7"/>
    <w:rsid w:val="00764C33"/>
    <w:rsid w:val="00765F39"/>
    <w:rsid w:val="007667FE"/>
    <w:rsid w:val="00770028"/>
    <w:rsid w:val="0077021F"/>
    <w:rsid w:val="0077024E"/>
    <w:rsid w:val="00770A48"/>
    <w:rsid w:val="00770E00"/>
    <w:rsid w:val="007717EB"/>
    <w:rsid w:val="007720A5"/>
    <w:rsid w:val="007726F7"/>
    <w:rsid w:val="0077352F"/>
    <w:rsid w:val="00774551"/>
    <w:rsid w:val="00776074"/>
    <w:rsid w:val="00776D18"/>
    <w:rsid w:val="00777537"/>
    <w:rsid w:val="007807CD"/>
    <w:rsid w:val="00780F01"/>
    <w:rsid w:val="0078133B"/>
    <w:rsid w:val="00782598"/>
    <w:rsid w:val="00782EF2"/>
    <w:rsid w:val="00783129"/>
    <w:rsid w:val="00784276"/>
    <w:rsid w:val="0078447D"/>
    <w:rsid w:val="00784883"/>
    <w:rsid w:val="007862AF"/>
    <w:rsid w:val="007867AE"/>
    <w:rsid w:val="00787187"/>
    <w:rsid w:val="007874DD"/>
    <w:rsid w:val="007875F4"/>
    <w:rsid w:val="00787D4E"/>
    <w:rsid w:val="007901F1"/>
    <w:rsid w:val="007921C8"/>
    <w:rsid w:val="007923B4"/>
    <w:rsid w:val="00792D02"/>
    <w:rsid w:val="00793C73"/>
    <w:rsid w:val="00794E48"/>
    <w:rsid w:val="007952F3"/>
    <w:rsid w:val="007953B6"/>
    <w:rsid w:val="00795CAF"/>
    <w:rsid w:val="00795CF4"/>
    <w:rsid w:val="00795DBD"/>
    <w:rsid w:val="007960B0"/>
    <w:rsid w:val="00796209"/>
    <w:rsid w:val="007977B8"/>
    <w:rsid w:val="00797819"/>
    <w:rsid w:val="007A05BF"/>
    <w:rsid w:val="007A1472"/>
    <w:rsid w:val="007A163E"/>
    <w:rsid w:val="007A2792"/>
    <w:rsid w:val="007A5719"/>
    <w:rsid w:val="007A6D39"/>
    <w:rsid w:val="007A7108"/>
    <w:rsid w:val="007A7452"/>
    <w:rsid w:val="007B0809"/>
    <w:rsid w:val="007B2B4F"/>
    <w:rsid w:val="007B2BF5"/>
    <w:rsid w:val="007B391C"/>
    <w:rsid w:val="007B3FBD"/>
    <w:rsid w:val="007B4D5A"/>
    <w:rsid w:val="007B513A"/>
    <w:rsid w:val="007B5581"/>
    <w:rsid w:val="007B5DF5"/>
    <w:rsid w:val="007C0394"/>
    <w:rsid w:val="007C0785"/>
    <w:rsid w:val="007C161E"/>
    <w:rsid w:val="007C1F47"/>
    <w:rsid w:val="007C24B7"/>
    <w:rsid w:val="007C2750"/>
    <w:rsid w:val="007C421C"/>
    <w:rsid w:val="007C54EF"/>
    <w:rsid w:val="007C5560"/>
    <w:rsid w:val="007C64AE"/>
    <w:rsid w:val="007C69F3"/>
    <w:rsid w:val="007C733C"/>
    <w:rsid w:val="007C7BEB"/>
    <w:rsid w:val="007D1BFC"/>
    <w:rsid w:val="007D3207"/>
    <w:rsid w:val="007D35C5"/>
    <w:rsid w:val="007D4376"/>
    <w:rsid w:val="007D4835"/>
    <w:rsid w:val="007D511E"/>
    <w:rsid w:val="007D5447"/>
    <w:rsid w:val="007D5DF0"/>
    <w:rsid w:val="007D6F4C"/>
    <w:rsid w:val="007D7200"/>
    <w:rsid w:val="007D72F2"/>
    <w:rsid w:val="007E06B1"/>
    <w:rsid w:val="007E0C0E"/>
    <w:rsid w:val="007E0E8C"/>
    <w:rsid w:val="007E0F41"/>
    <w:rsid w:val="007E1149"/>
    <w:rsid w:val="007E188F"/>
    <w:rsid w:val="007E1E2F"/>
    <w:rsid w:val="007E1F94"/>
    <w:rsid w:val="007E232F"/>
    <w:rsid w:val="007E31BA"/>
    <w:rsid w:val="007E31EE"/>
    <w:rsid w:val="007E369A"/>
    <w:rsid w:val="007E3FEF"/>
    <w:rsid w:val="007E4CD0"/>
    <w:rsid w:val="007E535D"/>
    <w:rsid w:val="007E5661"/>
    <w:rsid w:val="007E56AD"/>
    <w:rsid w:val="007E5B0A"/>
    <w:rsid w:val="007E71B5"/>
    <w:rsid w:val="007E72E0"/>
    <w:rsid w:val="007E757D"/>
    <w:rsid w:val="007E7A43"/>
    <w:rsid w:val="007EAEAA"/>
    <w:rsid w:val="007F25F0"/>
    <w:rsid w:val="007F3299"/>
    <w:rsid w:val="007F35DC"/>
    <w:rsid w:val="007F4C08"/>
    <w:rsid w:val="007F5111"/>
    <w:rsid w:val="007F6346"/>
    <w:rsid w:val="007F70CF"/>
    <w:rsid w:val="007F7F81"/>
    <w:rsid w:val="00800575"/>
    <w:rsid w:val="008018F1"/>
    <w:rsid w:val="00801DAB"/>
    <w:rsid w:val="00802C8E"/>
    <w:rsid w:val="00802D70"/>
    <w:rsid w:val="00802FAF"/>
    <w:rsid w:val="0080416F"/>
    <w:rsid w:val="00804588"/>
    <w:rsid w:val="00804650"/>
    <w:rsid w:val="00805406"/>
    <w:rsid w:val="00805722"/>
    <w:rsid w:val="00806F2F"/>
    <w:rsid w:val="008077EC"/>
    <w:rsid w:val="00812732"/>
    <w:rsid w:val="00813409"/>
    <w:rsid w:val="0081370F"/>
    <w:rsid w:val="008145C7"/>
    <w:rsid w:val="00814C50"/>
    <w:rsid w:val="00815100"/>
    <w:rsid w:val="008152C1"/>
    <w:rsid w:val="0081688B"/>
    <w:rsid w:val="00816F91"/>
    <w:rsid w:val="008173A7"/>
    <w:rsid w:val="0082002F"/>
    <w:rsid w:val="00820277"/>
    <w:rsid w:val="00820DCA"/>
    <w:rsid w:val="00821139"/>
    <w:rsid w:val="008211D3"/>
    <w:rsid w:val="008212A0"/>
    <w:rsid w:val="00821576"/>
    <w:rsid w:val="00821CC1"/>
    <w:rsid w:val="0082277B"/>
    <w:rsid w:val="008231E8"/>
    <w:rsid w:val="00823A5E"/>
    <w:rsid w:val="00823C13"/>
    <w:rsid w:val="00823D4C"/>
    <w:rsid w:val="00823DD8"/>
    <w:rsid w:val="00823F4B"/>
    <w:rsid w:val="008247E4"/>
    <w:rsid w:val="00824870"/>
    <w:rsid w:val="00824E59"/>
    <w:rsid w:val="008267A7"/>
    <w:rsid w:val="008279A7"/>
    <w:rsid w:val="00827BA9"/>
    <w:rsid w:val="008311E7"/>
    <w:rsid w:val="008312D2"/>
    <w:rsid w:val="00831935"/>
    <w:rsid w:val="00832493"/>
    <w:rsid w:val="0083313C"/>
    <w:rsid w:val="008334AF"/>
    <w:rsid w:val="00833619"/>
    <w:rsid w:val="0083385C"/>
    <w:rsid w:val="00833C84"/>
    <w:rsid w:val="00834F28"/>
    <w:rsid w:val="00835240"/>
    <w:rsid w:val="00836804"/>
    <w:rsid w:val="00837218"/>
    <w:rsid w:val="008374FA"/>
    <w:rsid w:val="00840154"/>
    <w:rsid w:val="008401A5"/>
    <w:rsid w:val="008407BF"/>
    <w:rsid w:val="008408C5"/>
    <w:rsid w:val="00842B41"/>
    <w:rsid w:val="00843744"/>
    <w:rsid w:val="008449C1"/>
    <w:rsid w:val="008451DD"/>
    <w:rsid w:val="008455C6"/>
    <w:rsid w:val="00845633"/>
    <w:rsid w:val="00845D0D"/>
    <w:rsid w:val="008461F2"/>
    <w:rsid w:val="00847610"/>
    <w:rsid w:val="0085007E"/>
    <w:rsid w:val="00850428"/>
    <w:rsid w:val="008513B5"/>
    <w:rsid w:val="008516AE"/>
    <w:rsid w:val="00851898"/>
    <w:rsid w:val="008523DD"/>
    <w:rsid w:val="00852637"/>
    <w:rsid w:val="00852B89"/>
    <w:rsid w:val="00853131"/>
    <w:rsid w:val="00854FF5"/>
    <w:rsid w:val="00855992"/>
    <w:rsid w:val="00855C08"/>
    <w:rsid w:val="0085683B"/>
    <w:rsid w:val="00857C97"/>
    <w:rsid w:val="00857EB1"/>
    <w:rsid w:val="00860142"/>
    <w:rsid w:val="00860744"/>
    <w:rsid w:val="0086150C"/>
    <w:rsid w:val="00861E89"/>
    <w:rsid w:val="00862763"/>
    <w:rsid w:val="00864406"/>
    <w:rsid w:val="008679B1"/>
    <w:rsid w:val="00870226"/>
    <w:rsid w:val="0087095B"/>
    <w:rsid w:val="008709BA"/>
    <w:rsid w:val="008713A5"/>
    <w:rsid w:val="00871624"/>
    <w:rsid w:val="00874730"/>
    <w:rsid w:val="008749CD"/>
    <w:rsid w:val="00875ED3"/>
    <w:rsid w:val="00876843"/>
    <w:rsid w:val="00877148"/>
    <w:rsid w:val="0087720D"/>
    <w:rsid w:val="008772F9"/>
    <w:rsid w:val="00877BEC"/>
    <w:rsid w:val="00880465"/>
    <w:rsid w:val="00880C13"/>
    <w:rsid w:val="00880EA8"/>
    <w:rsid w:val="00881C93"/>
    <w:rsid w:val="0088220D"/>
    <w:rsid w:val="00883A15"/>
    <w:rsid w:val="008842A0"/>
    <w:rsid w:val="00885173"/>
    <w:rsid w:val="008852C7"/>
    <w:rsid w:val="00885E30"/>
    <w:rsid w:val="008860F1"/>
    <w:rsid w:val="00887DEF"/>
    <w:rsid w:val="0089084B"/>
    <w:rsid w:val="008912B7"/>
    <w:rsid w:val="0089141B"/>
    <w:rsid w:val="008918CD"/>
    <w:rsid w:val="00891F8F"/>
    <w:rsid w:val="008927EA"/>
    <w:rsid w:val="00893FB4"/>
    <w:rsid w:val="0089432C"/>
    <w:rsid w:val="008947FF"/>
    <w:rsid w:val="008952A7"/>
    <w:rsid w:val="00895926"/>
    <w:rsid w:val="0089612A"/>
    <w:rsid w:val="008965B5"/>
    <w:rsid w:val="008A004E"/>
    <w:rsid w:val="008A013D"/>
    <w:rsid w:val="008A0D7F"/>
    <w:rsid w:val="008A2668"/>
    <w:rsid w:val="008A2923"/>
    <w:rsid w:val="008A2FE7"/>
    <w:rsid w:val="008A3ACE"/>
    <w:rsid w:val="008A3BF8"/>
    <w:rsid w:val="008A403C"/>
    <w:rsid w:val="008A4250"/>
    <w:rsid w:val="008A4CC2"/>
    <w:rsid w:val="008A60BE"/>
    <w:rsid w:val="008A70D2"/>
    <w:rsid w:val="008A74E7"/>
    <w:rsid w:val="008A7858"/>
    <w:rsid w:val="008A7C6C"/>
    <w:rsid w:val="008B00A6"/>
    <w:rsid w:val="008B0130"/>
    <w:rsid w:val="008B02E0"/>
    <w:rsid w:val="008B0AC3"/>
    <w:rsid w:val="008B1EDE"/>
    <w:rsid w:val="008B1FBA"/>
    <w:rsid w:val="008B2A5C"/>
    <w:rsid w:val="008B3308"/>
    <w:rsid w:val="008B3559"/>
    <w:rsid w:val="008B3A60"/>
    <w:rsid w:val="008B4BF3"/>
    <w:rsid w:val="008B5300"/>
    <w:rsid w:val="008C0BEF"/>
    <w:rsid w:val="008C17E0"/>
    <w:rsid w:val="008C22F3"/>
    <w:rsid w:val="008C2C48"/>
    <w:rsid w:val="008C2F00"/>
    <w:rsid w:val="008C461F"/>
    <w:rsid w:val="008C4B0A"/>
    <w:rsid w:val="008C4F79"/>
    <w:rsid w:val="008C5FC7"/>
    <w:rsid w:val="008C6B61"/>
    <w:rsid w:val="008C7B64"/>
    <w:rsid w:val="008C7D0A"/>
    <w:rsid w:val="008D03AB"/>
    <w:rsid w:val="008D0A45"/>
    <w:rsid w:val="008D0C78"/>
    <w:rsid w:val="008D0FF1"/>
    <w:rsid w:val="008D2441"/>
    <w:rsid w:val="008D3B95"/>
    <w:rsid w:val="008D4267"/>
    <w:rsid w:val="008D5DDB"/>
    <w:rsid w:val="008D6DAE"/>
    <w:rsid w:val="008D6EE2"/>
    <w:rsid w:val="008D75E9"/>
    <w:rsid w:val="008D7E0F"/>
    <w:rsid w:val="008E04E1"/>
    <w:rsid w:val="008E08CA"/>
    <w:rsid w:val="008E1332"/>
    <w:rsid w:val="008E13EF"/>
    <w:rsid w:val="008E157C"/>
    <w:rsid w:val="008E2B57"/>
    <w:rsid w:val="008E321B"/>
    <w:rsid w:val="008E33E8"/>
    <w:rsid w:val="008E3AA5"/>
    <w:rsid w:val="008E3BAD"/>
    <w:rsid w:val="008E5FC5"/>
    <w:rsid w:val="008E715E"/>
    <w:rsid w:val="008E7C3D"/>
    <w:rsid w:val="008F000A"/>
    <w:rsid w:val="008F01B2"/>
    <w:rsid w:val="008F11C0"/>
    <w:rsid w:val="008F1AA1"/>
    <w:rsid w:val="008F1D22"/>
    <w:rsid w:val="008F2C2C"/>
    <w:rsid w:val="008F3907"/>
    <w:rsid w:val="008F3B48"/>
    <w:rsid w:val="008F4CDE"/>
    <w:rsid w:val="008F616D"/>
    <w:rsid w:val="008F64FF"/>
    <w:rsid w:val="008F738A"/>
    <w:rsid w:val="008F7909"/>
    <w:rsid w:val="00900B6A"/>
    <w:rsid w:val="00900B8B"/>
    <w:rsid w:val="009017B6"/>
    <w:rsid w:val="009019EF"/>
    <w:rsid w:val="00901CF8"/>
    <w:rsid w:val="00903152"/>
    <w:rsid w:val="009039A1"/>
    <w:rsid w:val="00903DDC"/>
    <w:rsid w:val="009048CE"/>
    <w:rsid w:val="0090611B"/>
    <w:rsid w:val="00906F98"/>
    <w:rsid w:val="0090738A"/>
    <w:rsid w:val="00910B31"/>
    <w:rsid w:val="00910D12"/>
    <w:rsid w:val="0091164E"/>
    <w:rsid w:val="00912156"/>
    <w:rsid w:val="0091332C"/>
    <w:rsid w:val="00913F43"/>
    <w:rsid w:val="00914966"/>
    <w:rsid w:val="009156BB"/>
    <w:rsid w:val="0091661E"/>
    <w:rsid w:val="00916EC4"/>
    <w:rsid w:val="009214E4"/>
    <w:rsid w:val="00921C8A"/>
    <w:rsid w:val="009223B6"/>
    <w:rsid w:val="00923289"/>
    <w:rsid w:val="009239B5"/>
    <w:rsid w:val="0092435A"/>
    <w:rsid w:val="009243F7"/>
    <w:rsid w:val="00924F04"/>
    <w:rsid w:val="00924FEA"/>
    <w:rsid w:val="00925508"/>
    <w:rsid w:val="009259D1"/>
    <w:rsid w:val="009267F2"/>
    <w:rsid w:val="009271B9"/>
    <w:rsid w:val="00927D10"/>
    <w:rsid w:val="00930076"/>
    <w:rsid w:val="009303A5"/>
    <w:rsid w:val="0093082A"/>
    <w:rsid w:val="009315C1"/>
    <w:rsid w:val="009318D0"/>
    <w:rsid w:val="00931B9F"/>
    <w:rsid w:val="00932774"/>
    <w:rsid w:val="009338F4"/>
    <w:rsid w:val="009355CF"/>
    <w:rsid w:val="00936110"/>
    <w:rsid w:val="009364FA"/>
    <w:rsid w:val="0093699F"/>
    <w:rsid w:val="00936DC3"/>
    <w:rsid w:val="00937121"/>
    <w:rsid w:val="009379C9"/>
    <w:rsid w:val="00937B9D"/>
    <w:rsid w:val="00940CE8"/>
    <w:rsid w:val="00941726"/>
    <w:rsid w:val="00941E49"/>
    <w:rsid w:val="00941EF5"/>
    <w:rsid w:val="00942305"/>
    <w:rsid w:val="00943AC8"/>
    <w:rsid w:val="00943B8B"/>
    <w:rsid w:val="00944630"/>
    <w:rsid w:val="00944A30"/>
    <w:rsid w:val="00945EFD"/>
    <w:rsid w:val="009472B7"/>
    <w:rsid w:val="00947872"/>
    <w:rsid w:val="00947BAE"/>
    <w:rsid w:val="00950582"/>
    <w:rsid w:val="00950B1A"/>
    <w:rsid w:val="00950B6C"/>
    <w:rsid w:val="00950CDF"/>
    <w:rsid w:val="00952749"/>
    <w:rsid w:val="00952DD3"/>
    <w:rsid w:val="009537C4"/>
    <w:rsid w:val="00953A92"/>
    <w:rsid w:val="00953D31"/>
    <w:rsid w:val="00954C32"/>
    <w:rsid w:val="00956364"/>
    <w:rsid w:val="00956DC0"/>
    <w:rsid w:val="00957FBC"/>
    <w:rsid w:val="0096089C"/>
    <w:rsid w:val="00961BFE"/>
    <w:rsid w:val="00963D1E"/>
    <w:rsid w:val="00964365"/>
    <w:rsid w:val="009647B0"/>
    <w:rsid w:val="009648E6"/>
    <w:rsid w:val="00965A40"/>
    <w:rsid w:val="00966FA6"/>
    <w:rsid w:val="00967758"/>
    <w:rsid w:val="00967CD5"/>
    <w:rsid w:val="00970048"/>
    <w:rsid w:val="009711AD"/>
    <w:rsid w:val="00971BEE"/>
    <w:rsid w:val="00972BDF"/>
    <w:rsid w:val="0097369C"/>
    <w:rsid w:val="0097488D"/>
    <w:rsid w:val="009749FA"/>
    <w:rsid w:val="00974A36"/>
    <w:rsid w:val="00975385"/>
    <w:rsid w:val="00975C0C"/>
    <w:rsid w:val="00976396"/>
    <w:rsid w:val="0097734D"/>
    <w:rsid w:val="00980589"/>
    <w:rsid w:val="00980917"/>
    <w:rsid w:val="00980A1E"/>
    <w:rsid w:val="009815AC"/>
    <w:rsid w:val="0098197B"/>
    <w:rsid w:val="00981A78"/>
    <w:rsid w:val="00982AF4"/>
    <w:rsid w:val="00982AF8"/>
    <w:rsid w:val="00983B22"/>
    <w:rsid w:val="00983C9F"/>
    <w:rsid w:val="00984209"/>
    <w:rsid w:val="00984DFE"/>
    <w:rsid w:val="00985A18"/>
    <w:rsid w:val="0098643A"/>
    <w:rsid w:val="00986808"/>
    <w:rsid w:val="00987A71"/>
    <w:rsid w:val="00987E76"/>
    <w:rsid w:val="00990175"/>
    <w:rsid w:val="00990178"/>
    <w:rsid w:val="00990E59"/>
    <w:rsid w:val="00991621"/>
    <w:rsid w:val="0099177A"/>
    <w:rsid w:val="00992175"/>
    <w:rsid w:val="0099264D"/>
    <w:rsid w:val="009939BD"/>
    <w:rsid w:val="00993FD2"/>
    <w:rsid w:val="00994AA4"/>
    <w:rsid w:val="009952AC"/>
    <w:rsid w:val="00995483"/>
    <w:rsid w:val="00995A7F"/>
    <w:rsid w:val="00995C1C"/>
    <w:rsid w:val="00996450"/>
    <w:rsid w:val="009968EC"/>
    <w:rsid w:val="009A04DE"/>
    <w:rsid w:val="009A0746"/>
    <w:rsid w:val="009A0BBC"/>
    <w:rsid w:val="009A118E"/>
    <w:rsid w:val="009A1A3A"/>
    <w:rsid w:val="009A3EE3"/>
    <w:rsid w:val="009A4780"/>
    <w:rsid w:val="009A48AE"/>
    <w:rsid w:val="009A50A1"/>
    <w:rsid w:val="009A6D4E"/>
    <w:rsid w:val="009A7439"/>
    <w:rsid w:val="009B252C"/>
    <w:rsid w:val="009B25EF"/>
    <w:rsid w:val="009B484E"/>
    <w:rsid w:val="009B49C3"/>
    <w:rsid w:val="009B50F4"/>
    <w:rsid w:val="009B5524"/>
    <w:rsid w:val="009B5555"/>
    <w:rsid w:val="009C07D8"/>
    <w:rsid w:val="009C081D"/>
    <w:rsid w:val="009C189C"/>
    <w:rsid w:val="009C28DD"/>
    <w:rsid w:val="009C2DB8"/>
    <w:rsid w:val="009C31E6"/>
    <w:rsid w:val="009C5ECC"/>
    <w:rsid w:val="009C6078"/>
    <w:rsid w:val="009C6819"/>
    <w:rsid w:val="009C68B8"/>
    <w:rsid w:val="009C6E70"/>
    <w:rsid w:val="009C7E57"/>
    <w:rsid w:val="009D0A77"/>
    <w:rsid w:val="009D0FA5"/>
    <w:rsid w:val="009D1BB4"/>
    <w:rsid w:val="009D25B0"/>
    <w:rsid w:val="009D2A40"/>
    <w:rsid w:val="009D2A84"/>
    <w:rsid w:val="009D44ED"/>
    <w:rsid w:val="009D54EB"/>
    <w:rsid w:val="009D67C9"/>
    <w:rsid w:val="009D6E48"/>
    <w:rsid w:val="009D772F"/>
    <w:rsid w:val="009E0096"/>
    <w:rsid w:val="009E043B"/>
    <w:rsid w:val="009E06B9"/>
    <w:rsid w:val="009E16DD"/>
    <w:rsid w:val="009E213F"/>
    <w:rsid w:val="009E3230"/>
    <w:rsid w:val="009E33BD"/>
    <w:rsid w:val="009E4282"/>
    <w:rsid w:val="009E4E41"/>
    <w:rsid w:val="009E5302"/>
    <w:rsid w:val="009E6274"/>
    <w:rsid w:val="009E653F"/>
    <w:rsid w:val="009E6C81"/>
    <w:rsid w:val="009E7165"/>
    <w:rsid w:val="009E7718"/>
    <w:rsid w:val="009E7B45"/>
    <w:rsid w:val="009F0AB6"/>
    <w:rsid w:val="009F1748"/>
    <w:rsid w:val="009F3601"/>
    <w:rsid w:val="009F36E5"/>
    <w:rsid w:val="009F38AF"/>
    <w:rsid w:val="009F3BC8"/>
    <w:rsid w:val="009F3ED3"/>
    <w:rsid w:val="009F52B0"/>
    <w:rsid w:val="009F5B79"/>
    <w:rsid w:val="009F6434"/>
    <w:rsid w:val="009F6F5C"/>
    <w:rsid w:val="009F70FD"/>
    <w:rsid w:val="009F7674"/>
    <w:rsid w:val="009F77AF"/>
    <w:rsid w:val="00A0008F"/>
    <w:rsid w:val="00A000EC"/>
    <w:rsid w:val="00A01A17"/>
    <w:rsid w:val="00A01ABE"/>
    <w:rsid w:val="00A02230"/>
    <w:rsid w:val="00A03ABD"/>
    <w:rsid w:val="00A05070"/>
    <w:rsid w:val="00A0538F"/>
    <w:rsid w:val="00A054B4"/>
    <w:rsid w:val="00A06385"/>
    <w:rsid w:val="00A06A51"/>
    <w:rsid w:val="00A074E5"/>
    <w:rsid w:val="00A100BE"/>
    <w:rsid w:val="00A10A7A"/>
    <w:rsid w:val="00A10C7F"/>
    <w:rsid w:val="00A111B7"/>
    <w:rsid w:val="00A114C1"/>
    <w:rsid w:val="00A11936"/>
    <w:rsid w:val="00A1280F"/>
    <w:rsid w:val="00A1294E"/>
    <w:rsid w:val="00A1399B"/>
    <w:rsid w:val="00A13E8A"/>
    <w:rsid w:val="00A13F2F"/>
    <w:rsid w:val="00A1438E"/>
    <w:rsid w:val="00A14BAA"/>
    <w:rsid w:val="00A153FD"/>
    <w:rsid w:val="00A16DFC"/>
    <w:rsid w:val="00A170FD"/>
    <w:rsid w:val="00A17B7B"/>
    <w:rsid w:val="00A21C00"/>
    <w:rsid w:val="00A221AF"/>
    <w:rsid w:val="00A22233"/>
    <w:rsid w:val="00A2310A"/>
    <w:rsid w:val="00A2393C"/>
    <w:rsid w:val="00A247ED"/>
    <w:rsid w:val="00A26160"/>
    <w:rsid w:val="00A26613"/>
    <w:rsid w:val="00A26B71"/>
    <w:rsid w:val="00A276DC"/>
    <w:rsid w:val="00A277CF"/>
    <w:rsid w:val="00A31751"/>
    <w:rsid w:val="00A31F2C"/>
    <w:rsid w:val="00A324C5"/>
    <w:rsid w:val="00A33D57"/>
    <w:rsid w:val="00A33E64"/>
    <w:rsid w:val="00A33E75"/>
    <w:rsid w:val="00A350C3"/>
    <w:rsid w:val="00A3560B"/>
    <w:rsid w:val="00A357CD"/>
    <w:rsid w:val="00A357D1"/>
    <w:rsid w:val="00A35BFD"/>
    <w:rsid w:val="00A361E2"/>
    <w:rsid w:val="00A364D5"/>
    <w:rsid w:val="00A36AF2"/>
    <w:rsid w:val="00A36B7B"/>
    <w:rsid w:val="00A40A0A"/>
    <w:rsid w:val="00A4143A"/>
    <w:rsid w:val="00A417DF"/>
    <w:rsid w:val="00A41D47"/>
    <w:rsid w:val="00A456D9"/>
    <w:rsid w:val="00A45CD7"/>
    <w:rsid w:val="00A46DFD"/>
    <w:rsid w:val="00A50A37"/>
    <w:rsid w:val="00A50FE4"/>
    <w:rsid w:val="00A50FEB"/>
    <w:rsid w:val="00A513BA"/>
    <w:rsid w:val="00A5149D"/>
    <w:rsid w:val="00A51FC1"/>
    <w:rsid w:val="00A523A7"/>
    <w:rsid w:val="00A53813"/>
    <w:rsid w:val="00A54CC0"/>
    <w:rsid w:val="00A54E17"/>
    <w:rsid w:val="00A552A1"/>
    <w:rsid w:val="00A55623"/>
    <w:rsid w:val="00A568C0"/>
    <w:rsid w:val="00A56D81"/>
    <w:rsid w:val="00A60093"/>
    <w:rsid w:val="00A60503"/>
    <w:rsid w:val="00A6163E"/>
    <w:rsid w:val="00A6186A"/>
    <w:rsid w:val="00A62692"/>
    <w:rsid w:val="00A62863"/>
    <w:rsid w:val="00A62C7E"/>
    <w:rsid w:val="00A62F6D"/>
    <w:rsid w:val="00A63191"/>
    <w:rsid w:val="00A63D32"/>
    <w:rsid w:val="00A63D4B"/>
    <w:rsid w:val="00A63FC8"/>
    <w:rsid w:val="00A64C9C"/>
    <w:rsid w:val="00A64E19"/>
    <w:rsid w:val="00A64E81"/>
    <w:rsid w:val="00A65859"/>
    <w:rsid w:val="00A65F92"/>
    <w:rsid w:val="00A65FC2"/>
    <w:rsid w:val="00A66C5D"/>
    <w:rsid w:val="00A67FDD"/>
    <w:rsid w:val="00A70B10"/>
    <w:rsid w:val="00A70CB5"/>
    <w:rsid w:val="00A70FC3"/>
    <w:rsid w:val="00A71CE1"/>
    <w:rsid w:val="00A724B6"/>
    <w:rsid w:val="00A724E3"/>
    <w:rsid w:val="00A73B2B"/>
    <w:rsid w:val="00A73CAD"/>
    <w:rsid w:val="00A73E7E"/>
    <w:rsid w:val="00A746D4"/>
    <w:rsid w:val="00A74BF8"/>
    <w:rsid w:val="00A74C8C"/>
    <w:rsid w:val="00A74F6C"/>
    <w:rsid w:val="00A753C8"/>
    <w:rsid w:val="00A75612"/>
    <w:rsid w:val="00A75A9A"/>
    <w:rsid w:val="00A76491"/>
    <w:rsid w:val="00A77395"/>
    <w:rsid w:val="00A7799B"/>
    <w:rsid w:val="00A820D6"/>
    <w:rsid w:val="00A838F4"/>
    <w:rsid w:val="00A83F0D"/>
    <w:rsid w:val="00A8440C"/>
    <w:rsid w:val="00A84F62"/>
    <w:rsid w:val="00A854CB"/>
    <w:rsid w:val="00A85FB8"/>
    <w:rsid w:val="00A86225"/>
    <w:rsid w:val="00A867C3"/>
    <w:rsid w:val="00A86BA7"/>
    <w:rsid w:val="00A90360"/>
    <w:rsid w:val="00A9146F"/>
    <w:rsid w:val="00A91E9D"/>
    <w:rsid w:val="00A91F4C"/>
    <w:rsid w:val="00A9209F"/>
    <w:rsid w:val="00A9218C"/>
    <w:rsid w:val="00A92A68"/>
    <w:rsid w:val="00A92CB9"/>
    <w:rsid w:val="00A936CC"/>
    <w:rsid w:val="00A9448C"/>
    <w:rsid w:val="00A95008"/>
    <w:rsid w:val="00A9517B"/>
    <w:rsid w:val="00A951E3"/>
    <w:rsid w:val="00A952F1"/>
    <w:rsid w:val="00A95529"/>
    <w:rsid w:val="00A956FA"/>
    <w:rsid w:val="00A961C3"/>
    <w:rsid w:val="00A961E7"/>
    <w:rsid w:val="00A968E9"/>
    <w:rsid w:val="00A96F51"/>
    <w:rsid w:val="00A9797C"/>
    <w:rsid w:val="00A97A72"/>
    <w:rsid w:val="00A97D7D"/>
    <w:rsid w:val="00AA0186"/>
    <w:rsid w:val="00AA148E"/>
    <w:rsid w:val="00AA1A65"/>
    <w:rsid w:val="00AA1AF6"/>
    <w:rsid w:val="00AA3029"/>
    <w:rsid w:val="00AA31F1"/>
    <w:rsid w:val="00AA3427"/>
    <w:rsid w:val="00AA3469"/>
    <w:rsid w:val="00AA3532"/>
    <w:rsid w:val="00AA4FC9"/>
    <w:rsid w:val="00AA5D46"/>
    <w:rsid w:val="00AA6107"/>
    <w:rsid w:val="00AA7F4C"/>
    <w:rsid w:val="00AB073A"/>
    <w:rsid w:val="00AB0F5F"/>
    <w:rsid w:val="00AB1B96"/>
    <w:rsid w:val="00AB1C1D"/>
    <w:rsid w:val="00AB1D5F"/>
    <w:rsid w:val="00AB1F35"/>
    <w:rsid w:val="00AB2BC4"/>
    <w:rsid w:val="00AB2E09"/>
    <w:rsid w:val="00AB3F91"/>
    <w:rsid w:val="00AB4065"/>
    <w:rsid w:val="00AB506E"/>
    <w:rsid w:val="00AB50F9"/>
    <w:rsid w:val="00AC00B7"/>
    <w:rsid w:val="00AC00E6"/>
    <w:rsid w:val="00AC0936"/>
    <w:rsid w:val="00AC25CA"/>
    <w:rsid w:val="00AC27B1"/>
    <w:rsid w:val="00AC3107"/>
    <w:rsid w:val="00AC42EB"/>
    <w:rsid w:val="00AC4D43"/>
    <w:rsid w:val="00AC5009"/>
    <w:rsid w:val="00AC5772"/>
    <w:rsid w:val="00AC584E"/>
    <w:rsid w:val="00AC6666"/>
    <w:rsid w:val="00AC7006"/>
    <w:rsid w:val="00AC755B"/>
    <w:rsid w:val="00AD0EE8"/>
    <w:rsid w:val="00AD1C52"/>
    <w:rsid w:val="00AD2209"/>
    <w:rsid w:val="00AD2AE4"/>
    <w:rsid w:val="00AD32C8"/>
    <w:rsid w:val="00AD3BA7"/>
    <w:rsid w:val="00AD402A"/>
    <w:rsid w:val="00AD4083"/>
    <w:rsid w:val="00AD45B6"/>
    <w:rsid w:val="00AD4D52"/>
    <w:rsid w:val="00AD6528"/>
    <w:rsid w:val="00AD65C1"/>
    <w:rsid w:val="00AD6BA8"/>
    <w:rsid w:val="00AD7C78"/>
    <w:rsid w:val="00AE0819"/>
    <w:rsid w:val="00AE10C5"/>
    <w:rsid w:val="00AE208A"/>
    <w:rsid w:val="00AE2092"/>
    <w:rsid w:val="00AE275C"/>
    <w:rsid w:val="00AE2B38"/>
    <w:rsid w:val="00AE2BEA"/>
    <w:rsid w:val="00AE3DDD"/>
    <w:rsid w:val="00AE44FA"/>
    <w:rsid w:val="00AE4659"/>
    <w:rsid w:val="00AE5511"/>
    <w:rsid w:val="00AE6418"/>
    <w:rsid w:val="00AE7454"/>
    <w:rsid w:val="00AE74BC"/>
    <w:rsid w:val="00AE76D6"/>
    <w:rsid w:val="00AE7B98"/>
    <w:rsid w:val="00AF000D"/>
    <w:rsid w:val="00AF0102"/>
    <w:rsid w:val="00AF01B7"/>
    <w:rsid w:val="00AF0EED"/>
    <w:rsid w:val="00AF168D"/>
    <w:rsid w:val="00AF17DA"/>
    <w:rsid w:val="00AF25AD"/>
    <w:rsid w:val="00AF2D66"/>
    <w:rsid w:val="00AF2F43"/>
    <w:rsid w:val="00AF3E07"/>
    <w:rsid w:val="00AF413C"/>
    <w:rsid w:val="00AF4933"/>
    <w:rsid w:val="00AF4C26"/>
    <w:rsid w:val="00AF4FB5"/>
    <w:rsid w:val="00AF5B56"/>
    <w:rsid w:val="00AF5F41"/>
    <w:rsid w:val="00AF6EC6"/>
    <w:rsid w:val="00AF77AD"/>
    <w:rsid w:val="00AF7B3B"/>
    <w:rsid w:val="00AF7C38"/>
    <w:rsid w:val="00B00AEC"/>
    <w:rsid w:val="00B00BD1"/>
    <w:rsid w:val="00B00DDA"/>
    <w:rsid w:val="00B011ED"/>
    <w:rsid w:val="00B0146B"/>
    <w:rsid w:val="00B0150B"/>
    <w:rsid w:val="00B020F2"/>
    <w:rsid w:val="00B02957"/>
    <w:rsid w:val="00B02B94"/>
    <w:rsid w:val="00B06168"/>
    <w:rsid w:val="00B06688"/>
    <w:rsid w:val="00B07E79"/>
    <w:rsid w:val="00B10539"/>
    <w:rsid w:val="00B10583"/>
    <w:rsid w:val="00B10C69"/>
    <w:rsid w:val="00B10CFB"/>
    <w:rsid w:val="00B11A09"/>
    <w:rsid w:val="00B136C9"/>
    <w:rsid w:val="00B14086"/>
    <w:rsid w:val="00B144F9"/>
    <w:rsid w:val="00B14FFE"/>
    <w:rsid w:val="00B152D0"/>
    <w:rsid w:val="00B157DA"/>
    <w:rsid w:val="00B16C42"/>
    <w:rsid w:val="00B17325"/>
    <w:rsid w:val="00B2015B"/>
    <w:rsid w:val="00B20B0B"/>
    <w:rsid w:val="00B21342"/>
    <w:rsid w:val="00B2152A"/>
    <w:rsid w:val="00B21C9C"/>
    <w:rsid w:val="00B223DD"/>
    <w:rsid w:val="00B2245A"/>
    <w:rsid w:val="00B22B23"/>
    <w:rsid w:val="00B22C56"/>
    <w:rsid w:val="00B22E3D"/>
    <w:rsid w:val="00B22FEC"/>
    <w:rsid w:val="00B23265"/>
    <w:rsid w:val="00B234F1"/>
    <w:rsid w:val="00B23DBB"/>
    <w:rsid w:val="00B2473C"/>
    <w:rsid w:val="00B24A54"/>
    <w:rsid w:val="00B24B06"/>
    <w:rsid w:val="00B25135"/>
    <w:rsid w:val="00B25166"/>
    <w:rsid w:val="00B258CE"/>
    <w:rsid w:val="00B27172"/>
    <w:rsid w:val="00B274C6"/>
    <w:rsid w:val="00B276BB"/>
    <w:rsid w:val="00B27899"/>
    <w:rsid w:val="00B278D6"/>
    <w:rsid w:val="00B323F3"/>
    <w:rsid w:val="00B33C72"/>
    <w:rsid w:val="00B34969"/>
    <w:rsid w:val="00B37B46"/>
    <w:rsid w:val="00B404B6"/>
    <w:rsid w:val="00B41B0E"/>
    <w:rsid w:val="00B41FDB"/>
    <w:rsid w:val="00B448D4"/>
    <w:rsid w:val="00B44D6A"/>
    <w:rsid w:val="00B44F09"/>
    <w:rsid w:val="00B450F9"/>
    <w:rsid w:val="00B45D28"/>
    <w:rsid w:val="00B46C0A"/>
    <w:rsid w:val="00B47DB8"/>
    <w:rsid w:val="00B510F1"/>
    <w:rsid w:val="00B520AD"/>
    <w:rsid w:val="00B52503"/>
    <w:rsid w:val="00B53153"/>
    <w:rsid w:val="00B535CA"/>
    <w:rsid w:val="00B54357"/>
    <w:rsid w:val="00B54F4B"/>
    <w:rsid w:val="00B56B84"/>
    <w:rsid w:val="00B56C58"/>
    <w:rsid w:val="00B60745"/>
    <w:rsid w:val="00B62796"/>
    <w:rsid w:val="00B62D06"/>
    <w:rsid w:val="00B634E5"/>
    <w:rsid w:val="00B655CF"/>
    <w:rsid w:val="00B6573A"/>
    <w:rsid w:val="00B65B9B"/>
    <w:rsid w:val="00B66138"/>
    <w:rsid w:val="00B66F59"/>
    <w:rsid w:val="00B67585"/>
    <w:rsid w:val="00B67BE6"/>
    <w:rsid w:val="00B70824"/>
    <w:rsid w:val="00B70E79"/>
    <w:rsid w:val="00B71253"/>
    <w:rsid w:val="00B71928"/>
    <w:rsid w:val="00B71D31"/>
    <w:rsid w:val="00B71E89"/>
    <w:rsid w:val="00B7210B"/>
    <w:rsid w:val="00B72206"/>
    <w:rsid w:val="00B72276"/>
    <w:rsid w:val="00B728A2"/>
    <w:rsid w:val="00B74332"/>
    <w:rsid w:val="00B74603"/>
    <w:rsid w:val="00B746D2"/>
    <w:rsid w:val="00B74BCF"/>
    <w:rsid w:val="00B77081"/>
    <w:rsid w:val="00B802B0"/>
    <w:rsid w:val="00B806EA"/>
    <w:rsid w:val="00B814BB"/>
    <w:rsid w:val="00B81870"/>
    <w:rsid w:val="00B825CB"/>
    <w:rsid w:val="00B825E4"/>
    <w:rsid w:val="00B8261E"/>
    <w:rsid w:val="00B82B38"/>
    <w:rsid w:val="00B83A63"/>
    <w:rsid w:val="00B85DA6"/>
    <w:rsid w:val="00B85DD9"/>
    <w:rsid w:val="00B86124"/>
    <w:rsid w:val="00B8615C"/>
    <w:rsid w:val="00B86210"/>
    <w:rsid w:val="00B865F7"/>
    <w:rsid w:val="00B86CE6"/>
    <w:rsid w:val="00B86FE6"/>
    <w:rsid w:val="00B8766B"/>
    <w:rsid w:val="00B87887"/>
    <w:rsid w:val="00B8789C"/>
    <w:rsid w:val="00B87D0E"/>
    <w:rsid w:val="00B90149"/>
    <w:rsid w:val="00B90B6F"/>
    <w:rsid w:val="00B90EE4"/>
    <w:rsid w:val="00B91A59"/>
    <w:rsid w:val="00B91DBB"/>
    <w:rsid w:val="00B92B39"/>
    <w:rsid w:val="00B9322F"/>
    <w:rsid w:val="00B94ABC"/>
    <w:rsid w:val="00B95687"/>
    <w:rsid w:val="00B95E31"/>
    <w:rsid w:val="00B96AC5"/>
    <w:rsid w:val="00B9708B"/>
    <w:rsid w:val="00B977A0"/>
    <w:rsid w:val="00B97B26"/>
    <w:rsid w:val="00B97C8B"/>
    <w:rsid w:val="00BA056F"/>
    <w:rsid w:val="00BA1008"/>
    <w:rsid w:val="00BA1250"/>
    <w:rsid w:val="00BA14D6"/>
    <w:rsid w:val="00BA18AA"/>
    <w:rsid w:val="00BA208A"/>
    <w:rsid w:val="00BA20C8"/>
    <w:rsid w:val="00BA2808"/>
    <w:rsid w:val="00BA3E59"/>
    <w:rsid w:val="00BA4672"/>
    <w:rsid w:val="00BA49BF"/>
    <w:rsid w:val="00BA4A25"/>
    <w:rsid w:val="00BA529A"/>
    <w:rsid w:val="00BA5512"/>
    <w:rsid w:val="00BA653E"/>
    <w:rsid w:val="00BA68A5"/>
    <w:rsid w:val="00BA6933"/>
    <w:rsid w:val="00BB15EF"/>
    <w:rsid w:val="00BB1A9D"/>
    <w:rsid w:val="00BB1E6B"/>
    <w:rsid w:val="00BB24CA"/>
    <w:rsid w:val="00BB288A"/>
    <w:rsid w:val="00BB2BCA"/>
    <w:rsid w:val="00BB3585"/>
    <w:rsid w:val="00BB4356"/>
    <w:rsid w:val="00BB50D0"/>
    <w:rsid w:val="00BB517D"/>
    <w:rsid w:val="00BB521F"/>
    <w:rsid w:val="00BB69DB"/>
    <w:rsid w:val="00BB74C0"/>
    <w:rsid w:val="00BB7738"/>
    <w:rsid w:val="00BB7EEE"/>
    <w:rsid w:val="00BB7FC6"/>
    <w:rsid w:val="00BC0068"/>
    <w:rsid w:val="00BC0126"/>
    <w:rsid w:val="00BC04CC"/>
    <w:rsid w:val="00BC10B6"/>
    <w:rsid w:val="00BC119A"/>
    <w:rsid w:val="00BC1297"/>
    <w:rsid w:val="00BC21D0"/>
    <w:rsid w:val="00BC2581"/>
    <w:rsid w:val="00BC2623"/>
    <w:rsid w:val="00BC2FF7"/>
    <w:rsid w:val="00BC327F"/>
    <w:rsid w:val="00BC3523"/>
    <w:rsid w:val="00BC360E"/>
    <w:rsid w:val="00BC381E"/>
    <w:rsid w:val="00BC4291"/>
    <w:rsid w:val="00BC52AB"/>
    <w:rsid w:val="00BC54F1"/>
    <w:rsid w:val="00BC56D4"/>
    <w:rsid w:val="00BC6660"/>
    <w:rsid w:val="00BC6F8B"/>
    <w:rsid w:val="00BC7256"/>
    <w:rsid w:val="00BC7554"/>
    <w:rsid w:val="00BC781C"/>
    <w:rsid w:val="00BC7AF4"/>
    <w:rsid w:val="00BD0104"/>
    <w:rsid w:val="00BD04D7"/>
    <w:rsid w:val="00BD0B45"/>
    <w:rsid w:val="00BD3C13"/>
    <w:rsid w:val="00BD55D6"/>
    <w:rsid w:val="00BD57B5"/>
    <w:rsid w:val="00BD643D"/>
    <w:rsid w:val="00BD6C0F"/>
    <w:rsid w:val="00BD71CC"/>
    <w:rsid w:val="00BD7517"/>
    <w:rsid w:val="00BD767B"/>
    <w:rsid w:val="00BE05BA"/>
    <w:rsid w:val="00BE09C4"/>
    <w:rsid w:val="00BE0CAF"/>
    <w:rsid w:val="00BE2831"/>
    <w:rsid w:val="00BE4451"/>
    <w:rsid w:val="00BE5D5E"/>
    <w:rsid w:val="00BE6A8B"/>
    <w:rsid w:val="00BE7505"/>
    <w:rsid w:val="00BE7B3A"/>
    <w:rsid w:val="00BF0474"/>
    <w:rsid w:val="00BF04DA"/>
    <w:rsid w:val="00BF14BC"/>
    <w:rsid w:val="00BF1639"/>
    <w:rsid w:val="00BF237A"/>
    <w:rsid w:val="00BF2E6B"/>
    <w:rsid w:val="00BF370C"/>
    <w:rsid w:val="00BF393B"/>
    <w:rsid w:val="00BF3D63"/>
    <w:rsid w:val="00BF571B"/>
    <w:rsid w:val="00BF5A96"/>
    <w:rsid w:val="00BF60AC"/>
    <w:rsid w:val="00BF7248"/>
    <w:rsid w:val="00BF7E71"/>
    <w:rsid w:val="00C00CCC"/>
    <w:rsid w:val="00C01AA1"/>
    <w:rsid w:val="00C022AC"/>
    <w:rsid w:val="00C025D0"/>
    <w:rsid w:val="00C0375A"/>
    <w:rsid w:val="00C03EDF"/>
    <w:rsid w:val="00C04441"/>
    <w:rsid w:val="00C04DD7"/>
    <w:rsid w:val="00C0627B"/>
    <w:rsid w:val="00C0697D"/>
    <w:rsid w:val="00C07575"/>
    <w:rsid w:val="00C07A9E"/>
    <w:rsid w:val="00C07D8B"/>
    <w:rsid w:val="00C07E47"/>
    <w:rsid w:val="00C11C43"/>
    <w:rsid w:val="00C11FBE"/>
    <w:rsid w:val="00C13369"/>
    <w:rsid w:val="00C13488"/>
    <w:rsid w:val="00C1445D"/>
    <w:rsid w:val="00C15D4E"/>
    <w:rsid w:val="00C16C2C"/>
    <w:rsid w:val="00C16E29"/>
    <w:rsid w:val="00C16FDA"/>
    <w:rsid w:val="00C17E13"/>
    <w:rsid w:val="00C207D2"/>
    <w:rsid w:val="00C207E7"/>
    <w:rsid w:val="00C20D5A"/>
    <w:rsid w:val="00C21E8F"/>
    <w:rsid w:val="00C2211E"/>
    <w:rsid w:val="00C22303"/>
    <w:rsid w:val="00C2339F"/>
    <w:rsid w:val="00C235A5"/>
    <w:rsid w:val="00C24045"/>
    <w:rsid w:val="00C24670"/>
    <w:rsid w:val="00C24D78"/>
    <w:rsid w:val="00C2609F"/>
    <w:rsid w:val="00C2639A"/>
    <w:rsid w:val="00C26557"/>
    <w:rsid w:val="00C27D4C"/>
    <w:rsid w:val="00C30568"/>
    <w:rsid w:val="00C30BA3"/>
    <w:rsid w:val="00C3112D"/>
    <w:rsid w:val="00C3183A"/>
    <w:rsid w:val="00C331FB"/>
    <w:rsid w:val="00C33539"/>
    <w:rsid w:val="00C33989"/>
    <w:rsid w:val="00C358E7"/>
    <w:rsid w:val="00C371E7"/>
    <w:rsid w:val="00C40273"/>
    <w:rsid w:val="00C40665"/>
    <w:rsid w:val="00C40B35"/>
    <w:rsid w:val="00C40E0C"/>
    <w:rsid w:val="00C414B3"/>
    <w:rsid w:val="00C41AD6"/>
    <w:rsid w:val="00C41B95"/>
    <w:rsid w:val="00C44176"/>
    <w:rsid w:val="00C44324"/>
    <w:rsid w:val="00C4494C"/>
    <w:rsid w:val="00C46834"/>
    <w:rsid w:val="00C46A74"/>
    <w:rsid w:val="00C46C9A"/>
    <w:rsid w:val="00C47F8F"/>
    <w:rsid w:val="00C5080A"/>
    <w:rsid w:val="00C51222"/>
    <w:rsid w:val="00C530FF"/>
    <w:rsid w:val="00C54858"/>
    <w:rsid w:val="00C5495B"/>
    <w:rsid w:val="00C54B7D"/>
    <w:rsid w:val="00C54D7C"/>
    <w:rsid w:val="00C55097"/>
    <w:rsid w:val="00C5666E"/>
    <w:rsid w:val="00C56B96"/>
    <w:rsid w:val="00C57286"/>
    <w:rsid w:val="00C60469"/>
    <w:rsid w:val="00C60BFC"/>
    <w:rsid w:val="00C61C68"/>
    <w:rsid w:val="00C63F26"/>
    <w:rsid w:val="00C6425E"/>
    <w:rsid w:val="00C65BFC"/>
    <w:rsid w:val="00C666D0"/>
    <w:rsid w:val="00C70FB7"/>
    <w:rsid w:val="00C718C3"/>
    <w:rsid w:val="00C7198C"/>
    <w:rsid w:val="00C7233F"/>
    <w:rsid w:val="00C73101"/>
    <w:rsid w:val="00C7316F"/>
    <w:rsid w:val="00C731F0"/>
    <w:rsid w:val="00C736AA"/>
    <w:rsid w:val="00C75CA5"/>
    <w:rsid w:val="00C75FBB"/>
    <w:rsid w:val="00C77100"/>
    <w:rsid w:val="00C77FE6"/>
    <w:rsid w:val="00C801E9"/>
    <w:rsid w:val="00C80799"/>
    <w:rsid w:val="00C81075"/>
    <w:rsid w:val="00C810B1"/>
    <w:rsid w:val="00C815D5"/>
    <w:rsid w:val="00C84001"/>
    <w:rsid w:val="00C85C3B"/>
    <w:rsid w:val="00C867A4"/>
    <w:rsid w:val="00C86D9A"/>
    <w:rsid w:val="00C8796A"/>
    <w:rsid w:val="00C9011D"/>
    <w:rsid w:val="00C901C7"/>
    <w:rsid w:val="00C905BB"/>
    <w:rsid w:val="00C905FB"/>
    <w:rsid w:val="00C90994"/>
    <w:rsid w:val="00C90EF4"/>
    <w:rsid w:val="00C92123"/>
    <w:rsid w:val="00C9244C"/>
    <w:rsid w:val="00C92975"/>
    <w:rsid w:val="00C93D26"/>
    <w:rsid w:val="00C955B0"/>
    <w:rsid w:val="00C9623B"/>
    <w:rsid w:val="00C96ECD"/>
    <w:rsid w:val="00C96F6A"/>
    <w:rsid w:val="00C96FC7"/>
    <w:rsid w:val="00C973B3"/>
    <w:rsid w:val="00C9742E"/>
    <w:rsid w:val="00C976AD"/>
    <w:rsid w:val="00CA0038"/>
    <w:rsid w:val="00CA0C27"/>
    <w:rsid w:val="00CA110D"/>
    <w:rsid w:val="00CA165D"/>
    <w:rsid w:val="00CA1E1F"/>
    <w:rsid w:val="00CA2F09"/>
    <w:rsid w:val="00CA3A7A"/>
    <w:rsid w:val="00CA3B3C"/>
    <w:rsid w:val="00CA3E8E"/>
    <w:rsid w:val="00CA419F"/>
    <w:rsid w:val="00CA5080"/>
    <w:rsid w:val="00CA53CE"/>
    <w:rsid w:val="00CA6FF8"/>
    <w:rsid w:val="00CA7D30"/>
    <w:rsid w:val="00CA7F31"/>
    <w:rsid w:val="00CB028F"/>
    <w:rsid w:val="00CB06C1"/>
    <w:rsid w:val="00CB363C"/>
    <w:rsid w:val="00CB3676"/>
    <w:rsid w:val="00CB3906"/>
    <w:rsid w:val="00CB3FEA"/>
    <w:rsid w:val="00CB49EC"/>
    <w:rsid w:val="00CB53CB"/>
    <w:rsid w:val="00CB6EA1"/>
    <w:rsid w:val="00CB7036"/>
    <w:rsid w:val="00CB7682"/>
    <w:rsid w:val="00CB7735"/>
    <w:rsid w:val="00CB7E1A"/>
    <w:rsid w:val="00CC034C"/>
    <w:rsid w:val="00CC0B79"/>
    <w:rsid w:val="00CC0C6E"/>
    <w:rsid w:val="00CC12DA"/>
    <w:rsid w:val="00CC36CA"/>
    <w:rsid w:val="00CC3F05"/>
    <w:rsid w:val="00CC4C05"/>
    <w:rsid w:val="00CC506B"/>
    <w:rsid w:val="00CC5B72"/>
    <w:rsid w:val="00CC6FDB"/>
    <w:rsid w:val="00CC74F6"/>
    <w:rsid w:val="00CC7FB9"/>
    <w:rsid w:val="00CD04C3"/>
    <w:rsid w:val="00CD0D6E"/>
    <w:rsid w:val="00CD0EE7"/>
    <w:rsid w:val="00CD12EE"/>
    <w:rsid w:val="00CD3605"/>
    <w:rsid w:val="00CD4E15"/>
    <w:rsid w:val="00CD508E"/>
    <w:rsid w:val="00CD594D"/>
    <w:rsid w:val="00CD692B"/>
    <w:rsid w:val="00CD7ABB"/>
    <w:rsid w:val="00CE006E"/>
    <w:rsid w:val="00CE0204"/>
    <w:rsid w:val="00CE0694"/>
    <w:rsid w:val="00CE07AF"/>
    <w:rsid w:val="00CE268F"/>
    <w:rsid w:val="00CE36E1"/>
    <w:rsid w:val="00CE4162"/>
    <w:rsid w:val="00CE43B9"/>
    <w:rsid w:val="00CE4417"/>
    <w:rsid w:val="00CE53CC"/>
    <w:rsid w:val="00CE5E11"/>
    <w:rsid w:val="00CE628F"/>
    <w:rsid w:val="00CE66E7"/>
    <w:rsid w:val="00CF175D"/>
    <w:rsid w:val="00CF1EF9"/>
    <w:rsid w:val="00CF1F3D"/>
    <w:rsid w:val="00CF347B"/>
    <w:rsid w:val="00CF3508"/>
    <w:rsid w:val="00CF426B"/>
    <w:rsid w:val="00CF437A"/>
    <w:rsid w:val="00CF4A55"/>
    <w:rsid w:val="00CF5284"/>
    <w:rsid w:val="00CF598F"/>
    <w:rsid w:val="00CF6138"/>
    <w:rsid w:val="00CF71DF"/>
    <w:rsid w:val="00D01FC1"/>
    <w:rsid w:val="00D02186"/>
    <w:rsid w:val="00D04154"/>
    <w:rsid w:val="00D05975"/>
    <w:rsid w:val="00D10922"/>
    <w:rsid w:val="00D10C50"/>
    <w:rsid w:val="00D11E67"/>
    <w:rsid w:val="00D12925"/>
    <w:rsid w:val="00D12BD0"/>
    <w:rsid w:val="00D12D7F"/>
    <w:rsid w:val="00D12EAB"/>
    <w:rsid w:val="00D13249"/>
    <w:rsid w:val="00D13DDE"/>
    <w:rsid w:val="00D13EB1"/>
    <w:rsid w:val="00D14082"/>
    <w:rsid w:val="00D142BE"/>
    <w:rsid w:val="00D174FF"/>
    <w:rsid w:val="00D175B1"/>
    <w:rsid w:val="00D1772F"/>
    <w:rsid w:val="00D17ACB"/>
    <w:rsid w:val="00D17D8E"/>
    <w:rsid w:val="00D209F1"/>
    <w:rsid w:val="00D215A5"/>
    <w:rsid w:val="00D21A93"/>
    <w:rsid w:val="00D21ACB"/>
    <w:rsid w:val="00D22888"/>
    <w:rsid w:val="00D23FB8"/>
    <w:rsid w:val="00D24282"/>
    <w:rsid w:val="00D24607"/>
    <w:rsid w:val="00D24FAF"/>
    <w:rsid w:val="00D25BC3"/>
    <w:rsid w:val="00D25E94"/>
    <w:rsid w:val="00D26626"/>
    <w:rsid w:val="00D30423"/>
    <w:rsid w:val="00D30512"/>
    <w:rsid w:val="00D30992"/>
    <w:rsid w:val="00D33996"/>
    <w:rsid w:val="00D33E67"/>
    <w:rsid w:val="00D3417F"/>
    <w:rsid w:val="00D36CAE"/>
    <w:rsid w:val="00D3778C"/>
    <w:rsid w:val="00D37E59"/>
    <w:rsid w:val="00D403C6"/>
    <w:rsid w:val="00D40870"/>
    <w:rsid w:val="00D40C5E"/>
    <w:rsid w:val="00D425D7"/>
    <w:rsid w:val="00D428C2"/>
    <w:rsid w:val="00D42972"/>
    <w:rsid w:val="00D42F3F"/>
    <w:rsid w:val="00D44DF5"/>
    <w:rsid w:val="00D4592A"/>
    <w:rsid w:val="00D45D5F"/>
    <w:rsid w:val="00D46056"/>
    <w:rsid w:val="00D46193"/>
    <w:rsid w:val="00D4744E"/>
    <w:rsid w:val="00D50A52"/>
    <w:rsid w:val="00D5357F"/>
    <w:rsid w:val="00D5368F"/>
    <w:rsid w:val="00D537E7"/>
    <w:rsid w:val="00D53BCA"/>
    <w:rsid w:val="00D54B67"/>
    <w:rsid w:val="00D54C3E"/>
    <w:rsid w:val="00D55485"/>
    <w:rsid w:val="00D55DE7"/>
    <w:rsid w:val="00D5609F"/>
    <w:rsid w:val="00D57256"/>
    <w:rsid w:val="00D57F0E"/>
    <w:rsid w:val="00D601E9"/>
    <w:rsid w:val="00D60340"/>
    <w:rsid w:val="00D60A0A"/>
    <w:rsid w:val="00D60D17"/>
    <w:rsid w:val="00D61894"/>
    <w:rsid w:val="00D61AD4"/>
    <w:rsid w:val="00D61F1C"/>
    <w:rsid w:val="00D631CB"/>
    <w:rsid w:val="00D643AC"/>
    <w:rsid w:val="00D6471D"/>
    <w:rsid w:val="00D650EA"/>
    <w:rsid w:val="00D6695C"/>
    <w:rsid w:val="00D67CD0"/>
    <w:rsid w:val="00D67D91"/>
    <w:rsid w:val="00D70D46"/>
    <w:rsid w:val="00D716CF"/>
    <w:rsid w:val="00D72722"/>
    <w:rsid w:val="00D73103"/>
    <w:rsid w:val="00D7322F"/>
    <w:rsid w:val="00D73A25"/>
    <w:rsid w:val="00D73FFA"/>
    <w:rsid w:val="00D748A3"/>
    <w:rsid w:val="00D74E69"/>
    <w:rsid w:val="00D75AF6"/>
    <w:rsid w:val="00D76106"/>
    <w:rsid w:val="00D76513"/>
    <w:rsid w:val="00D76D73"/>
    <w:rsid w:val="00D76F1D"/>
    <w:rsid w:val="00D77190"/>
    <w:rsid w:val="00D777AB"/>
    <w:rsid w:val="00D777DA"/>
    <w:rsid w:val="00D779B3"/>
    <w:rsid w:val="00D77D6E"/>
    <w:rsid w:val="00D77DE0"/>
    <w:rsid w:val="00D77E7E"/>
    <w:rsid w:val="00D81656"/>
    <w:rsid w:val="00D817A4"/>
    <w:rsid w:val="00D81EFF"/>
    <w:rsid w:val="00D8228F"/>
    <w:rsid w:val="00D8295C"/>
    <w:rsid w:val="00D82AA5"/>
    <w:rsid w:val="00D8569D"/>
    <w:rsid w:val="00D86AFA"/>
    <w:rsid w:val="00D86B72"/>
    <w:rsid w:val="00D8778B"/>
    <w:rsid w:val="00D90882"/>
    <w:rsid w:val="00D911B8"/>
    <w:rsid w:val="00D93757"/>
    <w:rsid w:val="00D94AE0"/>
    <w:rsid w:val="00D94EFE"/>
    <w:rsid w:val="00D95261"/>
    <w:rsid w:val="00D958C0"/>
    <w:rsid w:val="00D95C23"/>
    <w:rsid w:val="00D96592"/>
    <w:rsid w:val="00D96D30"/>
    <w:rsid w:val="00DA0934"/>
    <w:rsid w:val="00DA16D2"/>
    <w:rsid w:val="00DA1BD9"/>
    <w:rsid w:val="00DA1D64"/>
    <w:rsid w:val="00DA3B59"/>
    <w:rsid w:val="00DA3DD2"/>
    <w:rsid w:val="00DA3EFE"/>
    <w:rsid w:val="00DA522A"/>
    <w:rsid w:val="00DA52EF"/>
    <w:rsid w:val="00DA6D0F"/>
    <w:rsid w:val="00DA6FC6"/>
    <w:rsid w:val="00DB033F"/>
    <w:rsid w:val="00DB1DF2"/>
    <w:rsid w:val="00DB1E03"/>
    <w:rsid w:val="00DB2062"/>
    <w:rsid w:val="00DB2415"/>
    <w:rsid w:val="00DB3069"/>
    <w:rsid w:val="00DB31B9"/>
    <w:rsid w:val="00DB3A13"/>
    <w:rsid w:val="00DB3AA0"/>
    <w:rsid w:val="00DB3D49"/>
    <w:rsid w:val="00DB3F7C"/>
    <w:rsid w:val="00DB43D6"/>
    <w:rsid w:val="00DB49C2"/>
    <w:rsid w:val="00DB4A6D"/>
    <w:rsid w:val="00DB511D"/>
    <w:rsid w:val="00DB6734"/>
    <w:rsid w:val="00DB6775"/>
    <w:rsid w:val="00DB6784"/>
    <w:rsid w:val="00DB7C0C"/>
    <w:rsid w:val="00DC04A7"/>
    <w:rsid w:val="00DC0702"/>
    <w:rsid w:val="00DC1D79"/>
    <w:rsid w:val="00DC1F72"/>
    <w:rsid w:val="00DC2852"/>
    <w:rsid w:val="00DC2CB7"/>
    <w:rsid w:val="00DC2CD8"/>
    <w:rsid w:val="00DC319D"/>
    <w:rsid w:val="00DC33A8"/>
    <w:rsid w:val="00DC3C93"/>
    <w:rsid w:val="00DC3F21"/>
    <w:rsid w:val="00DC586A"/>
    <w:rsid w:val="00DC6187"/>
    <w:rsid w:val="00DC6351"/>
    <w:rsid w:val="00DC705F"/>
    <w:rsid w:val="00DC70DC"/>
    <w:rsid w:val="00DC766E"/>
    <w:rsid w:val="00DD02A2"/>
    <w:rsid w:val="00DD0B93"/>
    <w:rsid w:val="00DD113D"/>
    <w:rsid w:val="00DD15F0"/>
    <w:rsid w:val="00DD1E16"/>
    <w:rsid w:val="00DD28E8"/>
    <w:rsid w:val="00DD373F"/>
    <w:rsid w:val="00DD3936"/>
    <w:rsid w:val="00DD52B2"/>
    <w:rsid w:val="00DD5639"/>
    <w:rsid w:val="00DD6243"/>
    <w:rsid w:val="00DD65D3"/>
    <w:rsid w:val="00DD70C0"/>
    <w:rsid w:val="00DD7CF5"/>
    <w:rsid w:val="00DE048F"/>
    <w:rsid w:val="00DE0A77"/>
    <w:rsid w:val="00DE0AAF"/>
    <w:rsid w:val="00DE2587"/>
    <w:rsid w:val="00DE2C16"/>
    <w:rsid w:val="00DE3250"/>
    <w:rsid w:val="00DE34C9"/>
    <w:rsid w:val="00DE34DB"/>
    <w:rsid w:val="00DE387D"/>
    <w:rsid w:val="00DE414E"/>
    <w:rsid w:val="00DE56E0"/>
    <w:rsid w:val="00DE6175"/>
    <w:rsid w:val="00DE617C"/>
    <w:rsid w:val="00DE7B52"/>
    <w:rsid w:val="00DF05D1"/>
    <w:rsid w:val="00DF0A18"/>
    <w:rsid w:val="00DF0D67"/>
    <w:rsid w:val="00DF312D"/>
    <w:rsid w:val="00DF3AB5"/>
    <w:rsid w:val="00DF5A5D"/>
    <w:rsid w:val="00DF5F7C"/>
    <w:rsid w:val="00DF65C2"/>
    <w:rsid w:val="00DF720F"/>
    <w:rsid w:val="00E010D5"/>
    <w:rsid w:val="00E021A7"/>
    <w:rsid w:val="00E02464"/>
    <w:rsid w:val="00E02C81"/>
    <w:rsid w:val="00E0359F"/>
    <w:rsid w:val="00E037B7"/>
    <w:rsid w:val="00E03C53"/>
    <w:rsid w:val="00E04541"/>
    <w:rsid w:val="00E053CB"/>
    <w:rsid w:val="00E05671"/>
    <w:rsid w:val="00E057C2"/>
    <w:rsid w:val="00E06209"/>
    <w:rsid w:val="00E06A78"/>
    <w:rsid w:val="00E074E1"/>
    <w:rsid w:val="00E07D86"/>
    <w:rsid w:val="00E104D7"/>
    <w:rsid w:val="00E10EDB"/>
    <w:rsid w:val="00E1153F"/>
    <w:rsid w:val="00E1163D"/>
    <w:rsid w:val="00E11739"/>
    <w:rsid w:val="00E11AC4"/>
    <w:rsid w:val="00E11DA1"/>
    <w:rsid w:val="00E120A2"/>
    <w:rsid w:val="00E12F57"/>
    <w:rsid w:val="00E13D4A"/>
    <w:rsid w:val="00E14030"/>
    <w:rsid w:val="00E1437A"/>
    <w:rsid w:val="00E144F9"/>
    <w:rsid w:val="00E14507"/>
    <w:rsid w:val="00E175E6"/>
    <w:rsid w:val="00E17B21"/>
    <w:rsid w:val="00E20792"/>
    <w:rsid w:val="00E22073"/>
    <w:rsid w:val="00E235D4"/>
    <w:rsid w:val="00E2414A"/>
    <w:rsid w:val="00E2421F"/>
    <w:rsid w:val="00E24362"/>
    <w:rsid w:val="00E24BFB"/>
    <w:rsid w:val="00E2714A"/>
    <w:rsid w:val="00E302DB"/>
    <w:rsid w:val="00E30578"/>
    <w:rsid w:val="00E30E4D"/>
    <w:rsid w:val="00E32DAC"/>
    <w:rsid w:val="00E3470D"/>
    <w:rsid w:val="00E34FF5"/>
    <w:rsid w:val="00E36041"/>
    <w:rsid w:val="00E371D1"/>
    <w:rsid w:val="00E3735D"/>
    <w:rsid w:val="00E37C6A"/>
    <w:rsid w:val="00E40025"/>
    <w:rsid w:val="00E40342"/>
    <w:rsid w:val="00E41026"/>
    <w:rsid w:val="00E4116D"/>
    <w:rsid w:val="00E414D0"/>
    <w:rsid w:val="00E41ED3"/>
    <w:rsid w:val="00E4270C"/>
    <w:rsid w:val="00E428D8"/>
    <w:rsid w:val="00E42961"/>
    <w:rsid w:val="00E4312C"/>
    <w:rsid w:val="00E43595"/>
    <w:rsid w:val="00E43783"/>
    <w:rsid w:val="00E43B2E"/>
    <w:rsid w:val="00E44050"/>
    <w:rsid w:val="00E44D57"/>
    <w:rsid w:val="00E451AB"/>
    <w:rsid w:val="00E46069"/>
    <w:rsid w:val="00E46C5F"/>
    <w:rsid w:val="00E46F2D"/>
    <w:rsid w:val="00E47608"/>
    <w:rsid w:val="00E50BF7"/>
    <w:rsid w:val="00E52D5B"/>
    <w:rsid w:val="00E55821"/>
    <w:rsid w:val="00E560BA"/>
    <w:rsid w:val="00E5730A"/>
    <w:rsid w:val="00E57A72"/>
    <w:rsid w:val="00E60351"/>
    <w:rsid w:val="00E611C2"/>
    <w:rsid w:val="00E61604"/>
    <w:rsid w:val="00E6166A"/>
    <w:rsid w:val="00E61BF0"/>
    <w:rsid w:val="00E6418E"/>
    <w:rsid w:val="00E641AC"/>
    <w:rsid w:val="00E6445A"/>
    <w:rsid w:val="00E64612"/>
    <w:rsid w:val="00E6509E"/>
    <w:rsid w:val="00E6560F"/>
    <w:rsid w:val="00E65FB8"/>
    <w:rsid w:val="00E66020"/>
    <w:rsid w:val="00E664AA"/>
    <w:rsid w:val="00E666D2"/>
    <w:rsid w:val="00E669C6"/>
    <w:rsid w:val="00E6746E"/>
    <w:rsid w:val="00E67CEC"/>
    <w:rsid w:val="00E70D3A"/>
    <w:rsid w:val="00E70F39"/>
    <w:rsid w:val="00E70FE7"/>
    <w:rsid w:val="00E71633"/>
    <w:rsid w:val="00E718AE"/>
    <w:rsid w:val="00E7276E"/>
    <w:rsid w:val="00E72AFC"/>
    <w:rsid w:val="00E72BF7"/>
    <w:rsid w:val="00E72BFA"/>
    <w:rsid w:val="00E73C92"/>
    <w:rsid w:val="00E73E29"/>
    <w:rsid w:val="00E761D8"/>
    <w:rsid w:val="00E7721F"/>
    <w:rsid w:val="00E77A28"/>
    <w:rsid w:val="00E804CC"/>
    <w:rsid w:val="00E8133D"/>
    <w:rsid w:val="00E81837"/>
    <w:rsid w:val="00E81B8D"/>
    <w:rsid w:val="00E827B0"/>
    <w:rsid w:val="00E82B4B"/>
    <w:rsid w:val="00E82CA7"/>
    <w:rsid w:val="00E833B3"/>
    <w:rsid w:val="00E854C4"/>
    <w:rsid w:val="00E85AFC"/>
    <w:rsid w:val="00E864F4"/>
    <w:rsid w:val="00E90088"/>
    <w:rsid w:val="00E9058A"/>
    <w:rsid w:val="00E91965"/>
    <w:rsid w:val="00E921F8"/>
    <w:rsid w:val="00E9348C"/>
    <w:rsid w:val="00E940EB"/>
    <w:rsid w:val="00E9464B"/>
    <w:rsid w:val="00E94AAD"/>
    <w:rsid w:val="00E9566A"/>
    <w:rsid w:val="00E95B4F"/>
    <w:rsid w:val="00E95EF7"/>
    <w:rsid w:val="00E97814"/>
    <w:rsid w:val="00E97AF4"/>
    <w:rsid w:val="00E97E69"/>
    <w:rsid w:val="00EA0772"/>
    <w:rsid w:val="00EA1D55"/>
    <w:rsid w:val="00EA25EC"/>
    <w:rsid w:val="00EA2A20"/>
    <w:rsid w:val="00EA2C68"/>
    <w:rsid w:val="00EA2F2C"/>
    <w:rsid w:val="00EA3E4D"/>
    <w:rsid w:val="00EA40DA"/>
    <w:rsid w:val="00EA4B81"/>
    <w:rsid w:val="00EA50EB"/>
    <w:rsid w:val="00EA5B19"/>
    <w:rsid w:val="00EA6053"/>
    <w:rsid w:val="00EA6176"/>
    <w:rsid w:val="00EA61C6"/>
    <w:rsid w:val="00EA6469"/>
    <w:rsid w:val="00EA6950"/>
    <w:rsid w:val="00EA6973"/>
    <w:rsid w:val="00EA6A1D"/>
    <w:rsid w:val="00EA6E3C"/>
    <w:rsid w:val="00EA6EF5"/>
    <w:rsid w:val="00EB1B1F"/>
    <w:rsid w:val="00EB1DC2"/>
    <w:rsid w:val="00EB2D2E"/>
    <w:rsid w:val="00EB2D33"/>
    <w:rsid w:val="00EB2FD7"/>
    <w:rsid w:val="00EB3B97"/>
    <w:rsid w:val="00EB3BC9"/>
    <w:rsid w:val="00EB3FEB"/>
    <w:rsid w:val="00EB4433"/>
    <w:rsid w:val="00EB4B30"/>
    <w:rsid w:val="00EB4BD3"/>
    <w:rsid w:val="00EB4F13"/>
    <w:rsid w:val="00EB5197"/>
    <w:rsid w:val="00EB5DF9"/>
    <w:rsid w:val="00EB64FF"/>
    <w:rsid w:val="00EB73CB"/>
    <w:rsid w:val="00EB7896"/>
    <w:rsid w:val="00EB78F1"/>
    <w:rsid w:val="00EC0DB4"/>
    <w:rsid w:val="00EC164D"/>
    <w:rsid w:val="00EC1755"/>
    <w:rsid w:val="00EC3488"/>
    <w:rsid w:val="00EC34F2"/>
    <w:rsid w:val="00EC363F"/>
    <w:rsid w:val="00EC4461"/>
    <w:rsid w:val="00EC4DFF"/>
    <w:rsid w:val="00EC4ECB"/>
    <w:rsid w:val="00EC530F"/>
    <w:rsid w:val="00EC554C"/>
    <w:rsid w:val="00EC5FF7"/>
    <w:rsid w:val="00EC65C1"/>
    <w:rsid w:val="00EC6B37"/>
    <w:rsid w:val="00EC6FB0"/>
    <w:rsid w:val="00EC7577"/>
    <w:rsid w:val="00EC7ADE"/>
    <w:rsid w:val="00EC7E4D"/>
    <w:rsid w:val="00ED16DD"/>
    <w:rsid w:val="00ED180F"/>
    <w:rsid w:val="00ED1BCF"/>
    <w:rsid w:val="00ED1E31"/>
    <w:rsid w:val="00ED24A4"/>
    <w:rsid w:val="00ED3299"/>
    <w:rsid w:val="00ED616C"/>
    <w:rsid w:val="00ED6B70"/>
    <w:rsid w:val="00ED77D7"/>
    <w:rsid w:val="00EE1EDD"/>
    <w:rsid w:val="00EE2F76"/>
    <w:rsid w:val="00EE3A32"/>
    <w:rsid w:val="00EE59D7"/>
    <w:rsid w:val="00EE5A19"/>
    <w:rsid w:val="00EE69E2"/>
    <w:rsid w:val="00EE76FD"/>
    <w:rsid w:val="00EE7949"/>
    <w:rsid w:val="00EF089C"/>
    <w:rsid w:val="00EF0998"/>
    <w:rsid w:val="00EF0E0B"/>
    <w:rsid w:val="00EF0EEE"/>
    <w:rsid w:val="00EF144E"/>
    <w:rsid w:val="00EF261E"/>
    <w:rsid w:val="00EF2D35"/>
    <w:rsid w:val="00EF3018"/>
    <w:rsid w:val="00EF37CD"/>
    <w:rsid w:val="00EF3CE2"/>
    <w:rsid w:val="00EF6121"/>
    <w:rsid w:val="00EF63F4"/>
    <w:rsid w:val="00EF6685"/>
    <w:rsid w:val="00EF6C9C"/>
    <w:rsid w:val="00EF6CE1"/>
    <w:rsid w:val="00EF7B3C"/>
    <w:rsid w:val="00F004C0"/>
    <w:rsid w:val="00F00AA6"/>
    <w:rsid w:val="00F010EB"/>
    <w:rsid w:val="00F0168B"/>
    <w:rsid w:val="00F02C41"/>
    <w:rsid w:val="00F02D58"/>
    <w:rsid w:val="00F030B0"/>
    <w:rsid w:val="00F040FF"/>
    <w:rsid w:val="00F04B9B"/>
    <w:rsid w:val="00F057E9"/>
    <w:rsid w:val="00F0619A"/>
    <w:rsid w:val="00F0722F"/>
    <w:rsid w:val="00F0755D"/>
    <w:rsid w:val="00F07F25"/>
    <w:rsid w:val="00F10069"/>
    <w:rsid w:val="00F107D0"/>
    <w:rsid w:val="00F11E07"/>
    <w:rsid w:val="00F121F1"/>
    <w:rsid w:val="00F1238A"/>
    <w:rsid w:val="00F129EF"/>
    <w:rsid w:val="00F134E3"/>
    <w:rsid w:val="00F13704"/>
    <w:rsid w:val="00F14A8B"/>
    <w:rsid w:val="00F15832"/>
    <w:rsid w:val="00F158BD"/>
    <w:rsid w:val="00F15C58"/>
    <w:rsid w:val="00F15D09"/>
    <w:rsid w:val="00F15E8A"/>
    <w:rsid w:val="00F164F8"/>
    <w:rsid w:val="00F1695C"/>
    <w:rsid w:val="00F17442"/>
    <w:rsid w:val="00F176E7"/>
    <w:rsid w:val="00F17AB9"/>
    <w:rsid w:val="00F206CB"/>
    <w:rsid w:val="00F210CB"/>
    <w:rsid w:val="00F21611"/>
    <w:rsid w:val="00F2171F"/>
    <w:rsid w:val="00F2186A"/>
    <w:rsid w:val="00F21C74"/>
    <w:rsid w:val="00F22675"/>
    <w:rsid w:val="00F23700"/>
    <w:rsid w:val="00F23A46"/>
    <w:rsid w:val="00F23E7D"/>
    <w:rsid w:val="00F24FA6"/>
    <w:rsid w:val="00F25236"/>
    <w:rsid w:val="00F3010E"/>
    <w:rsid w:val="00F30FE5"/>
    <w:rsid w:val="00F3107F"/>
    <w:rsid w:val="00F31899"/>
    <w:rsid w:val="00F322C5"/>
    <w:rsid w:val="00F3258B"/>
    <w:rsid w:val="00F329A5"/>
    <w:rsid w:val="00F33224"/>
    <w:rsid w:val="00F33414"/>
    <w:rsid w:val="00F33DF5"/>
    <w:rsid w:val="00F34533"/>
    <w:rsid w:val="00F34537"/>
    <w:rsid w:val="00F34785"/>
    <w:rsid w:val="00F34949"/>
    <w:rsid w:val="00F35C2E"/>
    <w:rsid w:val="00F360C5"/>
    <w:rsid w:val="00F3629F"/>
    <w:rsid w:val="00F37CED"/>
    <w:rsid w:val="00F41602"/>
    <w:rsid w:val="00F41C58"/>
    <w:rsid w:val="00F42CEF"/>
    <w:rsid w:val="00F42FF7"/>
    <w:rsid w:val="00F4429E"/>
    <w:rsid w:val="00F45366"/>
    <w:rsid w:val="00F45B42"/>
    <w:rsid w:val="00F46C49"/>
    <w:rsid w:val="00F5079F"/>
    <w:rsid w:val="00F50CDA"/>
    <w:rsid w:val="00F50F07"/>
    <w:rsid w:val="00F50F7E"/>
    <w:rsid w:val="00F51DAD"/>
    <w:rsid w:val="00F529EA"/>
    <w:rsid w:val="00F53A47"/>
    <w:rsid w:val="00F544E4"/>
    <w:rsid w:val="00F547CA"/>
    <w:rsid w:val="00F54DA7"/>
    <w:rsid w:val="00F55CF1"/>
    <w:rsid w:val="00F56107"/>
    <w:rsid w:val="00F56459"/>
    <w:rsid w:val="00F56512"/>
    <w:rsid w:val="00F56514"/>
    <w:rsid w:val="00F565E0"/>
    <w:rsid w:val="00F57310"/>
    <w:rsid w:val="00F57B37"/>
    <w:rsid w:val="00F57B5D"/>
    <w:rsid w:val="00F602DE"/>
    <w:rsid w:val="00F61D97"/>
    <w:rsid w:val="00F62C77"/>
    <w:rsid w:val="00F63749"/>
    <w:rsid w:val="00F65270"/>
    <w:rsid w:val="00F664FE"/>
    <w:rsid w:val="00F672D6"/>
    <w:rsid w:val="00F67C72"/>
    <w:rsid w:val="00F70246"/>
    <w:rsid w:val="00F70356"/>
    <w:rsid w:val="00F72AD6"/>
    <w:rsid w:val="00F73465"/>
    <w:rsid w:val="00F74243"/>
    <w:rsid w:val="00F74EFE"/>
    <w:rsid w:val="00F74F02"/>
    <w:rsid w:val="00F74FB7"/>
    <w:rsid w:val="00F75D8C"/>
    <w:rsid w:val="00F75F85"/>
    <w:rsid w:val="00F766B0"/>
    <w:rsid w:val="00F76D38"/>
    <w:rsid w:val="00F7723B"/>
    <w:rsid w:val="00F80351"/>
    <w:rsid w:val="00F80577"/>
    <w:rsid w:val="00F80713"/>
    <w:rsid w:val="00F80994"/>
    <w:rsid w:val="00F81C7D"/>
    <w:rsid w:val="00F81DBD"/>
    <w:rsid w:val="00F823F7"/>
    <w:rsid w:val="00F85F20"/>
    <w:rsid w:val="00F860ED"/>
    <w:rsid w:val="00F86874"/>
    <w:rsid w:val="00F87A43"/>
    <w:rsid w:val="00F90492"/>
    <w:rsid w:val="00F9178E"/>
    <w:rsid w:val="00F91798"/>
    <w:rsid w:val="00F92EDF"/>
    <w:rsid w:val="00F92FAC"/>
    <w:rsid w:val="00F93A3D"/>
    <w:rsid w:val="00F947E1"/>
    <w:rsid w:val="00F94C8D"/>
    <w:rsid w:val="00F94E9E"/>
    <w:rsid w:val="00F94F10"/>
    <w:rsid w:val="00F95487"/>
    <w:rsid w:val="00F95D31"/>
    <w:rsid w:val="00F96A9C"/>
    <w:rsid w:val="00F96B80"/>
    <w:rsid w:val="00F9770B"/>
    <w:rsid w:val="00FA03EC"/>
    <w:rsid w:val="00FA0696"/>
    <w:rsid w:val="00FA0EC7"/>
    <w:rsid w:val="00FA14B8"/>
    <w:rsid w:val="00FA1521"/>
    <w:rsid w:val="00FA16B9"/>
    <w:rsid w:val="00FA18BC"/>
    <w:rsid w:val="00FA30DD"/>
    <w:rsid w:val="00FA4350"/>
    <w:rsid w:val="00FA451C"/>
    <w:rsid w:val="00FA4AFA"/>
    <w:rsid w:val="00FA4EA1"/>
    <w:rsid w:val="00FA7C8D"/>
    <w:rsid w:val="00FA7F88"/>
    <w:rsid w:val="00FB01F7"/>
    <w:rsid w:val="00FB0319"/>
    <w:rsid w:val="00FB032C"/>
    <w:rsid w:val="00FB154A"/>
    <w:rsid w:val="00FB17A3"/>
    <w:rsid w:val="00FB1877"/>
    <w:rsid w:val="00FB1B44"/>
    <w:rsid w:val="00FB1F37"/>
    <w:rsid w:val="00FB280E"/>
    <w:rsid w:val="00FB3248"/>
    <w:rsid w:val="00FB39B7"/>
    <w:rsid w:val="00FB3E71"/>
    <w:rsid w:val="00FB4C0B"/>
    <w:rsid w:val="00FB4DF6"/>
    <w:rsid w:val="00FB662A"/>
    <w:rsid w:val="00FB7BB4"/>
    <w:rsid w:val="00FC02A3"/>
    <w:rsid w:val="00FC03E3"/>
    <w:rsid w:val="00FC0D2E"/>
    <w:rsid w:val="00FC1956"/>
    <w:rsid w:val="00FC1F20"/>
    <w:rsid w:val="00FC1FCD"/>
    <w:rsid w:val="00FC35D7"/>
    <w:rsid w:val="00FC3F51"/>
    <w:rsid w:val="00FC45CA"/>
    <w:rsid w:val="00FC4893"/>
    <w:rsid w:val="00FC5E4B"/>
    <w:rsid w:val="00FC5F27"/>
    <w:rsid w:val="00FC6DC3"/>
    <w:rsid w:val="00FC6E48"/>
    <w:rsid w:val="00FC7564"/>
    <w:rsid w:val="00FC7674"/>
    <w:rsid w:val="00FD0AFF"/>
    <w:rsid w:val="00FD197F"/>
    <w:rsid w:val="00FD2E4C"/>
    <w:rsid w:val="00FD2F07"/>
    <w:rsid w:val="00FD3D5C"/>
    <w:rsid w:val="00FD614B"/>
    <w:rsid w:val="00FD6855"/>
    <w:rsid w:val="00FD6BA2"/>
    <w:rsid w:val="00FD6BFD"/>
    <w:rsid w:val="00FD6C66"/>
    <w:rsid w:val="00FE0AFF"/>
    <w:rsid w:val="00FE0D9F"/>
    <w:rsid w:val="00FE0E05"/>
    <w:rsid w:val="00FE0F69"/>
    <w:rsid w:val="00FE1011"/>
    <w:rsid w:val="00FE117E"/>
    <w:rsid w:val="00FE1778"/>
    <w:rsid w:val="00FE1B20"/>
    <w:rsid w:val="00FE24AB"/>
    <w:rsid w:val="00FE3A03"/>
    <w:rsid w:val="00FE6C41"/>
    <w:rsid w:val="00FE6D02"/>
    <w:rsid w:val="00FE7B16"/>
    <w:rsid w:val="00FF0EF0"/>
    <w:rsid w:val="00FF1C5A"/>
    <w:rsid w:val="00FF26AF"/>
    <w:rsid w:val="00FF2B38"/>
    <w:rsid w:val="00FF34AF"/>
    <w:rsid w:val="00FF3554"/>
    <w:rsid w:val="00FF38D5"/>
    <w:rsid w:val="00FF4015"/>
    <w:rsid w:val="00FF4463"/>
    <w:rsid w:val="00FF4DCA"/>
    <w:rsid w:val="00FF5251"/>
    <w:rsid w:val="00FF56BC"/>
    <w:rsid w:val="00FF5A14"/>
    <w:rsid w:val="00FF5DD9"/>
    <w:rsid w:val="00FF61A5"/>
    <w:rsid w:val="00FF6746"/>
    <w:rsid w:val="00FF69C5"/>
    <w:rsid w:val="012DC4CA"/>
    <w:rsid w:val="01406C56"/>
    <w:rsid w:val="02128D81"/>
    <w:rsid w:val="02371CCF"/>
    <w:rsid w:val="02F55981"/>
    <w:rsid w:val="0336CABA"/>
    <w:rsid w:val="036E1E3A"/>
    <w:rsid w:val="03D96825"/>
    <w:rsid w:val="04108A50"/>
    <w:rsid w:val="0477FBA9"/>
    <w:rsid w:val="05B49AD0"/>
    <w:rsid w:val="05D03220"/>
    <w:rsid w:val="05FFA2B2"/>
    <w:rsid w:val="0604E95C"/>
    <w:rsid w:val="071D5843"/>
    <w:rsid w:val="072250CD"/>
    <w:rsid w:val="07B403F8"/>
    <w:rsid w:val="083DB1F6"/>
    <w:rsid w:val="0870479B"/>
    <w:rsid w:val="08D3836F"/>
    <w:rsid w:val="092092E3"/>
    <w:rsid w:val="09AB914C"/>
    <w:rsid w:val="09AF3B86"/>
    <w:rsid w:val="09B6076E"/>
    <w:rsid w:val="09D5A509"/>
    <w:rsid w:val="0BC0F7AB"/>
    <w:rsid w:val="0CD3FE2A"/>
    <w:rsid w:val="0CEE3EAD"/>
    <w:rsid w:val="0D1D5CA6"/>
    <w:rsid w:val="0DA07ADB"/>
    <w:rsid w:val="0DE14D82"/>
    <w:rsid w:val="0DF87D45"/>
    <w:rsid w:val="0E103FC4"/>
    <w:rsid w:val="0E551259"/>
    <w:rsid w:val="0F15BCD9"/>
    <w:rsid w:val="104B4A75"/>
    <w:rsid w:val="105C5C92"/>
    <w:rsid w:val="10C686B7"/>
    <w:rsid w:val="10CA0E13"/>
    <w:rsid w:val="10D4AB73"/>
    <w:rsid w:val="1187F8F0"/>
    <w:rsid w:val="11A3BB9B"/>
    <w:rsid w:val="1286B7B2"/>
    <w:rsid w:val="133E6426"/>
    <w:rsid w:val="1358C56C"/>
    <w:rsid w:val="13DED7FE"/>
    <w:rsid w:val="14D64EFF"/>
    <w:rsid w:val="14F8BA15"/>
    <w:rsid w:val="151DB8FE"/>
    <w:rsid w:val="15E7A4A2"/>
    <w:rsid w:val="166A20C7"/>
    <w:rsid w:val="16A69A2E"/>
    <w:rsid w:val="1704B87F"/>
    <w:rsid w:val="17BE70FE"/>
    <w:rsid w:val="17EA7261"/>
    <w:rsid w:val="1912FE9E"/>
    <w:rsid w:val="1928D119"/>
    <w:rsid w:val="19873EE1"/>
    <w:rsid w:val="1997C59A"/>
    <w:rsid w:val="19CF1B1C"/>
    <w:rsid w:val="19D6A5FD"/>
    <w:rsid w:val="1B453674"/>
    <w:rsid w:val="1B73913E"/>
    <w:rsid w:val="1C266A64"/>
    <w:rsid w:val="1C297965"/>
    <w:rsid w:val="1C67BC56"/>
    <w:rsid w:val="1CB05545"/>
    <w:rsid w:val="1CD51E3B"/>
    <w:rsid w:val="1CD915D1"/>
    <w:rsid w:val="1D06E11A"/>
    <w:rsid w:val="1DC59842"/>
    <w:rsid w:val="1DDC9590"/>
    <w:rsid w:val="1F25C41D"/>
    <w:rsid w:val="1F95E78E"/>
    <w:rsid w:val="1FF58EDE"/>
    <w:rsid w:val="20CE1C06"/>
    <w:rsid w:val="218BE1A7"/>
    <w:rsid w:val="21B7219A"/>
    <w:rsid w:val="2210AF1E"/>
    <w:rsid w:val="23417C75"/>
    <w:rsid w:val="23E05C5A"/>
    <w:rsid w:val="24480D7A"/>
    <w:rsid w:val="244D9606"/>
    <w:rsid w:val="245CD89F"/>
    <w:rsid w:val="24C9B2A3"/>
    <w:rsid w:val="24CDA53A"/>
    <w:rsid w:val="254EA9CF"/>
    <w:rsid w:val="269A904B"/>
    <w:rsid w:val="27125E65"/>
    <w:rsid w:val="27971B25"/>
    <w:rsid w:val="27AE1778"/>
    <w:rsid w:val="280DD07A"/>
    <w:rsid w:val="282782BA"/>
    <w:rsid w:val="298D5668"/>
    <w:rsid w:val="2A9003E7"/>
    <w:rsid w:val="2AA89CC3"/>
    <w:rsid w:val="2AB619EF"/>
    <w:rsid w:val="2AEEED63"/>
    <w:rsid w:val="2BAAB0C8"/>
    <w:rsid w:val="2BEB0998"/>
    <w:rsid w:val="2C813A1F"/>
    <w:rsid w:val="2CA98774"/>
    <w:rsid w:val="2CD34621"/>
    <w:rsid w:val="2CDBA3C8"/>
    <w:rsid w:val="2D4E752A"/>
    <w:rsid w:val="2DFD66AD"/>
    <w:rsid w:val="2E38E75A"/>
    <w:rsid w:val="2E9DE71F"/>
    <w:rsid w:val="2EB7DFA1"/>
    <w:rsid w:val="2F7A27B6"/>
    <w:rsid w:val="3213AA6B"/>
    <w:rsid w:val="32159652"/>
    <w:rsid w:val="32D24371"/>
    <w:rsid w:val="33BAFD43"/>
    <w:rsid w:val="342E5F89"/>
    <w:rsid w:val="3435B99B"/>
    <w:rsid w:val="34C1D91C"/>
    <w:rsid w:val="351E96A7"/>
    <w:rsid w:val="353D9193"/>
    <w:rsid w:val="35B3FF86"/>
    <w:rsid w:val="35CC75E0"/>
    <w:rsid w:val="363C8BA3"/>
    <w:rsid w:val="367CED65"/>
    <w:rsid w:val="373EE805"/>
    <w:rsid w:val="375D3447"/>
    <w:rsid w:val="382FC5AC"/>
    <w:rsid w:val="3942A44E"/>
    <w:rsid w:val="397DC4CD"/>
    <w:rsid w:val="39835473"/>
    <w:rsid w:val="399A694F"/>
    <w:rsid w:val="39C75C95"/>
    <w:rsid w:val="39CA671D"/>
    <w:rsid w:val="3A19E0C8"/>
    <w:rsid w:val="3A878D36"/>
    <w:rsid w:val="3AD22DE9"/>
    <w:rsid w:val="3AF99FE2"/>
    <w:rsid w:val="3B5C1B6B"/>
    <w:rsid w:val="3BD2C843"/>
    <w:rsid w:val="3BEC9F07"/>
    <w:rsid w:val="3BF9E2E7"/>
    <w:rsid w:val="3C9478E0"/>
    <w:rsid w:val="3C9C8F63"/>
    <w:rsid w:val="3C9EB2FC"/>
    <w:rsid w:val="3CFD4187"/>
    <w:rsid w:val="3D054020"/>
    <w:rsid w:val="3D7D6488"/>
    <w:rsid w:val="3D96513B"/>
    <w:rsid w:val="3D9AA0DE"/>
    <w:rsid w:val="3DB8F33F"/>
    <w:rsid w:val="3E7745C0"/>
    <w:rsid w:val="3EE0950F"/>
    <w:rsid w:val="3EE8FCC8"/>
    <w:rsid w:val="3F804A31"/>
    <w:rsid w:val="3FA75366"/>
    <w:rsid w:val="3FB81EA2"/>
    <w:rsid w:val="41000870"/>
    <w:rsid w:val="4133AE5D"/>
    <w:rsid w:val="413B2E31"/>
    <w:rsid w:val="420DFA77"/>
    <w:rsid w:val="4290C518"/>
    <w:rsid w:val="42AD0910"/>
    <w:rsid w:val="42C6A568"/>
    <w:rsid w:val="42CE8B78"/>
    <w:rsid w:val="441D595B"/>
    <w:rsid w:val="447E8DC7"/>
    <w:rsid w:val="44F39ECE"/>
    <w:rsid w:val="45917E1B"/>
    <w:rsid w:val="4650D134"/>
    <w:rsid w:val="471B554B"/>
    <w:rsid w:val="472BE69C"/>
    <w:rsid w:val="4785E29B"/>
    <w:rsid w:val="488EDB79"/>
    <w:rsid w:val="4958A755"/>
    <w:rsid w:val="4982F1A4"/>
    <w:rsid w:val="49EE4481"/>
    <w:rsid w:val="4A37AE34"/>
    <w:rsid w:val="4B2CD1ED"/>
    <w:rsid w:val="4B695F08"/>
    <w:rsid w:val="4BDC023C"/>
    <w:rsid w:val="4BE4F6D5"/>
    <w:rsid w:val="4C8A68FA"/>
    <w:rsid w:val="4CD6CC22"/>
    <w:rsid w:val="4CEB34A2"/>
    <w:rsid w:val="4CFCF4E3"/>
    <w:rsid w:val="4D625317"/>
    <w:rsid w:val="4D8743EA"/>
    <w:rsid w:val="4D92B371"/>
    <w:rsid w:val="4DAA9911"/>
    <w:rsid w:val="4E32C9A3"/>
    <w:rsid w:val="4E9E722F"/>
    <w:rsid w:val="4F706B7D"/>
    <w:rsid w:val="5088C01C"/>
    <w:rsid w:val="51C4CCE3"/>
    <w:rsid w:val="5233728C"/>
    <w:rsid w:val="5262BB41"/>
    <w:rsid w:val="52F68350"/>
    <w:rsid w:val="5317D5A1"/>
    <w:rsid w:val="535F4716"/>
    <w:rsid w:val="536F34DB"/>
    <w:rsid w:val="53E451F6"/>
    <w:rsid w:val="54E20545"/>
    <w:rsid w:val="54E9D52A"/>
    <w:rsid w:val="5507A93B"/>
    <w:rsid w:val="553D9E78"/>
    <w:rsid w:val="5554165C"/>
    <w:rsid w:val="55F5335E"/>
    <w:rsid w:val="55FC448D"/>
    <w:rsid w:val="56462F8D"/>
    <w:rsid w:val="564CF240"/>
    <w:rsid w:val="567AA384"/>
    <w:rsid w:val="56D327F3"/>
    <w:rsid w:val="56D4BB8A"/>
    <w:rsid w:val="57BBE0CA"/>
    <w:rsid w:val="57E6CE24"/>
    <w:rsid w:val="5828AB37"/>
    <w:rsid w:val="582DB895"/>
    <w:rsid w:val="587B75EF"/>
    <w:rsid w:val="58ABA84D"/>
    <w:rsid w:val="59348342"/>
    <w:rsid w:val="5A2C1A0B"/>
    <w:rsid w:val="5A61E48C"/>
    <w:rsid w:val="5AD64C0D"/>
    <w:rsid w:val="5C3AE68F"/>
    <w:rsid w:val="5C4D592F"/>
    <w:rsid w:val="5D087BA9"/>
    <w:rsid w:val="5D5AD1C7"/>
    <w:rsid w:val="5DADF961"/>
    <w:rsid w:val="5E3B93D7"/>
    <w:rsid w:val="5E6E0AD4"/>
    <w:rsid w:val="5E6F8D58"/>
    <w:rsid w:val="5EA103BD"/>
    <w:rsid w:val="5F36C883"/>
    <w:rsid w:val="5F66888C"/>
    <w:rsid w:val="6029BDAF"/>
    <w:rsid w:val="605D3961"/>
    <w:rsid w:val="6065CAE0"/>
    <w:rsid w:val="608A0FA5"/>
    <w:rsid w:val="612BF5F5"/>
    <w:rsid w:val="615502FB"/>
    <w:rsid w:val="61D102D9"/>
    <w:rsid w:val="620E58D5"/>
    <w:rsid w:val="62F89F24"/>
    <w:rsid w:val="630F0F92"/>
    <w:rsid w:val="63C56F0D"/>
    <w:rsid w:val="640DB468"/>
    <w:rsid w:val="64F98859"/>
    <w:rsid w:val="64FC4C00"/>
    <w:rsid w:val="651DBB53"/>
    <w:rsid w:val="66D783AA"/>
    <w:rsid w:val="681867DC"/>
    <w:rsid w:val="689D7A32"/>
    <w:rsid w:val="68A38F42"/>
    <w:rsid w:val="68E228C4"/>
    <w:rsid w:val="68EAEEA9"/>
    <w:rsid w:val="693284A2"/>
    <w:rsid w:val="69CB0D52"/>
    <w:rsid w:val="6A573752"/>
    <w:rsid w:val="6A613E78"/>
    <w:rsid w:val="6B8295C6"/>
    <w:rsid w:val="6CC19271"/>
    <w:rsid w:val="6D378D89"/>
    <w:rsid w:val="6D3F85A7"/>
    <w:rsid w:val="6D8E413B"/>
    <w:rsid w:val="6E822FE5"/>
    <w:rsid w:val="6F769B63"/>
    <w:rsid w:val="6FC67E71"/>
    <w:rsid w:val="702367B3"/>
    <w:rsid w:val="708A8CEE"/>
    <w:rsid w:val="70A2BC4E"/>
    <w:rsid w:val="70CF9FE4"/>
    <w:rsid w:val="714D9995"/>
    <w:rsid w:val="71E98B98"/>
    <w:rsid w:val="724EAB00"/>
    <w:rsid w:val="729830FD"/>
    <w:rsid w:val="72CE9CEF"/>
    <w:rsid w:val="7307F9C0"/>
    <w:rsid w:val="73536B05"/>
    <w:rsid w:val="73CBB1EF"/>
    <w:rsid w:val="740BF0D3"/>
    <w:rsid w:val="749B81C8"/>
    <w:rsid w:val="757044FA"/>
    <w:rsid w:val="762EC452"/>
    <w:rsid w:val="76416B82"/>
    <w:rsid w:val="765679AE"/>
    <w:rsid w:val="76A2AF42"/>
    <w:rsid w:val="77374A73"/>
    <w:rsid w:val="785E61DA"/>
    <w:rsid w:val="7861898E"/>
    <w:rsid w:val="79342C1F"/>
    <w:rsid w:val="7A19C49F"/>
    <w:rsid w:val="7A4373B5"/>
    <w:rsid w:val="7AEC5604"/>
    <w:rsid w:val="7B7160E4"/>
    <w:rsid w:val="7BD9D116"/>
    <w:rsid w:val="7C89C494"/>
    <w:rsid w:val="7D6F5DB3"/>
    <w:rsid w:val="7DFA2072"/>
    <w:rsid w:val="7E386363"/>
    <w:rsid w:val="7E962F1B"/>
    <w:rsid w:val="7E9ADC8E"/>
    <w:rsid w:val="7EB9AC7B"/>
    <w:rsid w:val="7F297461"/>
    <w:rsid w:val="7FD0D6A3"/>
    <w:rsid w:val="7FF5EBB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40BF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ind w:left="840" w:right="-360"/>
    </w:pPr>
    <w:rPr>
      <w:lang w:eastAsia="zh-CN"/>
    </w:rPr>
  </w:style>
  <w:style w:type="paragraph" w:styleId="Heading1">
    <w:name w:val="heading 1"/>
    <w:basedOn w:val="HeadingBase"/>
    <w:next w:val="BodyText"/>
    <w:link w:val="Heading1Char"/>
    <w:qFormat/>
    <w:pPr>
      <w:outlineLvl w:val="0"/>
    </w:pPr>
    <w:rPr>
      <w:b/>
      <w:bCs/>
    </w:rPr>
  </w:style>
  <w:style w:type="paragraph" w:styleId="Heading2">
    <w:name w:val="heading 2"/>
    <w:basedOn w:val="HeadingBase"/>
    <w:next w:val="BodyText"/>
    <w:link w:val="Heading2Char"/>
    <w:qFormat/>
    <w:pPr>
      <w:spacing w:line="200" w:lineRule="atLeast"/>
      <w:outlineLvl w:val="1"/>
    </w:pPr>
    <w:rPr>
      <w:b/>
      <w:bCs/>
      <w:spacing w:val="-6"/>
      <w:sz w:val="18"/>
      <w:szCs w:val="18"/>
    </w:rPr>
  </w:style>
  <w:style w:type="paragraph" w:styleId="Heading3">
    <w:name w:val="heading 3"/>
    <w:basedOn w:val="HeadingBase"/>
    <w:next w:val="BodyText"/>
    <w:qFormat/>
    <w:pPr>
      <w:spacing w:line="200" w:lineRule="atLeast"/>
      <w:outlineLvl w:val="2"/>
    </w:pPr>
    <w:rPr>
      <w:spacing w:val="-6"/>
      <w:sz w:val="18"/>
      <w:szCs w:val="18"/>
    </w:rPr>
  </w:style>
  <w:style w:type="paragraph" w:styleId="Heading4">
    <w:name w:val="heading 4"/>
    <w:basedOn w:val="HeadingBase"/>
    <w:next w:val="BodyText"/>
    <w:qFormat/>
    <w:pPr>
      <w:spacing w:after="220"/>
      <w:outlineLvl w:val="3"/>
    </w:pPr>
    <w:rPr>
      <w:rFonts w:ascii="Times New Roman" w:hAnsi="Times New Roman" w:cs="Times New Roman"/>
      <w:i/>
      <w:iCs/>
      <w:spacing w:val="-2"/>
    </w:rPr>
  </w:style>
  <w:style w:type="paragraph" w:styleId="Heading5">
    <w:name w:val="heading 5"/>
    <w:basedOn w:val="HeadingBase"/>
    <w:next w:val="BodyText"/>
    <w:qFormat/>
    <w:pPr>
      <w:outlineLvl w:val="4"/>
    </w:pPr>
    <w:rPr>
      <w:rFonts w:ascii="Times New Roman" w:hAnsi="Times New Roman" w:cs="Times New Roman"/>
      <w:i/>
      <w:iCs/>
      <w:spacing w:val="-2"/>
    </w:rPr>
  </w:style>
  <w:style w:type="paragraph" w:styleId="Heading6">
    <w:name w:val="heading 6"/>
    <w:basedOn w:val="HeadingBase"/>
    <w:next w:val="BodyText"/>
    <w:qFormat/>
    <w:pPr>
      <w:ind w:left="1080"/>
      <w:outlineLvl w:val="5"/>
    </w:pPr>
    <w:rPr>
      <w:b/>
      <w:bCs/>
      <w:spacing w:val="-4"/>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pPr>
      <w:spacing w:before="220"/>
    </w:pPr>
  </w:style>
  <w:style w:type="paragraph" w:styleId="Salutation">
    <w:name w:val="Salutation"/>
    <w:basedOn w:val="Normal"/>
    <w:next w:val="SubjectLine"/>
    <w:pPr>
      <w:spacing w:before="220" w:after="220"/>
      <w:ind w:left="835"/>
    </w:pPr>
  </w:style>
  <w:style w:type="paragraph" w:styleId="BodyText">
    <w:name w:val="Body Text"/>
    <w:basedOn w:val="Normal"/>
    <w:pPr>
      <w:spacing w:after="220" w:line="220" w:lineRule="atLeast"/>
      <w:ind w:left="835"/>
    </w:pPr>
  </w:style>
  <w:style w:type="paragraph" w:customStyle="1" w:styleId="CcList">
    <w:name w:val="Cc List"/>
    <w:basedOn w:val="Normal"/>
    <w:pPr>
      <w:keepLines/>
      <w:ind w:left="1195" w:hanging="360"/>
    </w:pPr>
  </w:style>
  <w:style w:type="paragraph" w:styleId="Closing">
    <w:name w:val="Closing"/>
    <w:basedOn w:val="Normal"/>
    <w:next w:val="Signature"/>
    <w:pPr>
      <w:keepNext/>
      <w:spacing w:after="60"/>
    </w:pPr>
  </w:style>
  <w:style w:type="paragraph" w:styleId="Signature">
    <w:name w:val="Signature"/>
    <w:basedOn w:val="Normal"/>
    <w:next w:val="SignatureJobTitle"/>
    <w:pPr>
      <w:keepNext/>
      <w:spacing w:before="880"/>
    </w:pPr>
  </w:style>
  <w:style w:type="paragraph" w:customStyle="1" w:styleId="CompanyName">
    <w:name w:val="Company Name"/>
    <w:basedOn w:val="Normal"/>
    <w:next w:val="Date"/>
    <w:pPr>
      <w:spacing w:before="100" w:after="600" w:line="600" w:lineRule="atLeast"/>
    </w:pPr>
    <w:rPr>
      <w:spacing w:val="-34"/>
      <w:sz w:val="60"/>
      <w:szCs w:val="60"/>
    </w:rPr>
  </w:style>
  <w:style w:type="paragraph" w:styleId="Date">
    <w:name w:val="Date"/>
    <w:basedOn w:val="Normal"/>
    <w:next w:val="InsideAddressName"/>
    <w:pPr>
      <w:spacing w:after="260" w:line="220" w:lineRule="atLeast"/>
      <w:ind w:left="835"/>
    </w:pPr>
  </w:style>
  <w:style w:type="character" w:styleId="Emphasis">
    <w:name w:val="Emphasis"/>
    <w:qFormat/>
    <w:rPr>
      <w:rFonts w:ascii="Arial" w:hAnsi="Arial"/>
      <w:b/>
      <w:bCs/>
      <w:spacing w:val="-10"/>
    </w:rPr>
  </w:style>
  <w:style w:type="paragraph" w:customStyle="1" w:styleId="Enclosure">
    <w:name w:val="Enclosure"/>
    <w:basedOn w:val="Normal"/>
    <w:next w:val="CcList"/>
    <w:pPr>
      <w:keepNext/>
      <w:keepLines/>
      <w:spacing w:before="220" w:after="880"/>
      <w:ind w:left="835"/>
    </w:pPr>
  </w:style>
  <w:style w:type="paragraph" w:customStyle="1" w:styleId="HeadingBase">
    <w:name w:val="Heading Base"/>
    <w:basedOn w:val="BodyText"/>
    <w:next w:val="BodyText"/>
    <w:pPr>
      <w:keepNext/>
      <w:keepLines/>
      <w:spacing w:after="0"/>
    </w:pPr>
    <w:rPr>
      <w:rFonts w:ascii="Arial" w:hAnsi="Arial" w:cs="Arial"/>
      <w:spacing w:val="-10"/>
      <w:kern w:val="20"/>
    </w:rPr>
  </w:style>
  <w:style w:type="paragraph" w:customStyle="1" w:styleId="InsideAddress">
    <w:name w:val="Inside Address"/>
    <w:basedOn w:val="Normal"/>
    <w:pPr>
      <w:ind w:left="835"/>
    </w:pPr>
  </w:style>
  <w:style w:type="paragraph" w:customStyle="1" w:styleId="InsideAddressName">
    <w:name w:val="Inside Address Name"/>
    <w:basedOn w:val="InsideAddress"/>
    <w:next w:val="InsideAddress"/>
    <w:pPr>
      <w:spacing w:before="220"/>
    </w:pPr>
  </w:style>
  <w:style w:type="paragraph" w:styleId="List">
    <w:name w:val="List"/>
    <w:basedOn w:val="BodyText"/>
    <w:pPr>
      <w:ind w:left="1512" w:hanging="432"/>
    </w:pPr>
  </w:style>
  <w:style w:type="paragraph" w:customStyle="1" w:styleId="MailingInstructions">
    <w:name w:val="Mailing Instructions"/>
    <w:basedOn w:val="Normal"/>
    <w:next w:val="InsideAddressName"/>
    <w:pPr>
      <w:spacing w:before="220"/>
      <w:ind w:left="835"/>
    </w:pPr>
    <w:rPr>
      <w:caps/>
    </w:rPr>
  </w:style>
  <w:style w:type="paragraph" w:customStyle="1" w:styleId="ReferenceInitials">
    <w:name w:val="Reference Initials"/>
    <w:basedOn w:val="Normal"/>
    <w:next w:val="Enclosure"/>
    <w:pPr>
      <w:keepNext/>
      <w:keepLines/>
      <w:spacing w:before="220"/>
    </w:pPr>
  </w:style>
  <w:style w:type="paragraph" w:customStyle="1" w:styleId="ReferenceLine">
    <w:name w:val="Reference Line"/>
    <w:basedOn w:val="Normal"/>
    <w:next w:val="MailingInstructions"/>
    <w:pPr>
      <w:spacing w:before="220"/>
      <w:ind w:left="835"/>
    </w:pPr>
  </w:style>
  <w:style w:type="paragraph" w:customStyle="1" w:styleId="ReturnAddress">
    <w:name w:val="Return Address"/>
    <w:basedOn w:val="Normal"/>
    <w:pPr>
      <w:keepLines/>
      <w:framePr w:w="3413" w:h="1022" w:hRule="exact" w:hSpace="187" w:wrap="notBeside" w:vAnchor="page" w:hAnchor="page" w:xAlign="right" w:y="721" w:anchorLock="1"/>
      <w:spacing w:line="200" w:lineRule="atLeast"/>
      <w:ind w:left="0" w:right="0"/>
    </w:pPr>
    <w:rPr>
      <w:sz w:val="16"/>
      <w:szCs w:val="16"/>
    </w:rPr>
  </w:style>
  <w:style w:type="paragraph" w:customStyle="1" w:styleId="SignatureCompany">
    <w:name w:val="Signature Company"/>
    <w:basedOn w:val="Signature"/>
    <w:next w:val="ReferenceInitials"/>
    <w:pPr>
      <w:spacing w:before="0"/>
    </w:pPr>
  </w:style>
  <w:style w:type="paragraph" w:customStyle="1" w:styleId="SignatureJobTitle">
    <w:name w:val="Signature Job Title"/>
    <w:basedOn w:val="Signature"/>
    <w:next w:val="SignatureCompany"/>
    <w:pPr>
      <w:spacing w:before="0"/>
    </w:pPr>
  </w:style>
  <w:style w:type="paragraph" w:customStyle="1" w:styleId="Slogan">
    <w:name w:val="Slogan"/>
    <w:basedOn w:val="Normal"/>
    <w:pPr>
      <w:framePr w:w="5170" w:h="1685" w:hRule="exact" w:hSpace="187" w:vSpace="187" w:wrap="around" w:vAnchor="page" w:hAnchor="page" w:x="966" w:yAlign="bottom" w:anchorLock="1"/>
      <w:ind w:left="0" w:right="0"/>
    </w:pPr>
    <w:rPr>
      <w:i/>
      <w:iCs/>
      <w:spacing w:val="-6"/>
      <w:sz w:val="24"/>
      <w:szCs w:val="24"/>
    </w:rPr>
  </w:style>
  <w:style w:type="paragraph" w:customStyle="1" w:styleId="SubjectLine">
    <w:name w:val="Subject Line"/>
    <w:basedOn w:val="Normal"/>
    <w:next w:val="BodyText"/>
    <w:pPr>
      <w:spacing w:after="220"/>
      <w:ind w:left="835"/>
    </w:pPr>
    <w:rPr>
      <w:rFonts w:ascii="Arial" w:hAnsi="Arial" w:cs="Arial"/>
      <w:b/>
      <w:bCs/>
      <w:spacing w:val="-6"/>
      <w:sz w:val="18"/>
      <w:szCs w:val="18"/>
    </w:rPr>
  </w:style>
  <w:style w:type="paragraph" w:styleId="Header">
    <w:name w:val="header"/>
    <w:basedOn w:val="Normal"/>
    <w:pPr>
      <w:tabs>
        <w:tab w:val="center" w:pos="4320"/>
        <w:tab w:val="right" w:pos="8640"/>
      </w:tabs>
      <w:ind w:left="0"/>
    </w:pPr>
    <w:rPr>
      <w:i/>
      <w:iCs/>
    </w:rPr>
  </w:style>
  <w:style w:type="paragraph" w:styleId="ListBullet">
    <w:name w:val="List Bullet"/>
    <w:basedOn w:val="List"/>
    <w:autoRedefine/>
    <w:pPr>
      <w:numPr>
        <w:numId w:val="1"/>
      </w:numPr>
    </w:pPr>
  </w:style>
  <w:style w:type="paragraph" w:styleId="ListNumber">
    <w:name w:val="List Number"/>
    <w:basedOn w:val="List"/>
    <w:pPr>
      <w:tabs>
        <w:tab w:val="num" w:pos="1512"/>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3">
    <w:name w:val="Body Text Indent 3"/>
    <w:basedOn w:val="Normal"/>
    <w:rsid w:val="00A1280F"/>
    <w:pPr>
      <w:spacing w:line="300" w:lineRule="exact"/>
      <w:ind w:left="720" w:right="0" w:hanging="720"/>
    </w:pPr>
    <w:rPr>
      <w:rFonts w:ascii="Palatino" w:hAnsi="Palatino" w:cs="Arial"/>
      <w:sz w:val="24"/>
      <w:szCs w:val="22"/>
      <w:lang w:eastAsia="en-US"/>
    </w:rPr>
  </w:style>
  <w:style w:type="paragraph" w:customStyle="1" w:styleId="MTDisplayEquation">
    <w:name w:val="MTDisplayEquation"/>
    <w:basedOn w:val="Normal"/>
    <w:next w:val="Normal"/>
    <w:rsid w:val="004F606D"/>
    <w:pPr>
      <w:tabs>
        <w:tab w:val="center" w:pos="4320"/>
        <w:tab w:val="right" w:pos="8640"/>
      </w:tabs>
      <w:spacing w:line="480" w:lineRule="auto"/>
      <w:ind w:left="0" w:right="0"/>
    </w:pPr>
    <w:rPr>
      <w:sz w:val="24"/>
      <w:szCs w:val="24"/>
      <w:lang w:eastAsia="en-US"/>
    </w:rPr>
  </w:style>
  <w:style w:type="numbering" w:customStyle="1" w:styleId="Style1">
    <w:name w:val="Style1"/>
    <w:basedOn w:val="NoList"/>
    <w:rsid w:val="004760F3"/>
    <w:pPr>
      <w:numPr>
        <w:numId w:val="44"/>
      </w:numPr>
    </w:pPr>
  </w:style>
  <w:style w:type="table" w:styleId="TableGrid">
    <w:name w:val="Table Grid"/>
    <w:basedOn w:val="TableNormal"/>
    <w:rsid w:val="00F00AA6"/>
    <w:pPr>
      <w:ind w:left="840" w:right="-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71D31"/>
    <w:rPr>
      <w:rFonts w:ascii="Tahoma" w:hAnsi="Tahoma" w:cs="Tahoma"/>
      <w:sz w:val="16"/>
      <w:szCs w:val="16"/>
    </w:rPr>
  </w:style>
  <w:style w:type="paragraph" w:styleId="Caption">
    <w:name w:val="caption"/>
    <w:basedOn w:val="Normal"/>
    <w:next w:val="Normal"/>
    <w:qFormat/>
    <w:rsid w:val="000810F4"/>
    <w:pPr>
      <w:spacing w:before="240" w:after="240"/>
      <w:ind w:left="0" w:right="0"/>
      <w:jc w:val="center"/>
    </w:pPr>
    <w:rPr>
      <w:bCs/>
      <w:sz w:val="22"/>
      <w:szCs w:val="22"/>
    </w:rPr>
  </w:style>
  <w:style w:type="character" w:styleId="CommentReference">
    <w:name w:val="annotation reference"/>
    <w:basedOn w:val="DefaultParagraphFont"/>
    <w:semiHidden/>
    <w:rsid w:val="0014212C"/>
    <w:rPr>
      <w:sz w:val="16"/>
      <w:szCs w:val="16"/>
    </w:rPr>
  </w:style>
  <w:style w:type="paragraph" w:styleId="CommentText">
    <w:name w:val="annotation text"/>
    <w:basedOn w:val="Normal"/>
    <w:semiHidden/>
    <w:rsid w:val="0014212C"/>
  </w:style>
  <w:style w:type="paragraph" w:styleId="CommentSubject">
    <w:name w:val="annotation subject"/>
    <w:basedOn w:val="CommentText"/>
    <w:next w:val="CommentText"/>
    <w:semiHidden/>
    <w:rsid w:val="0014212C"/>
    <w:rPr>
      <w:b/>
      <w:bCs/>
    </w:rPr>
  </w:style>
  <w:style w:type="paragraph" w:customStyle="1" w:styleId="Figure">
    <w:name w:val="Figure"/>
    <w:basedOn w:val="Normal"/>
    <w:rsid w:val="00A074E5"/>
    <w:pPr>
      <w:ind w:left="0" w:right="0"/>
      <w:jc w:val="center"/>
    </w:pPr>
    <w:rPr>
      <w:rFonts w:eastAsia="SimSun"/>
      <w:szCs w:val="24"/>
    </w:rPr>
  </w:style>
  <w:style w:type="paragraph" w:styleId="BlockText">
    <w:name w:val="Block Text"/>
    <w:basedOn w:val="Normal"/>
    <w:rsid w:val="00B66F59"/>
    <w:pPr>
      <w:ind w:left="-360"/>
    </w:pPr>
    <w:rPr>
      <w:sz w:val="24"/>
      <w:szCs w:val="24"/>
      <w:lang w:eastAsia="en-US"/>
    </w:rPr>
  </w:style>
  <w:style w:type="character" w:customStyle="1" w:styleId="Heading2Char">
    <w:name w:val="Heading 2 Char"/>
    <w:basedOn w:val="DefaultParagraphFont"/>
    <w:link w:val="Heading2"/>
    <w:rsid w:val="003329DD"/>
    <w:rPr>
      <w:rFonts w:ascii="Arial" w:hAnsi="Arial" w:cs="Arial"/>
      <w:b/>
      <w:bCs/>
      <w:spacing w:val="-6"/>
      <w:kern w:val="20"/>
      <w:sz w:val="18"/>
      <w:szCs w:val="18"/>
      <w:lang w:eastAsia="zh-CN"/>
    </w:rPr>
  </w:style>
  <w:style w:type="paragraph" w:styleId="TOCHeading">
    <w:name w:val="TOC Heading"/>
    <w:basedOn w:val="Heading1"/>
    <w:next w:val="Normal"/>
    <w:uiPriority w:val="39"/>
    <w:unhideWhenUsed/>
    <w:qFormat/>
    <w:rsid w:val="007E0F41"/>
    <w:pPr>
      <w:spacing w:before="240" w:line="259" w:lineRule="auto"/>
      <w:ind w:left="0" w:right="0"/>
      <w:outlineLvl w:val="9"/>
    </w:pPr>
    <w:rPr>
      <w:rFonts w:asciiTheme="majorHAnsi" w:eastAsiaTheme="majorEastAsia" w:hAnsiTheme="majorHAnsi" w:cstheme="majorBidi"/>
      <w:b w:val="0"/>
      <w:bCs w:val="0"/>
      <w:color w:val="365F91" w:themeColor="accent1" w:themeShade="BF"/>
      <w:spacing w:val="0"/>
      <w:kern w:val="0"/>
      <w:sz w:val="32"/>
      <w:szCs w:val="32"/>
      <w:lang w:eastAsia="en-US"/>
    </w:rPr>
  </w:style>
  <w:style w:type="paragraph" w:styleId="TOC1">
    <w:name w:val="toc 1"/>
    <w:basedOn w:val="Normal"/>
    <w:next w:val="Normal"/>
    <w:autoRedefine/>
    <w:uiPriority w:val="39"/>
    <w:unhideWhenUsed/>
    <w:rsid w:val="00A552A1"/>
    <w:pPr>
      <w:tabs>
        <w:tab w:val="right" w:leader="dot" w:pos="9926"/>
      </w:tabs>
      <w:spacing w:after="100" w:line="276" w:lineRule="auto"/>
      <w:ind w:left="0"/>
    </w:pPr>
  </w:style>
  <w:style w:type="paragraph" w:styleId="TOC2">
    <w:name w:val="toc 2"/>
    <w:basedOn w:val="Normal"/>
    <w:next w:val="Normal"/>
    <w:autoRedefine/>
    <w:uiPriority w:val="39"/>
    <w:unhideWhenUsed/>
    <w:rsid w:val="007E0F41"/>
    <w:pPr>
      <w:spacing w:after="100"/>
      <w:ind w:left="200"/>
    </w:pPr>
  </w:style>
  <w:style w:type="character" w:styleId="Hyperlink">
    <w:name w:val="Hyperlink"/>
    <w:basedOn w:val="DefaultParagraphFont"/>
    <w:uiPriority w:val="99"/>
    <w:unhideWhenUsed/>
    <w:rsid w:val="007E0F41"/>
    <w:rPr>
      <w:color w:val="0000FF" w:themeColor="hyperlink"/>
      <w:u w:val="single"/>
    </w:rPr>
  </w:style>
  <w:style w:type="paragraph" w:styleId="ListParagraph">
    <w:name w:val="List Paragraph"/>
    <w:basedOn w:val="Normal"/>
    <w:uiPriority w:val="34"/>
    <w:qFormat/>
    <w:rsid w:val="00530693"/>
    <w:pPr>
      <w:ind w:left="720"/>
      <w:contextualSpacing/>
    </w:pPr>
  </w:style>
  <w:style w:type="character" w:customStyle="1" w:styleId="Heading1Char">
    <w:name w:val="Heading 1 Char"/>
    <w:basedOn w:val="DefaultParagraphFont"/>
    <w:link w:val="Heading1"/>
    <w:uiPriority w:val="9"/>
    <w:rsid w:val="00343813"/>
    <w:rPr>
      <w:rFonts w:ascii="Arial" w:hAnsi="Arial" w:cs="Arial"/>
      <w:b/>
      <w:bCs/>
      <w:spacing w:val="-10"/>
      <w:kern w:val="20"/>
      <w:lang w:eastAsia="zh-CN"/>
    </w:rPr>
  </w:style>
  <w:style w:type="paragraph" w:styleId="Revision">
    <w:name w:val="Revision"/>
    <w:hidden/>
    <w:uiPriority w:val="99"/>
    <w:semiHidden/>
    <w:rsid w:val="00CA0038"/>
    <w:rPr>
      <w:lang w:eastAsia="zh-CN"/>
    </w:rPr>
  </w:style>
  <w:style w:type="paragraph" w:styleId="Bibliography">
    <w:name w:val="Bibliography"/>
    <w:basedOn w:val="Normal"/>
    <w:next w:val="Normal"/>
    <w:uiPriority w:val="37"/>
    <w:unhideWhenUsed/>
    <w:rsid w:val="009259D1"/>
  </w:style>
  <w:style w:type="character" w:customStyle="1" w:styleId="FooterChar">
    <w:name w:val="Footer Char"/>
    <w:basedOn w:val="DefaultParagraphFont"/>
    <w:link w:val="Footer"/>
    <w:uiPriority w:val="99"/>
    <w:rsid w:val="00952749"/>
    <w:rPr>
      <w:lang w:eastAsia="zh-CN"/>
    </w:rPr>
  </w:style>
  <w:style w:type="paragraph" w:styleId="TOC3">
    <w:name w:val="toc 3"/>
    <w:basedOn w:val="Normal"/>
    <w:next w:val="Normal"/>
    <w:autoRedefine/>
    <w:uiPriority w:val="39"/>
    <w:unhideWhenUsed/>
    <w:rsid w:val="00303864"/>
    <w:pPr>
      <w:spacing w:after="100"/>
      <w:ind w:left="400"/>
    </w:pPr>
  </w:style>
  <w:style w:type="character" w:customStyle="1" w:styleId="UnresolvedMention1">
    <w:name w:val="Unresolved Mention1"/>
    <w:basedOn w:val="DefaultParagraphFont"/>
    <w:uiPriority w:val="99"/>
    <w:rsid w:val="00C55097"/>
    <w:rPr>
      <w:color w:val="808080"/>
      <w:shd w:val="clear" w:color="auto" w:fill="E6E6E6"/>
    </w:rPr>
  </w:style>
  <w:style w:type="character" w:customStyle="1" w:styleId="selectable">
    <w:name w:val="selectable"/>
    <w:basedOn w:val="DefaultParagraphFont"/>
    <w:rsid w:val="008B3559"/>
  </w:style>
  <w:style w:type="table" w:styleId="GridTable1Light">
    <w:name w:val="Grid Table 1 Light"/>
    <w:basedOn w:val="TableNormal"/>
    <w:uiPriority w:val="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2">
    <w:name w:val="Unresolved Mention2"/>
    <w:basedOn w:val="DefaultParagraphFont"/>
    <w:uiPriority w:val="99"/>
    <w:rsid w:val="00DB1E03"/>
    <w:rPr>
      <w:color w:val="808080"/>
      <w:shd w:val="clear" w:color="auto" w:fill="E6E6E6"/>
    </w:rPr>
  </w:style>
  <w:style w:type="character" w:customStyle="1" w:styleId="price">
    <w:name w:val="price"/>
    <w:basedOn w:val="DefaultParagraphFont"/>
    <w:rsid w:val="00071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4705">
      <w:bodyDiv w:val="1"/>
      <w:marLeft w:val="0"/>
      <w:marRight w:val="0"/>
      <w:marTop w:val="0"/>
      <w:marBottom w:val="0"/>
      <w:divBdr>
        <w:top w:val="none" w:sz="0" w:space="0" w:color="auto"/>
        <w:left w:val="none" w:sz="0" w:space="0" w:color="auto"/>
        <w:bottom w:val="none" w:sz="0" w:space="0" w:color="auto"/>
        <w:right w:val="none" w:sz="0" w:space="0" w:color="auto"/>
      </w:divBdr>
    </w:div>
    <w:div w:id="18242917">
      <w:bodyDiv w:val="1"/>
      <w:marLeft w:val="0"/>
      <w:marRight w:val="0"/>
      <w:marTop w:val="0"/>
      <w:marBottom w:val="0"/>
      <w:divBdr>
        <w:top w:val="none" w:sz="0" w:space="0" w:color="auto"/>
        <w:left w:val="none" w:sz="0" w:space="0" w:color="auto"/>
        <w:bottom w:val="none" w:sz="0" w:space="0" w:color="auto"/>
        <w:right w:val="none" w:sz="0" w:space="0" w:color="auto"/>
      </w:divBdr>
    </w:div>
    <w:div w:id="67190244">
      <w:bodyDiv w:val="1"/>
      <w:marLeft w:val="0"/>
      <w:marRight w:val="0"/>
      <w:marTop w:val="0"/>
      <w:marBottom w:val="0"/>
      <w:divBdr>
        <w:top w:val="none" w:sz="0" w:space="0" w:color="auto"/>
        <w:left w:val="none" w:sz="0" w:space="0" w:color="auto"/>
        <w:bottom w:val="none" w:sz="0" w:space="0" w:color="auto"/>
        <w:right w:val="none" w:sz="0" w:space="0" w:color="auto"/>
      </w:divBdr>
    </w:div>
    <w:div w:id="76169259">
      <w:bodyDiv w:val="1"/>
      <w:marLeft w:val="0"/>
      <w:marRight w:val="0"/>
      <w:marTop w:val="0"/>
      <w:marBottom w:val="0"/>
      <w:divBdr>
        <w:top w:val="none" w:sz="0" w:space="0" w:color="auto"/>
        <w:left w:val="none" w:sz="0" w:space="0" w:color="auto"/>
        <w:bottom w:val="none" w:sz="0" w:space="0" w:color="auto"/>
        <w:right w:val="none" w:sz="0" w:space="0" w:color="auto"/>
      </w:divBdr>
    </w:div>
    <w:div w:id="81145903">
      <w:bodyDiv w:val="1"/>
      <w:marLeft w:val="0"/>
      <w:marRight w:val="0"/>
      <w:marTop w:val="0"/>
      <w:marBottom w:val="0"/>
      <w:divBdr>
        <w:top w:val="none" w:sz="0" w:space="0" w:color="auto"/>
        <w:left w:val="none" w:sz="0" w:space="0" w:color="auto"/>
        <w:bottom w:val="none" w:sz="0" w:space="0" w:color="auto"/>
        <w:right w:val="none" w:sz="0" w:space="0" w:color="auto"/>
      </w:divBdr>
    </w:div>
    <w:div w:id="86539211">
      <w:bodyDiv w:val="1"/>
      <w:marLeft w:val="0"/>
      <w:marRight w:val="0"/>
      <w:marTop w:val="0"/>
      <w:marBottom w:val="0"/>
      <w:divBdr>
        <w:top w:val="none" w:sz="0" w:space="0" w:color="auto"/>
        <w:left w:val="none" w:sz="0" w:space="0" w:color="auto"/>
        <w:bottom w:val="none" w:sz="0" w:space="0" w:color="auto"/>
        <w:right w:val="none" w:sz="0" w:space="0" w:color="auto"/>
      </w:divBdr>
    </w:div>
    <w:div w:id="92406562">
      <w:bodyDiv w:val="1"/>
      <w:marLeft w:val="0"/>
      <w:marRight w:val="0"/>
      <w:marTop w:val="0"/>
      <w:marBottom w:val="0"/>
      <w:divBdr>
        <w:top w:val="none" w:sz="0" w:space="0" w:color="auto"/>
        <w:left w:val="none" w:sz="0" w:space="0" w:color="auto"/>
        <w:bottom w:val="none" w:sz="0" w:space="0" w:color="auto"/>
        <w:right w:val="none" w:sz="0" w:space="0" w:color="auto"/>
      </w:divBdr>
    </w:div>
    <w:div w:id="92409661">
      <w:bodyDiv w:val="1"/>
      <w:marLeft w:val="0"/>
      <w:marRight w:val="0"/>
      <w:marTop w:val="0"/>
      <w:marBottom w:val="0"/>
      <w:divBdr>
        <w:top w:val="none" w:sz="0" w:space="0" w:color="auto"/>
        <w:left w:val="none" w:sz="0" w:space="0" w:color="auto"/>
        <w:bottom w:val="none" w:sz="0" w:space="0" w:color="auto"/>
        <w:right w:val="none" w:sz="0" w:space="0" w:color="auto"/>
      </w:divBdr>
    </w:div>
    <w:div w:id="94254503">
      <w:bodyDiv w:val="1"/>
      <w:marLeft w:val="0"/>
      <w:marRight w:val="0"/>
      <w:marTop w:val="0"/>
      <w:marBottom w:val="0"/>
      <w:divBdr>
        <w:top w:val="none" w:sz="0" w:space="0" w:color="auto"/>
        <w:left w:val="none" w:sz="0" w:space="0" w:color="auto"/>
        <w:bottom w:val="none" w:sz="0" w:space="0" w:color="auto"/>
        <w:right w:val="none" w:sz="0" w:space="0" w:color="auto"/>
      </w:divBdr>
    </w:div>
    <w:div w:id="94400357">
      <w:bodyDiv w:val="1"/>
      <w:marLeft w:val="0"/>
      <w:marRight w:val="0"/>
      <w:marTop w:val="0"/>
      <w:marBottom w:val="0"/>
      <w:divBdr>
        <w:top w:val="none" w:sz="0" w:space="0" w:color="auto"/>
        <w:left w:val="none" w:sz="0" w:space="0" w:color="auto"/>
        <w:bottom w:val="none" w:sz="0" w:space="0" w:color="auto"/>
        <w:right w:val="none" w:sz="0" w:space="0" w:color="auto"/>
      </w:divBdr>
      <w:divsChild>
        <w:div w:id="12000826">
          <w:marLeft w:val="0"/>
          <w:marRight w:val="0"/>
          <w:marTop w:val="0"/>
          <w:marBottom w:val="0"/>
          <w:divBdr>
            <w:top w:val="none" w:sz="0" w:space="0" w:color="auto"/>
            <w:left w:val="none" w:sz="0" w:space="0" w:color="auto"/>
            <w:bottom w:val="none" w:sz="0" w:space="0" w:color="auto"/>
            <w:right w:val="none" w:sz="0" w:space="0" w:color="auto"/>
          </w:divBdr>
        </w:div>
        <w:div w:id="34701215">
          <w:marLeft w:val="0"/>
          <w:marRight w:val="0"/>
          <w:marTop w:val="0"/>
          <w:marBottom w:val="0"/>
          <w:divBdr>
            <w:top w:val="none" w:sz="0" w:space="0" w:color="auto"/>
            <w:left w:val="none" w:sz="0" w:space="0" w:color="auto"/>
            <w:bottom w:val="none" w:sz="0" w:space="0" w:color="auto"/>
            <w:right w:val="none" w:sz="0" w:space="0" w:color="auto"/>
          </w:divBdr>
        </w:div>
        <w:div w:id="137234543">
          <w:marLeft w:val="0"/>
          <w:marRight w:val="0"/>
          <w:marTop w:val="0"/>
          <w:marBottom w:val="0"/>
          <w:divBdr>
            <w:top w:val="none" w:sz="0" w:space="0" w:color="auto"/>
            <w:left w:val="none" w:sz="0" w:space="0" w:color="auto"/>
            <w:bottom w:val="none" w:sz="0" w:space="0" w:color="auto"/>
            <w:right w:val="none" w:sz="0" w:space="0" w:color="auto"/>
          </w:divBdr>
        </w:div>
        <w:div w:id="190657273">
          <w:marLeft w:val="0"/>
          <w:marRight w:val="0"/>
          <w:marTop w:val="0"/>
          <w:marBottom w:val="0"/>
          <w:divBdr>
            <w:top w:val="none" w:sz="0" w:space="0" w:color="auto"/>
            <w:left w:val="none" w:sz="0" w:space="0" w:color="auto"/>
            <w:bottom w:val="none" w:sz="0" w:space="0" w:color="auto"/>
            <w:right w:val="none" w:sz="0" w:space="0" w:color="auto"/>
          </w:divBdr>
        </w:div>
        <w:div w:id="374936058">
          <w:marLeft w:val="0"/>
          <w:marRight w:val="0"/>
          <w:marTop w:val="0"/>
          <w:marBottom w:val="0"/>
          <w:divBdr>
            <w:top w:val="none" w:sz="0" w:space="0" w:color="auto"/>
            <w:left w:val="none" w:sz="0" w:space="0" w:color="auto"/>
            <w:bottom w:val="none" w:sz="0" w:space="0" w:color="auto"/>
            <w:right w:val="none" w:sz="0" w:space="0" w:color="auto"/>
          </w:divBdr>
        </w:div>
        <w:div w:id="410784262">
          <w:marLeft w:val="0"/>
          <w:marRight w:val="0"/>
          <w:marTop w:val="0"/>
          <w:marBottom w:val="0"/>
          <w:divBdr>
            <w:top w:val="none" w:sz="0" w:space="0" w:color="auto"/>
            <w:left w:val="none" w:sz="0" w:space="0" w:color="auto"/>
            <w:bottom w:val="none" w:sz="0" w:space="0" w:color="auto"/>
            <w:right w:val="none" w:sz="0" w:space="0" w:color="auto"/>
          </w:divBdr>
        </w:div>
        <w:div w:id="574171756">
          <w:marLeft w:val="0"/>
          <w:marRight w:val="0"/>
          <w:marTop w:val="0"/>
          <w:marBottom w:val="0"/>
          <w:divBdr>
            <w:top w:val="none" w:sz="0" w:space="0" w:color="auto"/>
            <w:left w:val="none" w:sz="0" w:space="0" w:color="auto"/>
            <w:bottom w:val="none" w:sz="0" w:space="0" w:color="auto"/>
            <w:right w:val="none" w:sz="0" w:space="0" w:color="auto"/>
          </w:divBdr>
        </w:div>
        <w:div w:id="575820544">
          <w:marLeft w:val="0"/>
          <w:marRight w:val="0"/>
          <w:marTop w:val="0"/>
          <w:marBottom w:val="0"/>
          <w:divBdr>
            <w:top w:val="none" w:sz="0" w:space="0" w:color="auto"/>
            <w:left w:val="none" w:sz="0" w:space="0" w:color="auto"/>
            <w:bottom w:val="none" w:sz="0" w:space="0" w:color="auto"/>
            <w:right w:val="none" w:sz="0" w:space="0" w:color="auto"/>
          </w:divBdr>
        </w:div>
        <w:div w:id="963072702">
          <w:marLeft w:val="0"/>
          <w:marRight w:val="0"/>
          <w:marTop w:val="0"/>
          <w:marBottom w:val="0"/>
          <w:divBdr>
            <w:top w:val="none" w:sz="0" w:space="0" w:color="auto"/>
            <w:left w:val="none" w:sz="0" w:space="0" w:color="auto"/>
            <w:bottom w:val="none" w:sz="0" w:space="0" w:color="auto"/>
            <w:right w:val="none" w:sz="0" w:space="0" w:color="auto"/>
          </w:divBdr>
        </w:div>
        <w:div w:id="1423138936">
          <w:marLeft w:val="0"/>
          <w:marRight w:val="0"/>
          <w:marTop w:val="0"/>
          <w:marBottom w:val="0"/>
          <w:divBdr>
            <w:top w:val="none" w:sz="0" w:space="0" w:color="auto"/>
            <w:left w:val="none" w:sz="0" w:space="0" w:color="auto"/>
            <w:bottom w:val="none" w:sz="0" w:space="0" w:color="auto"/>
            <w:right w:val="none" w:sz="0" w:space="0" w:color="auto"/>
          </w:divBdr>
        </w:div>
        <w:div w:id="1842351098">
          <w:marLeft w:val="0"/>
          <w:marRight w:val="0"/>
          <w:marTop w:val="0"/>
          <w:marBottom w:val="0"/>
          <w:divBdr>
            <w:top w:val="none" w:sz="0" w:space="0" w:color="auto"/>
            <w:left w:val="none" w:sz="0" w:space="0" w:color="auto"/>
            <w:bottom w:val="none" w:sz="0" w:space="0" w:color="auto"/>
            <w:right w:val="none" w:sz="0" w:space="0" w:color="auto"/>
          </w:divBdr>
        </w:div>
        <w:div w:id="1893080043">
          <w:marLeft w:val="0"/>
          <w:marRight w:val="0"/>
          <w:marTop w:val="0"/>
          <w:marBottom w:val="0"/>
          <w:divBdr>
            <w:top w:val="none" w:sz="0" w:space="0" w:color="auto"/>
            <w:left w:val="none" w:sz="0" w:space="0" w:color="auto"/>
            <w:bottom w:val="none" w:sz="0" w:space="0" w:color="auto"/>
            <w:right w:val="none" w:sz="0" w:space="0" w:color="auto"/>
          </w:divBdr>
        </w:div>
      </w:divsChild>
    </w:div>
    <w:div w:id="102386486">
      <w:bodyDiv w:val="1"/>
      <w:marLeft w:val="0"/>
      <w:marRight w:val="0"/>
      <w:marTop w:val="0"/>
      <w:marBottom w:val="0"/>
      <w:divBdr>
        <w:top w:val="none" w:sz="0" w:space="0" w:color="auto"/>
        <w:left w:val="none" w:sz="0" w:space="0" w:color="auto"/>
        <w:bottom w:val="none" w:sz="0" w:space="0" w:color="auto"/>
        <w:right w:val="none" w:sz="0" w:space="0" w:color="auto"/>
      </w:divBdr>
    </w:div>
    <w:div w:id="108398698">
      <w:bodyDiv w:val="1"/>
      <w:marLeft w:val="0"/>
      <w:marRight w:val="0"/>
      <w:marTop w:val="0"/>
      <w:marBottom w:val="0"/>
      <w:divBdr>
        <w:top w:val="none" w:sz="0" w:space="0" w:color="auto"/>
        <w:left w:val="none" w:sz="0" w:space="0" w:color="auto"/>
        <w:bottom w:val="none" w:sz="0" w:space="0" w:color="auto"/>
        <w:right w:val="none" w:sz="0" w:space="0" w:color="auto"/>
      </w:divBdr>
    </w:div>
    <w:div w:id="123039887">
      <w:bodyDiv w:val="1"/>
      <w:marLeft w:val="0"/>
      <w:marRight w:val="0"/>
      <w:marTop w:val="0"/>
      <w:marBottom w:val="0"/>
      <w:divBdr>
        <w:top w:val="none" w:sz="0" w:space="0" w:color="auto"/>
        <w:left w:val="none" w:sz="0" w:space="0" w:color="auto"/>
        <w:bottom w:val="none" w:sz="0" w:space="0" w:color="auto"/>
        <w:right w:val="none" w:sz="0" w:space="0" w:color="auto"/>
      </w:divBdr>
    </w:div>
    <w:div w:id="124935085">
      <w:bodyDiv w:val="1"/>
      <w:marLeft w:val="0"/>
      <w:marRight w:val="0"/>
      <w:marTop w:val="0"/>
      <w:marBottom w:val="0"/>
      <w:divBdr>
        <w:top w:val="none" w:sz="0" w:space="0" w:color="auto"/>
        <w:left w:val="none" w:sz="0" w:space="0" w:color="auto"/>
        <w:bottom w:val="none" w:sz="0" w:space="0" w:color="auto"/>
        <w:right w:val="none" w:sz="0" w:space="0" w:color="auto"/>
      </w:divBdr>
    </w:div>
    <w:div w:id="127170050">
      <w:bodyDiv w:val="1"/>
      <w:marLeft w:val="0"/>
      <w:marRight w:val="0"/>
      <w:marTop w:val="0"/>
      <w:marBottom w:val="0"/>
      <w:divBdr>
        <w:top w:val="none" w:sz="0" w:space="0" w:color="auto"/>
        <w:left w:val="none" w:sz="0" w:space="0" w:color="auto"/>
        <w:bottom w:val="none" w:sz="0" w:space="0" w:color="auto"/>
        <w:right w:val="none" w:sz="0" w:space="0" w:color="auto"/>
      </w:divBdr>
    </w:div>
    <w:div w:id="128328601">
      <w:bodyDiv w:val="1"/>
      <w:marLeft w:val="0"/>
      <w:marRight w:val="0"/>
      <w:marTop w:val="0"/>
      <w:marBottom w:val="0"/>
      <w:divBdr>
        <w:top w:val="none" w:sz="0" w:space="0" w:color="auto"/>
        <w:left w:val="none" w:sz="0" w:space="0" w:color="auto"/>
        <w:bottom w:val="none" w:sz="0" w:space="0" w:color="auto"/>
        <w:right w:val="none" w:sz="0" w:space="0" w:color="auto"/>
      </w:divBdr>
      <w:divsChild>
        <w:div w:id="1913814121">
          <w:marLeft w:val="0"/>
          <w:marRight w:val="0"/>
          <w:marTop w:val="0"/>
          <w:marBottom w:val="0"/>
          <w:divBdr>
            <w:top w:val="none" w:sz="0" w:space="0" w:color="auto"/>
            <w:left w:val="none" w:sz="0" w:space="0" w:color="auto"/>
            <w:bottom w:val="none" w:sz="0" w:space="0" w:color="auto"/>
            <w:right w:val="none" w:sz="0" w:space="0" w:color="auto"/>
          </w:divBdr>
        </w:div>
      </w:divsChild>
    </w:div>
    <w:div w:id="129591930">
      <w:bodyDiv w:val="1"/>
      <w:marLeft w:val="0"/>
      <w:marRight w:val="0"/>
      <w:marTop w:val="0"/>
      <w:marBottom w:val="0"/>
      <w:divBdr>
        <w:top w:val="none" w:sz="0" w:space="0" w:color="auto"/>
        <w:left w:val="none" w:sz="0" w:space="0" w:color="auto"/>
        <w:bottom w:val="none" w:sz="0" w:space="0" w:color="auto"/>
        <w:right w:val="none" w:sz="0" w:space="0" w:color="auto"/>
      </w:divBdr>
    </w:div>
    <w:div w:id="144127369">
      <w:bodyDiv w:val="1"/>
      <w:marLeft w:val="0"/>
      <w:marRight w:val="0"/>
      <w:marTop w:val="0"/>
      <w:marBottom w:val="0"/>
      <w:divBdr>
        <w:top w:val="none" w:sz="0" w:space="0" w:color="auto"/>
        <w:left w:val="none" w:sz="0" w:space="0" w:color="auto"/>
        <w:bottom w:val="none" w:sz="0" w:space="0" w:color="auto"/>
        <w:right w:val="none" w:sz="0" w:space="0" w:color="auto"/>
      </w:divBdr>
    </w:div>
    <w:div w:id="160707801">
      <w:bodyDiv w:val="1"/>
      <w:marLeft w:val="0"/>
      <w:marRight w:val="0"/>
      <w:marTop w:val="0"/>
      <w:marBottom w:val="0"/>
      <w:divBdr>
        <w:top w:val="none" w:sz="0" w:space="0" w:color="auto"/>
        <w:left w:val="none" w:sz="0" w:space="0" w:color="auto"/>
        <w:bottom w:val="none" w:sz="0" w:space="0" w:color="auto"/>
        <w:right w:val="none" w:sz="0" w:space="0" w:color="auto"/>
      </w:divBdr>
      <w:divsChild>
        <w:div w:id="509219581">
          <w:marLeft w:val="0"/>
          <w:marRight w:val="0"/>
          <w:marTop w:val="0"/>
          <w:marBottom w:val="0"/>
          <w:divBdr>
            <w:top w:val="none" w:sz="0" w:space="0" w:color="auto"/>
            <w:left w:val="none" w:sz="0" w:space="0" w:color="auto"/>
            <w:bottom w:val="none" w:sz="0" w:space="0" w:color="auto"/>
            <w:right w:val="none" w:sz="0" w:space="0" w:color="auto"/>
          </w:divBdr>
        </w:div>
      </w:divsChild>
    </w:div>
    <w:div w:id="173545026">
      <w:bodyDiv w:val="1"/>
      <w:marLeft w:val="0"/>
      <w:marRight w:val="0"/>
      <w:marTop w:val="0"/>
      <w:marBottom w:val="0"/>
      <w:divBdr>
        <w:top w:val="none" w:sz="0" w:space="0" w:color="auto"/>
        <w:left w:val="none" w:sz="0" w:space="0" w:color="auto"/>
        <w:bottom w:val="none" w:sz="0" w:space="0" w:color="auto"/>
        <w:right w:val="none" w:sz="0" w:space="0" w:color="auto"/>
      </w:divBdr>
    </w:div>
    <w:div w:id="173695155">
      <w:bodyDiv w:val="1"/>
      <w:marLeft w:val="0"/>
      <w:marRight w:val="0"/>
      <w:marTop w:val="0"/>
      <w:marBottom w:val="0"/>
      <w:divBdr>
        <w:top w:val="none" w:sz="0" w:space="0" w:color="auto"/>
        <w:left w:val="none" w:sz="0" w:space="0" w:color="auto"/>
        <w:bottom w:val="none" w:sz="0" w:space="0" w:color="auto"/>
        <w:right w:val="none" w:sz="0" w:space="0" w:color="auto"/>
      </w:divBdr>
    </w:div>
    <w:div w:id="177697004">
      <w:bodyDiv w:val="1"/>
      <w:marLeft w:val="0"/>
      <w:marRight w:val="0"/>
      <w:marTop w:val="0"/>
      <w:marBottom w:val="0"/>
      <w:divBdr>
        <w:top w:val="none" w:sz="0" w:space="0" w:color="auto"/>
        <w:left w:val="none" w:sz="0" w:space="0" w:color="auto"/>
        <w:bottom w:val="none" w:sz="0" w:space="0" w:color="auto"/>
        <w:right w:val="none" w:sz="0" w:space="0" w:color="auto"/>
      </w:divBdr>
      <w:divsChild>
        <w:div w:id="765619064">
          <w:marLeft w:val="0"/>
          <w:marRight w:val="0"/>
          <w:marTop w:val="0"/>
          <w:marBottom w:val="0"/>
          <w:divBdr>
            <w:top w:val="none" w:sz="0" w:space="0" w:color="auto"/>
            <w:left w:val="none" w:sz="0" w:space="0" w:color="auto"/>
            <w:bottom w:val="none" w:sz="0" w:space="0" w:color="auto"/>
            <w:right w:val="none" w:sz="0" w:space="0" w:color="auto"/>
          </w:divBdr>
        </w:div>
      </w:divsChild>
    </w:div>
    <w:div w:id="179397909">
      <w:bodyDiv w:val="1"/>
      <w:marLeft w:val="0"/>
      <w:marRight w:val="0"/>
      <w:marTop w:val="0"/>
      <w:marBottom w:val="0"/>
      <w:divBdr>
        <w:top w:val="none" w:sz="0" w:space="0" w:color="auto"/>
        <w:left w:val="none" w:sz="0" w:space="0" w:color="auto"/>
        <w:bottom w:val="none" w:sz="0" w:space="0" w:color="auto"/>
        <w:right w:val="none" w:sz="0" w:space="0" w:color="auto"/>
      </w:divBdr>
    </w:div>
    <w:div w:id="180357709">
      <w:bodyDiv w:val="1"/>
      <w:marLeft w:val="0"/>
      <w:marRight w:val="0"/>
      <w:marTop w:val="0"/>
      <w:marBottom w:val="0"/>
      <w:divBdr>
        <w:top w:val="none" w:sz="0" w:space="0" w:color="auto"/>
        <w:left w:val="none" w:sz="0" w:space="0" w:color="auto"/>
        <w:bottom w:val="none" w:sz="0" w:space="0" w:color="auto"/>
        <w:right w:val="none" w:sz="0" w:space="0" w:color="auto"/>
      </w:divBdr>
    </w:div>
    <w:div w:id="182134778">
      <w:bodyDiv w:val="1"/>
      <w:marLeft w:val="0"/>
      <w:marRight w:val="0"/>
      <w:marTop w:val="0"/>
      <w:marBottom w:val="0"/>
      <w:divBdr>
        <w:top w:val="none" w:sz="0" w:space="0" w:color="auto"/>
        <w:left w:val="none" w:sz="0" w:space="0" w:color="auto"/>
        <w:bottom w:val="none" w:sz="0" w:space="0" w:color="auto"/>
        <w:right w:val="none" w:sz="0" w:space="0" w:color="auto"/>
      </w:divBdr>
    </w:div>
    <w:div w:id="197279471">
      <w:bodyDiv w:val="1"/>
      <w:marLeft w:val="0"/>
      <w:marRight w:val="0"/>
      <w:marTop w:val="0"/>
      <w:marBottom w:val="0"/>
      <w:divBdr>
        <w:top w:val="none" w:sz="0" w:space="0" w:color="auto"/>
        <w:left w:val="none" w:sz="0" w:space="0" w:color="auto"/>
        <w:bottom w:val="none" w:sz="0" w:space="0" w:color="auto"/>
        <w:right w:val="none" w:sz="0" w:space="0" w:color="auto"/>
      </w:divBdr>
    </w:div>
    <w:div w:id="214053161">
      <w:bodyDiv w:val="1"/>
      <w:marLeft w:val="0"/>
      <w:marRight w:val="0"/>
      <w:marTop w:val="0"/>
      <w:marBottom w:val="0"/>
      <w:divBdr>
        <w:top w:val="none" w:sz="0" w:space="0" w:color="auto"/>
        <w:left w:val="none" w:sz="0" w:space="0" w:color="auto"/>
        <w:bottom w:val="none" w:sz="0" w:space="0" w:color="auto"/>
        <w:right w:val="none" w:sz="0" w:space="0" w:color="auto"/>
      </w:divBdr>
    </w:div>
    <w:div w:id="223176682">
      <w:bodyDiv w:val="1"/>
      <w:marLeft w:val="0"/>
      <w:marRight w:val="0"/>
      <w:marTop w:val="0"/>
      <w:marBottom w:val="0"/>
      <w:divBdr>
        <w:top w:val="none" w:sz="0" w:space="0" w:color="auto"/>
        <w:left w:val="none" w:sz="0" w:space="0" w:color="auto"/>
        <w:bottom w:val="none" w:sz="0" w:space="0" w:color="auto"/>
        <w:right w:val="none" w:sz="0" w:space="0" w:color="auto"/>
      </w:divBdr>
    </w:div>
    <w:div w:id="230700585">
      <w:bodyDiv w:val="1"/>
      <w:marLeft w:val="0"/>
      <w:marRight w:val="0"/>
      <w:marTop w:val="0"/>
      <w:marBottom w:val="0"/>
      <w:divBdr>
        <w:top w:val="none" w:sz="0" w:space="0" w:color="auto"/>
        <w:left w:val="none" w:sz="0" w:space="0" w:color="auto"/>
        <w:bottom w:val="none" w:sz="0" w:space="0" w:color="auto"/>
        <w:right w:val="none" w:sz="0" w:space="0" w:color="auto"/>
      </w:divBdr>
    </w:div>
    <w:div w:id="234169366">
      <w:bodyDiv w:val="1"/>
      <w:marLeft w:val="0"/>
      <w:marRight w:val="0"/>
      <w:marTop w:val="0"/>
      <w:marBottom w:val="0"/>
      <w:divBdr>
        <w:top w:val="none" w:sz="0" w:space="0" w:color="auto"/>
        <w:left w:val="none" w:sz="0" w:space="0" w:color="auto"/>
        <w:bottom w:val="none" w:sz="0" w:space="0" w:color="auto"/>
        <w:right w:val="none" w:sz="0" w:space="0" w:color="auto"/>
      </w:divBdr>
    </w:div>
    <w:div w:id="235362840">
      <w:bodyDiv w:val="1"/>
      <w:marLeft w:val="0"/>
      <w:marRight w:val="0"/>
      <w:marTop w:val="0"/>
      <w:marBottom w:val="0"/>
      <w:divBdr>
        <w:top w:val="none" w:sz="0" w:space="0" w:color="auto"/>
        <w:left w:val="none" w:sz="0" w:space="0" w:color="auto"/>
        <w:bottom w:val="none" w:sz="0" w:space="0" w:color="auto"/>
        <w:right w:val="none" w:sz="0" w:space="0" w:color="auto"/>
      </w:divBdr>
    </w:div>
    <w:div w:id="267393057">
      <w:bodyDiv w:val="1"/>
      <w:marLeft w:val="0"/>
      <w:marRight w:val="0"/>
      <w:marTop w:val="0"/>
      <w:marBottom w:val="0"/>
      <w:divBdr>
        <w:top w:val="none" w:sz="0" w:space="0" w:color="auto"/>
        <w:left w:val="none" w:sz="0" w:space="0" w:color="auto"/>
        <w:bottom w:val="none" w:sz="0" w:space="0" w:color="auto"/>
        <w:right w:val="none" w:sz="0" w:space="0" w:color="auto"/>
      </w:divBdr>
      <w:divsChild>
        <w:div w:id="230578000">
          <w:marLeft w:val="0"/>
          <w:marRight w:val="0"/>
          <w:marTop w:val="0"/>
          <w:marBottom w:val="0"/>
          <w:divBdr>
            <w:top w:val="none" w:sz="0" w:space="0" w:color="auto"/>
            <w:left w:val="none" w:sz="0" w:space="0" w:color="auto"/>
            <w:bottom w:val="none" w:sz="0" w:space="0" w:color="auto"/>
            <w:right w:val="none" w:sz="0" w:space="0" w:color="auto"/>
          </w:divBdr>
        </w:div>
        <w:div w:id="342174188">
          <w:marLeft w:val="0"/>
          <w:marRight w:val="0"/>
          <w:marTop w:val="0"/>
          <w:marBottom w:val="0"/>
          <w:divBdr>
            <w:top w:val="none" w:sz="0" w:space="0" w:color="auto"/>
            <w:left w:val="none" w:sz="0" w:space="0" w:color="auto"/>
            <w:bottom w:val="none" w:sz="0" w:space="0" w:color="auto"/>
            <w:right w:val="none" w:sz="0" w:space="0" w:color="auto"/>
          </w:divBdr>
        </w:div>
        <w:div w:id="727850095">
          <w:marLeft w:val="0"/>
          <w:marRight w:val="0"/>
          <w:marTop w:val="0"/>
          <w:marBottom w:val="0"/>
          <w:divBdr>
            <w:top w:val="none" w:sz="0" w:space="0" w:color="auto"/>
            <w:left w:val="none" w:sz="0" w:space="0" w:color="auto"/>
            <w:bottom w:val="none" w:sz="0" w:space="0" w:color="auto"/>
            <w:right w:val="none" w:sz="0" w:space="0" w:color="auto"/>
          </w:divBdr>
        </w:div>
        <w:div w:id="866723217">
          <w:marLeft w:val="0"/>
          <w:marRight w:val="0"/>
          <w:marTop w:val="0"/>
          <w:marBottom w:val="0"/>
          <w:divBdr>
            <w:top w:val="none" w:sz="0" w:space="0" w:color="auto"/>
            <w:left w:val="none" w:sz="0" w:space="0" w:color="auto"/>
            <w:bottom w:val="none" w:sz="0" w:space="0" w:color="auto"/>
            <w:right w:val="none" w:sz="0" w:space="0" w:color="auto"/>
          </w:divBdr>
        </w:div>
        <w:div w:id="1070271432">
          <w:marLeft w:val="0"/>
          <w:marRight w:val="0"/>
          <w:marTop w:val="0"/>
          <w:marBottom w:val="0"/>
          <w:divBdr>
            <w:top w:val="none" w:sz="0" w:space="0" w:color="auto"/>
            <w:left w:val="none" w:sz="0" w:space="0" w:color="auto"/>
            <w:bottom w:val="none" w:sz="0" w:space="0" w:color="auto"/>
            <w:right w:val="none" w:sz="0" w:space="0" w:color="auto"/>
          </w:divBdr>
        </w:div>
        <w:div w:id="1128813843">
          <w:marLeft w:val="0"/>
          <w:marRight w:val="0"/>
          <w:marTop w:val="0"/>
          <w:marBottom w:val="0"/>
          <w:divBdr>
            <w:top w:val="none" w:sz="0" w:space="0" w:color="auto"/>
            <w:left w:val="none" w:sz="0" w:space="0" w:color="auto"/>
            <w:bottom w:val="none" w:sz="0" w:space="0" w:color="auto"/>
            <w:right w:val="none" w:sz="0" w:space="0" w:color="auto"/>
          </w:divBdr>
        </w:div>
        <w:div w:id="1143742036">
          <w:marLeft w:val="0"/>
          <w:marRight w:val="0"/>
          <w:marTop w:val="0"/>
          <w:marBottom w:val="0"/>
          <w:divBdr>
            <w:top w:val="none" w:sz="0" w:space="0" w:color="auto"/>
            <w:left w:val="none" w:sz="0" w:space="0" w:color="auto"/>
            <w:bottom w:val="none" w:sz="0" w:space="0" w:color="auto"/>
            <w:right w:val="none" w:sz="0" w:space="0" w:color="auto"/>
          </w:divBdr>
        </w:div>
        <w:div w:id="1186870250">
          <w:marLeft w:val="0"/>
          <w:marRight w:val="0"/>
          <w:marTop w:val="0"/>
          <w:marBottom w:val="0"/>
          <w:divBdr>
            <w:top w:val="none" w:sz="0" w:space="0" w:color="auto"/>
            <w:left w:val="none" w:sz="0" w:space="0" w:color="auto"/>
            <w:bottom w:val="none" w:sz="0" w:space="0" w:color="auto"/>
            <w:right w:val="none" w:sz="0" w:space="0" w:color="auto"/>
          </w:divBdr>
        </w:div>
        <w:div w:id="1387560409">
          <w:marLeft w:val="0"/>
          <w:marRight w:val="0"/>
          <w:marTop w:val="0"/>
          <w:marBottom w:val="0"/>
          <w:divBdr>
            <w:top w:val="none" w:sz="0" w:space="0" w:color="auto"/>
            <w:left w:val="none" w:sz="0" w:space="0" w:color="auto"/>
            <w:bottom w:val="none" w:sz="0" w:space="0" w:color="auto"/>
            <w:right w:val="none" w:sz="0" w:space="0" w:color="auto"/>
          </w:divBdr>
        </w:div>
        <w:div w:id="1444807402">
          <w:marLeft w:val="0"/>
          <w:marRight w:val="0"/>
          <w:marTop w:val="0"/>
          <w:marBottom w:val="0"/>
          <w:divBdr>
            <w:top w:val="none" w:sz="0" w:space="0" w:color="auto"/>
            <w:left w:val="none" w:sz="0" w:space="0" w:color="auto"/>
            <w:bottom w:val="none" w:sz="0" w:space="0" w:color="auto"/>
            <w:right w:val="none" w:sz="0" w:space="0" w:color="auto"/>
          </w:divBdr>
        </w:div>
        <w:div w:id="1803842394">
          <w:marLeft w:val="0"/>
          <w:marRight w:val="0"/>
          <w:marTop w:val="0"/>
          <w:marBottom w:val="0"/>
          <w:divBdr>
            <w:top w:val="none" w:sz="0" w:space="0" w:color="auto"/>
            <w:left w:val="none" w:sz="0" w:space="0" w:color="auto"/>
            <w:bottom w:val="none" w:sz="0" w:space="0" w:color="auto"/>
            <w:right w:val="none" w:sz="0" w:space="0" w:color="auto"/>
          </w:divBdr>
        </w:div>
        <w:div w:id="1939407246">
          <w:marLeft w:val="0"/>
          <w:marRight w:val="0"/>
          <w:marTop w:val="0"/>
          <w:marBottom w:val="0"/>
          <w:divBdr>
            <w:top w:val="none" w:sz="0" w:space="0" w:color="auto"/>
            <w:left w:val="none" w:sz="0" w:space="0" w:color="auto"/>
            <w:bottom w:val="none" w:sz="0" w:space="0" w:color="auto"/>
            <w:right w:val="none" w:sz="0" w:space="0" w:color="auto"/>
          </w:divBdr>
        </w:div>
      </w:divsChild>
    </w:div>
    <w:div w:id="270743551">
      <w:bodyDiv w:val="1"/>
      <w:marLeft w:val="0"/>
      <w:marRight w:val="0"/>
      <w:marTop w:val="0"/>
      <w:marBottom w:val="0"/>
      <w:divBdr>
        <w:top w:val="none" w:sz="0" w:space="0" w:color="auto"/>
        <w:left w:val="none" w:sz="0" w:space="0" w:color="auto"/>
        <w:bottom w:val="none" w:sz="0" w:space="0" w:color="auto"/>
        <w:right w:val="none" w:sz="0" w:space="0" w:color="auto"/>
      </w:divBdr>
    </w:div>
    <w:div w:id="277758773">
      <w:bodyDiv w:val="1"/>
      <w:marLeft w:val="0"/>
      <w:marRight w:val="0"/>
      <w:marTop w:val="0"/>
      <w:marBottom w:val="0"/>
      <w:divBdr>
        <w:top w:val="none" w:sz="0" w:space="0" w:color="auto"/>
        <w:left w:val="none" w:sz="0" w:space="0" w:color="auto"/>
        <w:bottom w:val="none" w:sz="0" w:space="0" w:color="auto"/>
        <w:right w:val="none" w:sz="0" w:space="0" w:color="auto"/>
      </w:divBdr>
    </w:div>
    <w:div w:id="284311693">
      <w:bodyDiv w:val="1"/>
      <w:marLeft w:val="0"/>
      <w:marRight w:val="0"/>
      <w:marTop w:val="0"/>
      <w:marBottom w:val="0"/>
      <w:divBdr>
        <w:top w:val="none" w:sz="0" w:space="0" w:color="auto"/>
        <w:left w:val="none" w:sz="0" w:space="0" w:color="auto"/>
        <w:bottom w:val="none" w:sz="0" w:space="0" w:color="auto"/>
        <w:right w:val="none" w:sz="0" w:space="0" w:color="auto"/>
      </w:divBdr>
    </w:div>
    <w:div w:id="328102965">
      <w:bodyDiv w:val="1"/>
      <w:marLeft w:val="0"/>
      <w:marRight w:val="0"/>
      <w:marTop w:val="0"/>
      <w:marBottom w:val="0"/>
      <w:divBdr>
        <w:top w:val="none" w:sz="0" w:space="0" w:color="auto"/>
        <w:left w:val="none" w:sz="0" w:space="0" w:color="auto"/>
        <w:bottom w:val="none" w:sz="0" w:space="0" w:color="auto"/>
        <w:right w:val="none" w:sz="0" w:space="0" w:color="auto"/>
      </w:divBdr>
    </w:div>
    <w:div w:id="330720508">
      <w:bodyDiv w:val="1"/>
      <w:marLeft w:val="0"/>
      <w:marRight w:val="0"/>
      <w:marTop w:val="0"/>
      <w:marBottom w:val="0"/>
      <w:divBdr>
        <w:top w:val="none" w:sz="0" w:space="0" w:color="auto"/>
        <w:left w:val="none" w:sz="0" w:space="0" w:color="auto"/>
        <w:bottom w:val="none" w:sz="0" w:space="0" w:color="auto"/>
        <w:right w:val="none" w:sz="0" w:space="0" w:color="auto"/>
      </w:divBdr>
      <w:divsChild>
        <w:div w:id="368604029">
          <w:marLeft w:val="0"/>
          <w:marRight w:val="0"/>
          <w:marTop w:val="0"/>
          <w:marBottom w:val="0"/>
          <w:divBdr>
            <w:top w:val="none" w:sz="0" w:space="0" w:color="auto"/>
            <w:left w:val="none" w:sz="0" w:space="0" w:color="auto"/>
            <w:bottom w:val="none" w:sz="0" w:space="0" w:color="auto"/>
            <w:right w:val="none" w:sz="0" w:space="0" w:color="auto"/>
          </w:divBdr>
        </w:div>
        <w:div w:id="561254042">
          <w:marLeft w:val="0"/>
          <w:marRight w:val="0"/>
          <w:marTop w:val="0"/>
          <w:marBottom w:val="0"/>
          <w:divBdr>
            <w:top w:val="none" w:sz="0" w:space="0" w:color="auto"/>
            <w:left w:val="none" w:sz="0" w:space="0" w:color="auto"/>
            <w:bottom w:val="none" w:sz="0" w:space="0" w:color="auto"/>
            <w:right w:val="none" w:sz="0" w:space="0" w:color="auto"/>
          </w:divBdr>
        </w:div>
        <w:div w:id="690766495">
          <w:marLeft w:val="0"/>
          <w:marRight w:val="0"/>
          <w:marTop w:val="0"/>
          <w:marBottom w:val="0"/>
          <w:divBdr>
            <w:top w:val="none" w:sz="0" w:space="0" w:color="auto"/>
            <w:left w:val="none" w:sz="0" w:space="0" w:color="auto"/>
            <w:bottom w:val="none" w:sz="0" w:space="0" w:color="auto"/>
            <w:right w:val="none" w:sz="0" w:space="0" w:color="auto"/>
          </w:divBdr>
        </w:div>
        <w:div w:id="873423808">
          <w:marLeft w:val="0"/>
          <w:marRight w:val="0"/>
          <w:marTop w:val="0"/>
          <w:marBottom w:val="0"/>
          <w:divBdr>
            <w:top w:val="none" w:sz="0" w:space="0" w:color="auto"/>
            <w:left w:val="none" w:sz="0" w:space="0" w:color="auto"/>
            <w:bottom w:val="none" w:sz="0" w:space="0" w:color="auto"/>
            <w:right w:val="none" w:sz="0" w:space="0" w:color="auto"/>
          </w:divBdr>
        </w:div>
        <w:div w:id="1141654743">
          <w:marLeft w:val="0"/>
          <w:marRight w:val="0"/>
          <w:marTop w:val="0"/>
          <w:marBottom w:val="0"/>
          <w:divBdr>
            <w:top w:val="none" w:sz="0" w:space="0" w:color="auto"/>
            <w:left w:val="none" w:sz="0" w:space="0" w:color="auto"/>
            <w:bottom w:val="none" w:sz="0" w:space="0" w:color="auto"/>
            <w:right w:val="none" w:sz="0" w:space="0" w:color="auto"/>
          </w:divBdr>
        </w:div>
        <w:div w:id="1341539785">
          <w:marLeft w:val="0"/>
          <w:marRight w:val="0"/>
          <w:marTop w:val="0"/>
          <w:marBottom w:val="0"/>
          <w:divBdr>
            <w:top w:val="none" w:sz="0" w:space="0" w:color="auto"/>
            <w:left w:val="none" w:sz="0" w:space="0" w:color="auto"/>
            <w:bottom w:val="none" w:sz="0" w:space="0" w:color="auto"/>
            <w:right w:val="none" w:sz="0" w:space="0" w:color="auto"/>
          </w:divBdr>
        </w:div>
        <w:div w:id="1539010324">
          <w:marLeft w:val="0"/>
          <w:marRight w:val="0"/>
          <w:marTop w:val="0"/>
          <w:marBottom w:val="0"/>
          <w:divBdr>
            <w:top w:val="none" w:sz="0" w:space="0" w:color="auto"/>
            <w:left w:val="none" w:sz="0" w:space="0" w:color="auto"/>
            <w:bottom w:val="none" w:sz="0" w:space="0" w:color="auto"/>
            <w:right w:val="none" w:sz="0" w:space="0" w:color="auto"/>
          </w:divBdr>
        </w:div>
        <w:div w:id="1578052968">
          <w:marLeft w:val="0"/>
          <w:marRight w:val="0"/>
          <w:marTop w:val="0"/>
          <w:marBottom w:val="0"/>
          <w:divBdr>
            <w:top w:val="none" w:sz="0" w:space="0" w:color="auto"/>
            <w:left w:val="none" w:sz="0" w:space="0" w:color="auto"/>
            <w:bottom w:val="none" w:sz="0" w:space="0" w:color="auto"/>
            <w:right w:val="none" w:sz="0" w:space="0" w:color="auto"/>
          </w:divBdr>
        </w:div>
        <w:div w:id="1704210666">
          <w:marLeft w:val="0"/>
          <w:marRight w:val="0"/>
          <w:marTop w:val="0"/>
          <w:marBottom w:val="0"/>
          <w:divBdr>
            <w:top w:val="none" w:sz="0" w:space="0" w:color="auto"/>
            <w:left w:val="none" w:sz="0" w:space="0" w:color="auto"/>
            <w:bottom w:val="none" w:sz="0" w:space="0" w:color="auto"/>
            <w:right w:val="none" w:sz="0" w:space="0" w:color="auto"/>
          </w:divBdr>
        </w:div>
        <w:div w:id="1829711753">
          <w:marLeft w:val="0"/>
          <w:marRight w:val="0"/>
          <w:marTop w:val="0"/>
          <w:marBottom w:val="0"/>
          <w:divBdr>
            <w:top w:val="none" w:sz="0" w:space="0" w:color="auto"/>
            <w:left w:val="none" w:sz="0" w:space="0" w:color="auto"/>
            <w:bottom w:val="none" w:sz="0" w:space="0" w:color="auto"/>
            <w:right w:val="none" w:sz="0" w:space="0" w:color="auto"/>
          </w:divBdr>
        </w:div>
        <w:div w:id="1972007042">
          <w:marLeft w:val="0"/>
          <w:marRight w:val="0"/>
          <w:marTop w:val="0"/>
          <w:marBottom w:val="0"/>
          <w:divBdr>
            <w:top w:val="none" w:sz="0" w:space="0" w:color="auto"/>
            <w:left w:val="none" w:sz="0" w:space="0" w:color="auto"/>
            <w:bottom w:val="none" w:sz="0" w:space="0" w:color="auto"/>
            <w:right w:val="none" w:sz="0" w:space="0" w:color="auto"/>
          </w:divBdr>
        </w:div>
        <w:div w:id="2013608453">
          <w:marLeft w:val="0"/>
          <w:marRight w:val="0"/>
          <w:marTop w:val="0"/>
          <w:marBottom w:val="0"/>
          <w:divBdr>
            <w:top w:val="none" w:sz="0" w:space="0" w:color="auto"/>
            <w:left w:val="none" w:sz="0" w:space="0" w:color="auto"/>
            <w:bottom w:val="none" w:sz="0" w:space="0" w:color="auto"/>
            <w:right w:val="none" w:sz="0" w:space="0" w:color="auto"/>
          </w:divBdr>
        </w:div>
      </w:divsChild>
    </w:div>
    <w:div w:id="344869739">
      <w:bodyDiv w:val="1"/>
      <w:marLeft w:val="0"/>
      <w:marRight w:val="0"/>
      <w:marTop w:val="0"/>
      <w:marBottom w:val="0"/>
      <w:divBdr>
        <w:top w:val="none" w:sz="0" w:space="0" w:color="auto"/>
        <w:left w:val="none" w:sz="0" w:space="0" w:color="auto"/>
        <w:bottom w:val="none" w:sz="0" w:space="0" w:color="auto"/>
        <w:right w:val="none" w:sz="0" w:space="0" w:color="auto"/>
      </w:divBdr>
      <w:divsChild>
        <w:div w:id="1785338">
          <w:marLeft w:val="0"/>
          <w:marRight w:val="0"/>
          <w:marTop w:val="0"/>
          <w:marBottom w:val="0"/>
          <w:divBdr>
            <w:top w:val="none" w:sz="0" w:space="0" w:color="auto"/>
            <w:left w:val="none" w:sz="0" w:space="0" w:color="auto"/>
            <w:bottom w:val="none" w:sz="0" w:space="0" w:color="auto"/>
            <w:right w:val="none" w:sz="0" w:space="0" w:color="auto"/>
          </w:divBdr>
        </w:div>
        <w:div w:id="520583980">
          <w:marLeft w:val="0"/>
          <w:marRight w:val="0"/>
          <w:marTop w:val="0"/>
          <w:marBottom w:val="0"/>
          <w:divBdr>
            <w:top w:val="none" w:sz="0" w:space="0" w:color="auto"/>
            <w:left w:val="none" w:sz="0" w:space="0" w:color="auto"/>
            <w:bottom w:val="none" w:sz="0" w:space="0" w:color="auto"/>
            <w:right w:val="none" w:sz="0" w:space="0" w:color="auto"/>
          </w:divBdr>
        </w:div>
        <w:div w:id="953755797">
          <w:marLeft w:val="0"/>
          <w:marRight w:val="0"/>
          <w:marTop w:val="0"/>
          <w:marBottom w:val="0"/>
          <w:divBdr>
            <w:top w:val="none" w:sz="0" w:space="0" w:color="auto"/>
            <w:left w:val="none" w:sz="0" w:space="0" w:color="auto"/>
            <w:bottom w:val="none" w:sz="0" w:space="0" w:color="auto"/>
            <w:right w:val="none" w:sz="0" w:space="0" w:color="auto"/>
          </w:divBdr>
        </w:div>
        <w:div w:id="1099330309">
          <w:marLeft w:val="0"/>
          <w:marRight w:val="0"/>
          <w:marTop w:val="0"/>
          <w:marBottom w:val="0"/>
          <w:divBdr>
            <w:top w:val="none" w:sz="0" w:space="0" w:color="auto"/>
            <w:left w:val="none" w:sz="0" w:space="0" w:color="auto"/>
            <w:bottom w:val="none" w:sz="0" w:space="0" w:color="auto"/>
            <w:right w:val="none" w:sz="0" w:space="0" w:color="auto"/>
          </w:divBdr>
        </w:div>
        <w:div w:id="1099984176">
          <w:marLeft w:val="0"/>
          <w:marRight w:val="0"/>
          <w:marTop w:val="0"/>
          <w:marBottom w:val="0"/>
          <w:divBdr>
            <w:top w:val="none" w:sz="0" w:space="0" w:color="auto"/>
            <w:left w:val="none" w:sz="0" w:space="0" w:color="auto"/>
            <w:bottom w:val="none" w:sz="0" w:space="0" w:color="auto"/>
            <w:right w:val="none" w:sz="0" w:space="0" w:color="auto"/>
          </w:divBdr>
        </w:div>
        <w:div w:id="1225095501">
          <w:marLeft w:val="0"/>
          <w:marRight w:val="0"/>
          <w:marTop w:val="0"/>
          <w:marBottom w:val="0"/>
          <w:divBdr>
            <w:top w:val="none" w:sz="0" w:space="0" w:color="auto"/>
            <w:left w:val="none" w:sz="0" w:space="0" w:color="auto"/>
            <w:bottom w:val="none" w:sz="0" w:space="0" w:color="auto"/>
            <w:right w:val="none" w:sz="0" w:space="0" w:color="auto"/>
          </w:divBdr>
        </w:div>
        <w:div w:id="1598445113">
          <w:marLeft w:val="0"/>
          <w:marRight w:val="0"/>
          <w:marTop w:val="0"/>
          <w:marBottom w:val="0"/>
          <w:divBdr>
            <w:top w:val="none" w:sz="0" w:space="0" w:color="auto"/>
            <w:left w:val="none" w:sz="0" w:space="0" w:color="auto"/>
            <w:bottom w:val="none" w:sz="0" w:space="0" w:color="auto"/>
            <w:right w:val="none" w:sz="0" w:space="0" w:color="auto"/>
          </w:divBdr>
        </w:div>
        <w:div w:id="1787692983">
          <w:marLeft w:val="0"/>
          <w:marRight w:val="0"/>
          <w:marTop w:val="0"/>
          <w:marBottom w:val="0"/>
          <w:divBdr>
            <w:top w:val="none" w:sz="0" w:space="0" w:color="auto"/>
            <w:left w:val="none" w:sz="0" w:space="0" w:color="auto"/>
            <w:bottom w:val="none" w:sz="0" w:space="0" w:color="auto"/>
            <w:right w:val="none" w:sz="0" w:space="0" w:color="auto"/>
          </w:divBdr>
        </w:div>
        <w:div w:id="1916208587">
          <w:marLeft w:val="0"/>
          <w:marRight w:val="0"/>
          <w:marTop w:val="0"/>
          <w:marBottom w:val="0"/>
          <w:divBdr>
            <w:top w:val="none" w:sz="0" w:space="0" w:color="auto"/>
            <w:left w:val="none" w:sz="0" w:space="0" w:color="auto"/>
            <w:bottom w:val="none" w:sz="0" w:space="0" w:color="auto"/>
            <w:right w:val="none" w:sz="0" w:space="0" w:color="auto"/>
          </w:divBdr>
        </w:div>
        <w:div w:id="1961717460">
          <w:marLeft w:val="0"/>
          <w:marRight w:val="0"/>
          <w:marTop w:val="0"/>
          <w:marBottom w:val="0"/>
          <w:divBdr>
            <w:top w:val="none" w:sz="0" w:space="0" w:color="auto"/>
            <w:left w:val="none" w:sz="0" w:space="0" w:color="auto"/>
            <w:bottom w:val="none" w:sz="0" w:space="0" w:color="auto"/>
            <w:right w:val="none" w:sz="0" w:space="0" w:color="auto"/>
          </w:divBdr>
        </w:div>
        <w:div w:id="1966698072">
          <w:marLeft w:val="0"/>
          <w:marRight w:val="0"/>
          <w:marTop w:val="0"/>
          <w:marBottom w:val="0"/>
          <w:divBdr>
            <w:top w:val="none" w:sz="0" w:space="0" w:color="auto"/>
            <w:left w:val="none" w:sz="0" w:space="0" w:color="auto"/>
            <w:bottom w:val="none" w:sz="0" w:space="0" w:color="auto"/>
            <w:right w:val="none" w:sz="0" w:space="0" w:color="auto"/>
          </w:divBdr>
        </w:div>
        <w:div w:id="1997294253">
          <w:marLeft w:val="0"/>
          <w:marRight w:val="0"/>
          <w:marTop w:val="0"/>
          <w:marBottom w:val="0"/>
          <w:divBdr>
            <w:top w:val="none" w:sz="0" w:space="0" w:color="auto"/>
            <w:left w:val="none" w:sz="0" w:space="0" w:color="auto"/>
            <w:bottom w:val="none" w:sz="0" w:space="0" w:color="auto"/>
            <w:right w:val="none" w:sz="0" w:space="0" w:color="auto"/>
          </w:divBdr>
        </w:div>
      </w:divsChild>
    </w:div>
    <w:div w:id="350498962">
      <w:bodyDiv w:val="1"/>
      <w:marLeft w:val="0"/>
      <w:marRight w:val="0"/>
      <w:marTop w:val="0"/>
      <w:marBottom w:val="0"/>
      <w:divBdr>
        <w:top w:val="none" w:sz="0" w:space="0" w:color="auto"/>
        <w:left w:val="none" w:sz="0" w:space="0" w:color="auto"/>
        <w:bottom w:val="none" w:sz="0" w:space="0" w:color="auto"/>
        <w:right w:val="none" w:sz="0" w:space="0" w:color="auto"/>
      </w:divBdr>
    </w:div>
    <w:div w:id="351346683">
      <w:bodyDiv w:val="1"/>
      <w:marLeft w:val="0"/>
      <w:marRight w:val="0"/>
      <w:marTop w:val="0"/>
      <w:marBottom w:val="0"/>
      <w:divBdr>
        <w:top w:val="none" w:sz="0" w:space="0" w:color="auto"/>
        <w:left w:val="none" w:sz="0" w:space="0" w:color="auto"/>
        <w:bottom w:val="none" w:sz="0" w:space="0" w:color="auto"/>
        <w:right w:val="none" w:sz="0" w:space="0" w:color="auto"/>
      </w:divBdr>
    </w:div>
    <w:div w:id="354426306">
      <w:bodyDiv w:val="1"/>
      <w:marLeft w:val="0"/>
      <w:marRight w:val="0"/>
      <w:marTop w:val="0"/>
      <w:marBottom w:val="0"/>
      <w:divBdr>
        <w:top w:val="none" w:sz="0" w:space="0" w:color="auto"/>
        <w:left w:val="none" w:sz="0" w:space="0" w:color="auto"/>
        <w:bottom w:val="none" w:sz="0" w:space="0" w:color="auto"/>
        <w:right w:val="none" w:sz="0" w:space="0" w:color="auto"/>
      </w:divBdr>
      <w:divsChild>
        <w:div w:id="37049995">
          <w:marLeft w:val="0"/>
          <w:marRight w:val="0"/>
          <w:marTop w:val="0"/>
          <w:marBottom w:val="0"/>
          <w:divBdr>
            <w:top w:val="none" w:sz="0" w:space="0" w:color="auto"/>
            <w:left w:val="none" w:sz="0" w:space="0" w:color="auto"/>
            <w:bottom w:val="none" w:sz="0" w:space="0" w:color="auto"/>
            <w:right w:val="none" w:sz="0" w:space="0" w:color="auto"/>
          </w:divBdr>
        </w:div>
        <w:div w:id="66196402">
          <w:marLeft w:val="0"/>
          <w:marRight w:val="0"/>
          <w:marTop w:val="0"/>
          <w:marBottom w:val="0"/>
          <w:divBdr>
            <w:top w:val="none" w:sz="0" w:space="0" w:color="auto"/>
            <w:left w:val="none" w:sz="0" w:space="0" w:color="auto"/>
            <w:bottom w:val="none" w:sz="0" w:space="0" w:color="auto"/>
            <w:right w:val="none" w:sz="0" w:space="0" w:color="auto"/>
          </w:divBdr>
        </w:div>
        <w:div w:id="288780189">
          <w:marLeft w:val="0"/>
          <w:marRight w:val="0"/>
          <w:marTop w:val="0"/>
          <w:marBottom w:val="0"/>
          <w:divBdr>
            <w:top w:val="none" w:sz="0" w:space="0" w:color="auto"/>
            <w:left w:val="none" w:sz="0" w:space="0" w:color="auto"/>
            <w:bottom w:val="none" w:sz="0" w:space="0" w:color="auto"/>
            <w:right w:val="none" w:sz="0" w:space="0" w:color="auto"/>
          </w:divBdr>
        </w:div>
        <w:div w:id="295528265">
          <w:marLeft w:val="0"/>
          <w:marRight w:val="0"/>
          <w:marTop w:val="0"/>
          <w:marBottom w:val="0"/>
          <w:divBdr>
            <w:top w:val="none" w:sz="0" w:space="0" w:color="auto"/>
            <w:left w:val="none" w:sz="0" w:space="0" w:color="auto"/>
            <w:bottom w:val="none" w:sz="0" w:space="0" w:color="auto"/>
            <w:right w:val="none" w:sz="0" w:space="0" w:color="auto"/>
          </w:divBdr>
        </w:div>
        <w:div w:id="357435715">
          <w:marLeft w:val="0"/>
          <w:marRight w:val="0"/>
          <w:marTop w:val="0"/>
          <w:marBottom w:val="0"/>
          <w:divBdr>
            <w:top w:val="none" w:sz="0" w:space="0" w:color="auto"/>
            <w:left w:val="none" w:sz="0" w:space="0" w:color="auto"/>
            <w:bottom w:val="none" w:sz="0" w:space="0" w:color="auto"/>
            <w:right w:val="none" w:sz="0" w:space="0" w:color="auto"/>
          </w:divBdr>
        </w:div>
        <w:div w:id="530994678">
          <w:marLeft w:val="0"/>
          <w:marRight w:val="0"/>
          <w:marTop w:val="0"/>
          <w:marBottom w:val="0"/>
          <w:divBdr>
            <w:top w:val="none" w:sz="0" w:space="0" w:color="auto"/>
            <w:left w:val="none" w:sz="0" w:space="0" w:color="auto"/>
            <w:bottom w:val="none" w:sz="0" w:space="0" w:color="auto"/>
            <w:right w:val="none" w:sz="0" w:space="0" w:color="auto"/>
          </w:divBdr>
        </w:div>
        <w:div w:id="855656847">
          <w:marLeft w:val="0"/>
          <w:marRight w:val="0"/>
          <w:marTop w:val="0"/>
          <w:marBottom w:val="0"/>
          <w:divBdr>
            <w:top w:val="none" w:sz="0" w:space="0" w:color="auto"/>
            <w:left w:val="none" w:sz="0" w:space="0" w:color="auto"/>
            <w:bottom w:val="none" w:sz="0" w:space="0" w:color="auto"/>
            <w:right w:val="none" w:sz="0" w:space="0" w:color="auto"/>
          </w:divBdr>
        </w:div>
        <w:div w:id="1316572698">
          <w:marLeft w:val="0"/>
          <w:marRight w:val="0"/>
          <w:marTop w:val="0"/>
          <w:marBottom w:val="0"/>
          <w:divBdr>
            <w:top w:val="none" w:sz="0" w:space="0" w:color="auto"/>
            <w:left w:val="none" w:sz="0" w:space="0" w:color="auto"/>
            <w:bottom w:val="none" w:sz="0" w:space="0" w:color="auto"/>
            <w:right w:val="none" w:sz="0" w:space="0" w:color="auto"/>
          </w:divBdr>
        </w:div>
        <w:div w:id="1414472934">
          <w:marLeft w:val="0"/>
          <w:marRight w:val="0"/>
          <w:marTop w:val="0"/>
          <w:marBottom w:val="0"/>
          <w:divBdr>
            <w:top w:val="none" w:sz="0" w:space="0" w:color="auto"/>
            <w:left w:val="none" w:sz="0" w:space="0" w:color="auto"/>
            <w:bottom w:val="none" w:sz="0" w:space="0" w:color="auto"/>
            <w:right w:val="none" w:sz="0" w:space="0" w:color="auto"/>
          </w:divBdr>
        </w:div>
        <w:div w:id="1782988384">
          <w:marLeft w:val="0"/>
          <w:marRight w:val="0"/>
          <w:marTop w:val="0"/>
          <w:marBottom w:val="0"/>
          <w:divBdr>
            <w:top w:val="none" w:sz="0" w:space="0" w:color="auto"/>
            <w:left w:val="none" w:sz="0" w:space="0" w:color="auto"/>
            <w:bottom w:val="none" w:sz="0" w:space="0" w:color="auto"/>
            <w:right w:val="none" w:sz="0" w:space="0" w:color="auto"/>
          </w:divBdr>
        </w:div>
        <w:div w:id="1903830422">
          <w:marLeft w:val="0"/>
          <w:marRight w:val="0"/>
          <w:marTop w:val="0"/>
          <w:marBottom w:val="0"/>
          <w:divBdr>
            <w:top w:val="none" w:sz="0" w:space="0" w:color="auto"/>
            <w:left w:val="none" w:sz="0" w:space="0" w:color="auto"/>
            <w:bottom w:val="none" w:sz="0" w:space="0" w:color="auto"/>
            <w:right w:val="none" w:sz="0" w:space="0" w:color="auto"/>
          </w:divBdr>
        </w:div>
        <w:div w:id="2070301375">
          <w:marLeft w:val="0"/>
          <w:marRight w:val="0"/>
          <w:marTop w:val="0"/>
          <w:marBottom w:val="0"/>
          <w:divBdr>
            <w:top w:val="none" w:sz="0" w:space="0" w:color="auto"/>
            <w:left w:val="none" w:sz="0" w:space="0" w:color="auto"/>
            <w:bottom w:val="none" w:sz="0" w:space="0" w:color="auto"/>
            <w:right w:val="none" w:sz="0" w:space="0" w:color="auto"/>
          </w:divBdr>
        </w:div>
      </w:divsChild>
    </w:div>
    <w:div w:id="372074150">
      <w:bodyDiv w:val="1"/>
      <w:marLeft w:val="0"/>
      <w:marRight w:val="0"/>
      <w:marTop w:val="0"/>
      <w:marBottom w:val="0"/>
      <w:divBdr>
        <w:top w:val="none" w:sz="0" w:space="0" w:color="auto"/>
        <w:left w:val="none" w:sz="0" w:space="0" w:color="auto"/>
        <w:bottom w:val="none" w:sz="0" w:space="0" w:color="auto"/>
        <w:right w:val="none" w:sz="0" w:space="0" w:color="auto"/>
      </w:divBdr>
    </w:div>
    <w:div w:id="377051571">
      <w:bodyDiv w:val="1"/>
      <w:marLeft w:val="0"/>
      <w:marRight w:val="0"/>
      <w:marTop w:val="0"/>
      <w:marBottom w:val="0"/>
      <w:divBdr>
        <w:top w:val="none" w:sz="0" w:space="0" w:color="auto"/>
        <w:left w:val="none" w:sz="0" w:space="0" w:color="auto"/>
        <w:bottom w:val="none" w:sz="0" w:space="0" w:color="auto"/>
        <w:right w:val="none" w:sz="0" w:space="0" w:color="auto"/>
      </w:divBdr>
    </w:div>
    <w:div w:id="379092087">
      <w:bodyDiv w:val="1"/>
      <w:marLeft w:val="0"/>
      <w:marRight w:val="0"/>
      <w:marTop w:val="0"/>
      <w:marBottom w:val="0"/>
      <w:divBdr>
        <w:top w:val="none" w:sz="0" w:space="0" w:color="auto"/>
        <w:left w:val="none" w:sz="0" w:space="0" w:color="auto"/>
        <w:bottom w:val="none" w:sz="0" w:space="0" w:color="auto"/>
        <w:right w:val="none" w:sz="0" w:space="0" w:color="auto"/>
      </w:divBdr>
    </w:div>
    <w:div w:id="402876589">
      <w:bodyDiv w:val="1"/>
      <w:marLeft w:val="0"/>
      <w:marRight w:val="0"/>
      <w:marTop w:val="0"/>
      <w:marBottom w:val="0"/>
      <w:divBdr>
        <w:top w:val="none" w:sz="0" w:space="0" w:color="auto"/>
        <w:left w:val="none" w:sz="0" w:space="0" w:color="auto"/>
        <w:bottom w:val="none" w:sz="0" w:space="0" w:color="auto"/>
        <w:right w:val="none" w:sz="0" w:space="0" w:color="auto"/>
      </w:divBdr>
    </w:div>
    <w:div w:id="404423883">
      <w:bodyDiv w:val="1"/>
      <w:marLeft w:val="0"/>
      <w:marRight w:val="0"/>
      <w:marTop w:val="0"/>
      <w:marBottom w:val="0"/>
      <w:divBdr>
        <w:top w:val="none" w:sz="0" w:space="0" w:color="auto"/>
        <w:left w:val="none" w:sz="0" w:space="0" w:color="auto"/>
        <w:bottom w:val="none" w:sz="0" w:space="0" w:color="auto"/>
        <w:right w:val="none" w:sz="0" w:space="0" w:color="auto"/>
      </w:divBdr>
    </w:div>
    <w:div w:id="417294422">
      <w:bodyDiv w:val="1"/>
      <w:marLeft w:val="0"/>
      <w:marRight w:val="0"/>
      <w:marTop w:val="0"/>
      <w:marBottom w:val="0"/>
      <w:divBdr>
        <w:top w:val="none" w:sz="0" w:space="0" w:color="auto"/>
        <w:left w:val="none" w:sz="0" w:space="0" w:color="auto"/>
        <w:bottom w:val="none" w:sz="0" w:space="0" w:color="auto"/>
        <w:right w:val="none" w:sz="0" w:space="0" w:color="auto"/>
      </w:divBdr>
    </w:div>
    <w:div w:id="426275296">
      <w:bodyDiv w:val="1"/>
      <w:marLeft w:val="0"/>
      <w:marRight w:val="0"/>
      <w:marTop w:val="0"/>
      <w:marBottom w:val="0"/>
      <w:divBdr>
        <w:top w:val="none" w:sz="0" w:space="0" w:color="auto"/>
        <w:left w:val="none" w:sz="0" w:space="0" w:color="auto"/>
        <w:bottom w:val="none" w:sz="0" w:space="0" w:color="auto"/>
        <w:right w:val="none" w:sz="0" w:space="0" w:color="auto"/>
      </w:divBdr>
    </w:div>
    <w:div w:id="441799740">
      <w:bodyDiv w:val="1"/>
      <w:marLeft w:val="0"/>
      <w:marRight w:val="0"/>
      <w:marTop w:val="0"/>
      <w:marBottom w:val="0"/>
      <w:divBdr>
        <w:top w:val="none" w:sz="0" w:space="0" w:color="auto"/>
        <w:left w:val="none" w:sz="0" w:space="0" w:color="auto"/>
        <w:bottom w:val="none" w:sz="0" w:space="0" w:color="auto"/>
        <w:right w:val="none" w:sz="0" w:space="0" w:color="auto"/>
      </w:divBdr>
    </w:div>
    <w:div w:id="444081382">
      <w:bodyDiv w:val="1"/>
      <w:marLeft w:val="0"/>
      <w:marRight w:val="0"/>
      <w:marTop w:val="0"/>
      <w:marBottom w:val="0"/>
      <w:divBdr>
        <w:top w:val="none" w:sz="0" w:space="0" w:color="auto"/>
        <w:left w:val="none" w:sz="0" w:space="0" w:color="auto"/>
        <w:bottom w:val="none" w:sz="0" w:space="0" w:color="auto"/>
        <w:right w:val="none" w:sz="0" w:space="0" w:color="auto"/>
      </w:divBdr>
    </w:div>
    <w:div w:id="471992526">
      <w:bodyDiv w:val="1"/>
      <w:marLeft w:val="0"/>
      <w:marRight w:val="0"/>
      <w:marTop w:val="0"/>
      <w:marBottom w:val="0"/>
      <w:divBdr>
        <w:top w:val="none" w:sz="0" w:space="0" w:color="auto"/>
        <w:left w:val="none" w:sz="0" w:space="0" w:color="auto"/>
        <w:bottom w:val="none" w:sz="0" w:space="0" w:color="auto"/>
        <w:right w:val="none" w:sz="0" w:space="0" w:color="auto"/>
      </w:divBdr>
    </w:div>
    <w:div w:id="480002920">
      <w:bodyDiv w:val="1"/>
      <w:marLeft w:val="0"/>
      <w:marRight w:val="0"/>
      <w:marTop w:val="0"/>
      <w:marBottom w:val="0"/>
      <w:divBdr>
        <w:top w:val="none" w:sz="0" w:space="0" w:color="auto"/>
        <w:left w:val="none" w:sz="0" w:space="0" w:color="auto"/>
        <w:bottom w:val="none" w:sz="0" w:space="0" w:color="auto"/>
        <w:right w:val="none" w:sz="0" w:space="0" w:color="auto"/>
      </w:divBdr>
    </w:div>
    <w:div w:id="483277364">
      <w:bodyDiv w:val="1"/>
      <w:marLeft w:val="0"/>
      <w:marRight w:val="0"/>
      <w:marTop w:val="0"/>
      <w:marBottom w:val="0"/>
      <w:divBdr>
        <w:top w:val="none" w:sz="0" w:space="0" w:color="auto"/>
        <w:left w:val="none" w:sz="0" w:space="0" w:color="auto"/>
        <w:bottom w:val="none" w:sz="0" w:space="0" w:color="auto"/>
        <w:right w:val="none" w:sz="0" w:space="0" w:color="auto"/>
      </w:divBdr>
    </w:div>
    <w:div w:id="493373989">
      <w:bodyDiv w:val="1"/>
      <w:marLeft w:val="0"/>
      <w:marRight w:val="0"/>
      <w:marTop w:val="0"/>
      <w:marBottom w:val="0"/>
      <w:divBdr>
        <w:top w:val="none" w:sz="0" w:space="0" w:color="auto"/>
        <w:left w:val="none" w:sz="0" w:space="0" w:color="auto"/>
        <w:bottom w:val="none" w:sz="0" w:space="0" w:color="auto"/>
        <w:right w:val="none" w:sz="0" w:space="0" w:color="auto"/>
      </w:divBdr>
    </w:div>
    <w:div w:id="507870293">
      <w:bodyDiv w:val="1"/>
      <w:marLeft w:val="0"/>
      <w:marRight w:val="0"/>
      <w:marTop w:val="0"/>
      <w:marBottom w:val="0"/>
      <w:divBdr>
        <w:top w:val="none" w:sz="0" w:space="0" w:color="auto"/>
        <w:left w:val="none" w:sz="0" w:space="0" w:color="auto"/>
        <w:bottom w:val="none" w:sz="0" w:space="0" w:color="auto"/>
        <w:right w:val="none" w:sz="0" w:space="0" w:color="auto"/>
      </w:divBdr>
    </w:div>
    <w:div w:id="511455671">
      <w:bodyDiv w:val="1"/>
      <w:marLeft w:val="0"/>
      <w:marRight w:val="0"/>
      <w:marTop w:val="0"/>
      <w:marBottom w:val="0"/>
      <w:divBdr>
        <w:top w:val="none" w:sz="0" w:space="0" w:color="auto"/>
        <w:left w:val="none" w:sz="0" w:space="0" w:color="auto"/>
        <w:bottom w:val="none" w:sz="0" w:space="0" w:color="auto"/>
        <w:right w:val="none" w:sz="0" w:space="0" w:color="auto"/>
      </w:divBdr>
    </w:div>
    <w:div w:id="520360334">
      <w:bodyDiv w:val="1"/>
      <w:marLeft w:val="0"/>
      <w:marRight w:val="0"/>
      <w:marTop w:val="0"/>
      <w:marBottom w:val="0"/>
      <w:divBdr>
        <w:top w:val="none" w:sz="0" w:space="0" w:color="auto"/>
        <w:left w:val="none" w:sz="0" w:space="0" w:color="auto"/>
        <w:bottom w:val="none" w:sz="0" w:space="0" w:color="auto"/>
        <w:right w:val="none" w:sz="0" w:space="0" w:color="auto"/>
      </w:divBdr>
    </w:div>
    <w:div w:id="536162346">
      <w:bodyDiv w:val="1"/>
      <w:marLeft w:val="0"/>
      <w:marRight w:val="0"/>
      <w:marTop w:val="0"/>
      <w:marBottom w:val="0"/>
      <w:divBdr>
        <w:top w:val="none" w:sz="0" w:space="0" w:color="auto"/>
        <w:left w:val="none" w:sz="0" w:space="0" w:color="auto"/>
        <w:bottom w:val="none" w:sz="0" w:space="0" w:color="auto"/>
        <w:right w:val="none" w:sz="0" w:space="0" w:color="auto"/>
      </w:divBdr>
    </w:div>
    <w:div w:id="555702827">
      <w:bodyDiv w:val="1"/>
      <w:marLeft w:val="0"/>
      <w:marRight w:val="0"/>
      <w:marTop w:val="0"/>
      <w:marBottom w:val="0"/>
      <w:divBdr>
        <w:top w:val="none" w:sz="0" w:space="0" w:color="auto"/>
        <w:left w:val="none" w:sz="0" w:space="0" w:color="auto"/>
        <w:bottom w:val="none" w:sz="0" w:space="0" w:color="auto"/>
        <w:right w:val="none" w:sz="0" w:space="0" w:color="auto"/>
      </w:divBdr>
    </w:div>
    <w:div w:id="561909834">
      <w:bodyDiv w:val="1"/>
      <w:marLeft w:val="0"/>
      <w:marRight w:val="0"/>
      <w:marTop w:val="0"/>
      <w:marBottom w:val="0"/>
      <w:divBdr>
        <w:top w:val="none" w:sz="0" w:space="0" w:color="auto"/>
        <w:left w:val="none" w:sz="0" w:space="0" w:color="auto"/>
        <w:bottom w:val="none" w:sz="0" w:space="0" w:color="auto"/>
        <w:right w:val="none" w:sz="0" w:space="0" w:color="auto"/>
      </w:divBdr>
    </w:div>
    <w:div w:id="569121186">
      <w:bodyDiv w:val="1"/>
      <w:marLeft w:val="0"/>
      <w:marRight w:val="0"/>
      <w:marTop w:val="0"/>
      <w:marBottom w:val="0"/>
      <w:divBdr>
        <w:top w:val="none" w:sz="0" w:space="0" w:color="auto"/>
        <w:left w:val="none" w:sz="0" w:space="0" w:color="auto"/>
        <w:bottom w:val="none" w:sz="0" w:space="0" w:color="auto"/>
        <w:right w:val="none" w:sz="0" w:space="0" w:color="auto"/>
      </w:divBdr>
      <w:divsChild>
        <w:div w:id="1670404063">
          <w:marLeft w:val="0"/>
          <w:marRight w:val="0"/>
          <w:marTop w:val="0"/>
          <w:marBottom w:val="0"/>
          <w:divBdr>
            <w:top w:val="none" w:sz="0" w:space="0" w:color="auto"/>
            <w:left w:val="none" w:sz="0" w:space="0" w:color="auto"/>
            <w:bottom w:val="none" w:sz="0" w:space="0" w:color="auto"/>
            <w:right w:val="none" w:sz="0" w:space="0" w:color="auto"/>
          </w:divBdr>
        </w:div>
      </w:divsChild>
    </w:div>
    <w:div w:id="577597225">
      <w:bodyDiv w:val="1"/>
      <w:marLeft w:val="0"/>
      <w:marRight w:val="0"/>
      <w:marTop w:val="0"/>
      <w:marBottom w:val="0"/>
      <w:divBdr>
        <w:top w:val="none" w:sz="0" w:space="0" w:color="auto"/>
        <w:left w:val="none" w:sz="0" w:space="0" w:color="auto"/>
        <w:bottom w:val="none" w:sz="0" w:space="0" w:color="auto"/>
        <w:right w:val="none" w:sz="0" w:space="0" w:color="auto"/>
      </w:divBdr>
    </w:div>
    <w:div w:id="578830776">
      <w:bodyDiv w:val="1"/>
      <w:marLeft w:val="0"/>
      <w:marRight w:val="0"/>
      <w:marTop w:val="0"/>
      <w:marBottom w:val="0"/>
      <w:divBdr>
        <w:top w:val="none" w:sz="0" w:space="0" w:color="auto"/>
        <w:left w:val="none" w:sz="0" w:space="0" w:color="auto"/>
        <w:bottom w:val="none" w:sz="0" w:space="0" w:color="auto"/>
        <w:right w:val="none" w:sz="0" w:space="0" w:color="auto"/>
      </w:divBdr>
    </w:div>
    <w:div w:id="580259166">
      <w:bodyDiv w:val="1"/>
      <w:marLeft w:val="0"/>
      <w:marRight w:val="0"/>
      <w:marTop w:val="0"/>
      <w:marBottom w:val="0"/>
      <w:divBdr>
        <w:top w:val="none" w:sz="0" w:space="0" w:color="auto"/>
        <w:left w:val="none" w:sz="0" w:space="0" w:color="auto"/>
        <w:bottom w:val="none" w:sz="0" w:space="0" w:color="auto"/>
        <w:right w:val="none" w:sz="0" w:space="0" w:color="auto"/>
      </w:divBdr>
    </w:div>
    <w:div w:id="591931269">
      <w:bodyDiv w:val="1"/>
      <w:marLeft w:val="0"/>
      <w:marRight w:val="0"/>
      <w:marTop w:val="0"/>
      <w:marBottom w:val="0"/>
      <w:divBdr>
        <w:top w:val="none" w:sz="0" w:space="0" w:color="auto"/>
        <w:left w:val="none" w:sz="0" w:space="0" w:color="auto"/>
        <w:bottom w:val="none" w:sz="0" w:space="0" w:color="auto"/>
        <w:right w:val="none" w:sz="0" w:space="0" w:color="auto"/>
      </w:divBdr>
    </w:div>
    <w:div w:id="608583867">
      <w:bodyDiv w:val="1"/>
      <w:marLeft w:val="0"/>
      <w:marRight w:val="0"/>
      <w:marTop w:val="0"/>
      <w:marBottom w:val="0"/>
      <w:divBdr>
        <w:top w:val="none" w:sz="0" w:space="0" w:color="auto"/>
        <w:left w:val="none" w:sz="0" w:space="0" w:color="auto"/>
        <w:bottom w:val="none" w:sz="0" w:space="0" w:color="auto"/>
        <w:right w:val="none" w:sz="0" w:space="0" w:color="auto"/>
      </w:divBdr>
    </w:div>
    <w:div w:id="618339796">
      <w:bodyDiv w:val="1"/>
      <w:marLeft w:val="0"/>
      <w:marRight w:val="0"/>
      <w:marTop w:val="0"/>
      <w:marBottom w:val="0"/>
      <w:divBdr>
        <w:top w:val="none" w:sz="0" w:space="0" w:color="auto"/>
        <w:left w:val="none" w:sz="0" w:space="0" w:color="auto"/>
        <w:bottom w:val="none" w:sz="0" w:space="0" w:color="auto"/>
        <w:right w:val="none" w:sz="0" w:space="0" w:color="auto"/>
      </w:divBdr>
    </w:div>
    <w:div w:id="642462893">
      <w:bodyDiv w:val="1"/>
      <w:marLeft w:val="0"/>
      <w:marRight w:val="0"/>
      <w:marTop w:val="0"/>
      <w:marBottom w:val="0"/>
      <w:divBdr>
        <w:top w:val="none" w:sz="0" w:space="0" w:color="auto"/>
        <w:left w:val="none" w:sz="0" w:space="0" w:color="auto"/>
        <w:bottom w:val="none" w:sz="0" w:space="0" w:color="auto"/>
        <w:right w:val="none" w:sz="0" w:space="0" w:color="auto"/>
      </w:divBdr>
    </w:div>
    <w:div w:id="656610318">
      <w:bodyDiv w:val="1"/>
      <w:marLeft w:val="0"/>
      <w:marRight w:val="0"/>
      <w:marTop w:val="0"/>
      <w:marBottom w:val="0"/>
      <w:divBdr>
        <w:top w:val="none" w:sz="0" w:space="0" w:color="auto"/>
        <w:left w:val="none" w:sz="0" w:space="0" w:color="auto"/>
        <w:bottom w:val="none" w:sz="0" w:space="0" w:color="auto"/>
        <w:right w:val="none" w:sz="0" w:space="0" w:color="auto"/>
      </w:divBdr>
      <w:divsChild>
        <w:div w:id="1993096557">
          <w:marLeft w:val="0"/>
          <w:marRight w:val="0"/>
          <w:marTop w:val="0"/>
          <w:marBottom w:val="0"/>
          <w:divBdr>
            <w:top w:val="none" w:sz="0" w:space="0" w:color="auto"/>
            <w:left w:val="none" w:sz="0" w:space="0" w:color="auto"/>
            <w:bottom w:val="none" w:sz="0" w:space="0" w:color="auto"/>
            <w:right w:val="none" w:sz="0" w:space="0" w:color="auto"/>
          </w:divBdr>
          <w:divsChild>
            <w:div w:id="388768223">
              <w:marLeft w:val="0"/>
              <w:marRight w:val="0"/>
              <w:marTop w:val="0"/>
              <w:marBottom w:val="0"/>
              <w:divBdr>
                <w:top w:val="none" w:sz="0" w:space="0" w:color="auto"/>
                <w:left w:val="none" w:sz="0" w:space="0" w:color="auto"/>
                <w:bottom w:val="none" w:sz="0" w:space="0" w:color="auto"/>
                <w:right w:val="none" w:sz="0" w:space="0" w:color="auto"/>
              </w:divBdr>
            </w:div>
            <w:div w:id="542061817">
              <w:marLeft w:val="0"/>
              <w:marRight w:val="0"/>
              <w:marTop w:val="0"/>
              <w:marBottom w:val="0"/>
              <w:divBdr>
                <w:top w:val="none" w:sz="0" w:space="0" w:color="auto"/>
                <w:left w:val="none" w:sz="0" w:space="0" w:color="auto"/>
                <w:bottom w:val="none" w:sz="0" w:space="0" w:color="auto"/>
                <w:right w:val="none" w:sz="0" w:space="0" w:color="auto"/>
              </w:divBdr>
            </w:div>
            <w:div w:id="932587176">
              <w:marLeft w:val="0"/>
              <w:marRight w:val="0"/>
              <w:marTop w:val="0"/>
              <w:marBottom w:val="0"/>
              <w:divBdr>
                <w:top w:val="none" w:sz="0" w:space="0" w:color="auto"/>
                <w:left w:val="none" w:sz="0" w:space="0" w:color="auto"/>
                <w:bottom w:val="none" w:sz="0" w:space="0" w:color="auto"/>
                <w:right w:val="none" w:sz="0" w:space="0" w:color="auto"/>
              </w:divBdr>
            </w:div>
            <w:div w:id="141266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83458">
      <w:bodyDiv w:val="1"/>
      <w:marLeft w:val="0"/>
      <w:marRight w:val="0"/>
      <w:marTop w:val="0"/>
      <w:marBottom w:val="0"/>
      <w:divBdr>
        <w:top w:val="none" w:sz="0" w:space="0" w:color="auto"/>
        <w:left w:val="none" w:sz="0" w:space="0" w:color="auto"/>
        <w:bottom w:val="none" w:sz="0" w:space="0" w:color="auto"/>
        <w:right w:val="none" w:sz="0" w:space="0" w:color="auto"/>
      </w:divBdr>
    </w:div>
    <w:div w:id="680159837">
      <w:bodyDiv w:val="1"/>
      <w:marLeft w:val="0"/>
      <w:marRight w:val="0"/>
      <w:marTop w:val="0"/>
      <w:marBottom w:val="0"/>
      <w:divBdr>
        <w:top w:val="none" w:sz="0" w:space="0" w:color="auto"/>
        <w:left w:val="none" w:sz="0" w:space="0" w:color="auto"/>
        <w:bottom w:val="none" w:sz="0" w:space="0" w:color="auto"/>
        <w:right w:val="none" w:sz="0" w:space="0" w:color="auto"/>
      </w:divBdr>
    </w:div>
    <w:div w:id="683481966">
      <w:bodyDiv w:val="1"/>
      <w:marLeft w:val="0"/>
      <w:marRight w:val="0"/>
      <w:marTop w:val="0"/>
      <w:marBottom w:val="0"/>
      <w:divBdr>
        <w:top w:val="none" w:sz="0" w:space="0" w:color="auto"/>
        <w:left w:val="none" w:sz="0" w:space="0" w:color="auto"/>
        <w:bottom w:val="none" w:sz="0" w:space="0" w:color="auto"/>
        <w:right w:val="none" w:sz="0" w:space="0" w:color="auto"/>
      </w:divBdr>
    </w:div>
    <w:div w:id="686904810">
      <w:bodyDiv w:val="1"/>
      <w:marLeft w:val="0"/>
      <w:marRight w:val="0"/>
      <w:marTop w:val="0"/>
      <w:marBottom w:val="0"/>
      <w:divBdr>
        <w:top w:val="none" w:sz="0" w:space="0" w:color="auto"/>
        <w:left w:val="none" w:sz="0" w:space="0" w:color="auto"/>
        <w:bottom w:val="none" w:sz="0" w:space="0" w:color="auto"/>
        <w:right w:val="none" w:sz="0" w:space="0" w:color="auto"/>
      </w:divBdr>
    </w:div>
    <w:div w:id="693968868">
      <w:bodyDiv w:val="1"/>
      <w:marLeft w:val="0"/>
      <w:marRight w:val="0"/>
      <w:marTop w:val="0"/>
      <w:marBottom w:val="0"/>
      <w:divBdr>
        <w:top w:val="none" w:sz="0" w:space="0" w:color="auto"/>
        <w:left w:val="none" w:sz="0" w:space="0" w:color="auto"/>
        <w:bottom w:val="none" w:sz="0" w:space="0" w:color="auto"/>
        <w:right w:val="none" w:sz="0" w:space="0" w:color="auto"/>
      </w:divBdr>
    </w:div>
    <w:div w:id="710420738">
      <w:bodyDiv w:val="1"/>
      <w:marLeft w:val="0"/>
      <w:marRight w:val="0"/>
      <w:marTop w:val="0"/>
      <w:marBottom w:val="0"/>
      <w:divBdr>
        <w:top w:val="none" w:sz="0" w:space="0" w:color="auto"/>
        <w:left w:val="none" w:sz="0" w:space="0" w:color="auto"/>
        <w:bottom w:val="none" w:sz="0" w:space="0" w:color="auto"/>
        <w:right w:val="none" w:sz="0" w:space="0" w:color="auto"/>
      </w:divBdr>
    </w:div>
    <w:div w:id="712922928">
      <w:bodyDiv w:val="1"/>
      <w:marLeft w:val="0"/>
      <w:marRight w:val="0"/>
      <w:marTop w:val="0"/>
      <w:marBottom w:val="0"/>
      <w:divBdr>
        <w:top w:val="none" w:sz="0" w:space="0" w:color="auto"/>
        <w:left w:val="none" w:sz="0" w:space="0" w:color="auto"/>
        <w:bottom w:val="none" w:sz="0" w:space="0" w:color="auto"/>
        <w:right w:val="none" w:sz="0" w:space="0" w:color="auto"/>
      </w:divBdr>
    </w:div>
    <w:div w:id="714693423">
      <w:bodyDiv w:val="1"/>
      <w:marLeft w:val="0"/>
      <w:marRight w:val="0"/>
      <w:marTop w:val="0"/>
      <w:marBottom w:val="0"/>
      <w:divBdr>
        <w:top w:val="none" w:sz="0" w:space="0" w:color="auto"/>
        <w:left w:val="none" w:sz="0" w:space="0" w:color="auto"/>
        <w:bottom w:val="none" w:sz="0" w:space="0" w:color="auto"/>
        <w:right w:val="none" w:sz="0" w:space="0" w:color="auto"/>
      </w:divBdr>
    </w:div>
    <w:div w:id="715735278">
      <w:bodyDiv w:val="1"/>
      <w:marLeft w:val="0"/>
      <w:marRight w:val="0"/>
      <w:marTop w:val="0"/>
      <w:marBottom w:val="0"/>
      <w:divBdr>
        <w:top w:val="none" w:sz="0" w:space="0" w:color="auto"/>
        <w:left w:val="none" w:sz="0" w:space="0" w:color="auto"/>
        <w:bottom w:val="none" w:sz="0" w:space="0" w:color="auto"/>
        <w:right w:val="none" w:sz="0" w:space="0" w:color="auto"/>
      </w:divBdr>
    </w:div>
    <w:div w:id="719598192">
      <w:bodyDiv w:val="1"/>
      <w:marLeft w:val="0"/>
      <w:marRight w:val="0"/>
      <w:marTop w:val="0"/>
      <w:marBottom w:val="0"/>
      <w:divBdr>
        <w:top w:val="none" w:sz="0" w:space="0" w:color="auto"/>
        <w:left w:val="none" w:sz="0" w:space="0" w:color="auto"/>
        <w:bottom w:val="none" w:sz="0" w:space="0" w:color="auto"/>
        <w:right w:val="none" w:sz="0" w:space="0" w:color="auto"/>
      </w:divBdr>
    </w:div>
    <w:div w:id="734855864">
      <w:bodyDiv w:val="1"/>
      <w:marLeft w:val="0"/>
      <w:marRight w:val="0"/>
      <w:marTop w:val="0"/>
      <w:marBottom w:val="0"/>
      <w:divBdr>
        <w:top w:val="none" w:sz="0" w:space="0" w:color="auto"/>
        <w:left w:val="none" w:sz="0" w:space="0" w:color="auto"/>
        <w:bottom w:val="none" w:sz="0" w:space="0" w:color="auto"/>
        <w:right w:val="none" w:sz="0" w:space="0" w:color="auto"/>
      </w:divBdr>
    </w:div>
    <w:div w:id="751390533">
      <w:bodyDiv w:val="1"/>
      <w:marLeft w:val="0"/>
      <w:marRight w:val="0"/>
      <w:marTop w:val="0"/>
      <w:marBottom w:val="0"/>
      <w:divBdr>
        <w:top w:val="none" w:sz="0" w:space="0" w:color="auto"/>
        <w:left w:val="none" w:sz="0" w:space="0" w:color="auto"/>
        <w:bottom w:val="none" w:sz="0" w:space="0" w:color="auto"/>
        <w:right w:val="none" w:sz="0" w:space="0" w:color="auto"/>
      </w:divBdr>
      <w:divsChild>
        <w:div w:id="1590843184">
          <w:marLeft w:val="360"/>
          <w:marRight w:val="0"/>
          <w:marTop w:val="0"/>
          <w:marBottom w:val="0"/>
          <w:divBdr>
            <w:top w:val="none" w:sz="0" w:space="0" w:color="auto"/>
            <w:left w:val="none" w:sz="0" w:space="0" w:color="auto"/>
            <w:bottom w:val="none" w:sz="0" w:space="0" w:color="auto"/>
            <w:right w:val="none" w:sz="0" w:space="0" w:color="auto"/>
          </w:divBdr>
        </w:div>
        <w:div w:id="1906182703">
          <w:marLeft w:val="360"/>
          <w:marRight w:val="0"/>
          <w:marTop w:val="0"/>
          <w:marBottom w:val="0"/>
          <w:divBdr>
            <w:top w:val="none" w:sz="0" w:space="0" w:color="auto"/>
            <w:left w:val="none" w:sz="0" w:space="0" w:color="auto"/>
            <w:bottom w:val="none" w:sz="0" w:space="0" w:color="auto"/>
            <w:right w:val="none" w:sz="0" w:space="0" w:color="auto"/>
          </w:divBdr>
        </w:div>
        <w:div w:id="1077821406">
          <w:marLeft w:val="360"/>
          <w:marRight w:val="0"/>
          <w:marTop w:val="0"/>
          <w:marBottom w:val="0"/>
          <w:divBdr>
            <w:top w:val="none" w:sz="0" w:space="0" w:color="auto"/>
            <w:left w:val="none" w:sz="0" w:space="0" w:color="auto"/>
            <w:bottom w:val="none" w:sz="0" w:space="0" w:color="auto"/>
            <w:right w:val="none" w:sz="0" w:space="0" w:color="auto"/>
          </w:divBdr>
        </w:div>
      </w:divsChild>
    </w:div>
    <w:div w:id="767047984">
      <w:bodyDiv w:val="1"/>
      <w:marLeft w:val="0"/>
      <w:marRight w:val="0"/>
      <w:marTop w:val="0"/>
      <w:marBottom w:val="0"/>
      <w:divBdr>
        <w:top w:val="none" w:sz="0" w:space="0" w:color="auto"/>
        <w:left w:val="none" w:sz="0" w:space="0" w:color="auto"/>
        <w:bottom w:val="none" w:sz="0" w:space="0" w:color="auto"/>
        <w:right w:val="none" w:sz="0" w:space="0" w:color="auto"/>
      </w:divBdr>
    </w:div>
    <w:div w:id="771316236">
      <w:bodyDiv w:val="1"/>
      <w:marLeft w:val="0"/>
      <w:marRight w:val="0"/>
      <w:marTop w:val="0"/>
      <w:marBottom w:val="0"/>
      <w:divBdr>
        <w:top w:val="none" w:sz="0" w:space="0" w:color="auto"/>
        <w:left w:val="none" w:sz="0" w:space="0" w:color="auto"/>
        <w:bottom w:val="none" w:sz="0" w:space="0" w:color="auto"/>
        <w:right w:val="none" w:sz="0" w:space="0" w:color="auto"/>
      </w:divBdr>
    </w:div>
    <w:div w:id="775566266">
      <w:bodyDiv w:val="1"/>
      <w:marLeft w:val="0"/>
      <w:marRight w:val="0"/>
      <w:marTop w:val="0"/>
      <w:marBottom w:val="0"/>
      <w:divBdr>
        <w:top w:val="none" w:sz="0" w:space="0" w:color="auto"/>
        <w:left w:val="none" w:sz="0" w:space="0" w:color="auto"/>
        <w:bottom w:val="none" w:sz="0" w:space="0" w:color="auto"/>
        <w:right w:val="none" w:sz="0" w:space="0" w:color="auto"/>
      </w:divBdr>
    </w:div>
    <w:div w:id="783113716">
      <w:bodyDiv w:val="1"/>
      <w:marLeft w:val="0"/>
      <w:marRight w:val="0"/>
      <w:marTop w:val="0"/>
      <w:marBottom w:val="0"/>
      <w:divBdr>
        <w:top w:val="none" w:sz="0" w:space="0" w:color="auto"/>
        <w:left w:val="none" w:sz="0" w:space="0" w:color="auto"/>
        <w:bottom w:val="none" w:sz="0" w:space="0" w:color="auto"/>
        <w:right w:val="none" w:sz="0" w:space="0" w:color="auto"/>
      </w:divBdr>
    </w:div>
    <w:div w:id="791678678">
      <w:bodyDiv w:val="1"/>
      <w:marLeft w:val="0"/>
      <w:marRight w:val="0"/>
      <w:marTop w:val="0"/>
      <w:marBottom w:val="0"/>
      <w:divBdr>
        <w:top w:val="none" w:sz="0" w:space="0" w:color="auto"/>
        <w:left w:val="none" w:sz="0" w:space="0" w:color="auto"/>
        <w:bottom w:val="none" w:sz="0" w:space="0" w:color="auto"/>
        <w:right w:val="none" w:sz="0" w:space="0" w:color="auto"/>
      </w:divBdr>
    </w:div>
    <w:div w:id="808597291">
      <w:bodyDiv w:val="1"/>
      <w:marLeft w:val="0"/>
      <w:marRight w:val="0"/>
      <w:marTop w:val="0"/>
      <w:marBottom w:val="0"/>
      <w:divBdr>
        <w:top w:val="none" w:sz="0" w:space="0" w:color="auto"/>
        <w:left w:val="none" w:sz="0" w:space="0" w:color="auto"/>
        <w:bottom w:val="none" w:sz="0" w:space="0" w:color="auto"/>
        <w:right w:val="none" w:sz="0" w:space="0" w:color="auto"/>
      </w:divBdr>
    </w:div>
    <w:div w:id="813765249">
      <w:bodyDiv w:val="1"/>
      <w:marLeft w:val="0"/>
      <w:marRight w:val="0"/>
      <w:marTop w:val="0"/>
      <w:marBottom w:val="0"/>
      <w:divBdr>
        <w:top w:val="none" w:sz="0" w:space="0" w:color="auto"/>
        <w:left w:val="none" w:sz="0" w:space="0" w:color="auto"/>
        <w:bottom w:val="none" w:sz="0" w:space="0" w:color="auto"/>
        <w:right w:val="none" w:sz="0" w:space="0" w:color="auto"/>
      </w:divBdr>
    </w:div>
    <w:div w:id="828902602">
      <w:bodyDiv w:val="1"/>
      <w:marLeft w:val="0"/>
      <w:marRight w:val="0"/>
      <w:marTop w:val="0"/>
      <w:marBottom w:val="0"/>
      <w:divBdr>
        <w:top w:val="none" w:sz="0" w:space="0" w:color="auto"/>
        <w:left w:val="none" w:sz="0" w:space="0" w:color="auto"/>
        <w:bottom w:val="none" w:sz="0" w:space="0" w:color="auto"/>
        <w:right w:val="none" w:sz="0" w:space="0" w:color="auto"/>
      </w:divBdr>
    </w:div>
    <w:div w:id="829449628">
      <w:bodyDiv w:val="1"/>
      <w:marLeft w:val="0"/>
      <w:marRight w:val="0"/>
      <w:marTop w:val="0"/>
      <w:marBottom w:val="0"/>
      <w:divBdr>
        <w:top w:val="none" w:sz="0" w:space="0" w:color="auto"/>
        <w:left w:val="none" w:sz="0" w:space="0" w:color="auto"/>
        <w:bottom w:val="none" w:sz="0" w:space="0" w:color="auto"/>
        <w:right w:val="none" w:sz="0" w:space="0" w:color="auto"/>
      </w:divBdr>
    </w:div>
    <w:div w:id="831800699">
      <w:bodyDiv w:val="1"/>
      <w:marLeft w:val="0"/>
      <w:marRight w:val="0"/>
      <w:marTop w:val="0"/>
      <w:marBottom w:val="0"/>
      <w:divBdr>
        <w:top w:val="none" w:sz="0" w:space="0" w:color="auto"/>
        <w:left w:val="none" w:sz="0" w:space="0" w:color="auto"/>
        <w:bottom w:val="none" w:sz="0" w:space="0" w:color="auto"/>
        <w:right w:val="none" w:sz="0" w:space="0" w:color="auto"/>
      </w:divBdr>
    </w:div>
    <w:div w:id="834497668">
      <w:bodyDiv w:val="1"/>
      <w:marLeft w:val="0"/>
      <w:marRight w:val="0"/>
      <w:marTop w:val="0"/>
      <w:marBottom w:val="0"/>
      <w:divBdr>
        <w:top w:val="none" w:sz="0" w:space="0" w:color="auto"/>
        <w:left w:val="none" w:sz="0" w:space="0" w:color="auto"/>
        <w:bottom w:val="none" w:sz="0" w:space="0" w:color="auto"/>
        <w:right w:val="none" w:sz="0" w:space="0" w:color="auto"/>
      </w:divBdr>
    </w:div>
    <w:div w:id="852648795">
      <w:bodyDiv w:val="1"/>
      <w:marLeft w:val="0"/>
      <w:marRight w:val="0"/>
      <w:marTop w:val="0"/>
      <w:marBottom w:val="0"/>
      <w:divBdr>
        <w:top w:val="none" w:sz="0" w:space="0" w:color="auto"/>
        <w:left w:val="none" w:sz="0" w:space="0" w:color="auto"/>
        <w:bottom w:val="none" w:sz="0" w:space="0" w:color="auto"/>
        <w:right w:val="none" w:sz="0" w:space="0" w:color="auto"/>
      </w:divBdr>
    </w:div>
    <w:div w:id="855850559">
      <w:bodyDiv w:val="1"/>
      <w:marLeft w:val="0"/>
      <w:marRight w:val="0"/>
      <w:marTop w:val="0"/>
      <w:marBottom w:val="0"/>
      <w:divBdr>
        <w:top w:val="none" w:sz="0" w:space="0" w:color="auto"/>
        <w:left w:val="none" w:sz="0" w:space="0" w:color="auto"/>
        <w:bottom w:val="none" w:sz="0" w:space="0" w:color="auto"/>
        <w:right w:val="none" w:sz="0" w:space="0" w:color="auto"/>
      </w:divBdr>
    </w:div>
    <w:div w:id="860821810">
      <w:bodyDiv w:val="1"/>
      <w:marLeft w:val="0"/>
      <w:marRight w:val="0"/>
      <w:marTop w:val="0"/>
      <w:marBottom w:val="0"/>
      <w:divBdr>
        <w:top w:val="none" w:sz="0" w:space="0" w:color="auto"/>
        <w:left w:val="none" w:sz="0" w:space="0" w:color="auto"/>
        <w:bottom w:val="none" w:sz="0" w:space="0" w:color="auto"/>
        <w:right w:val="none" w:sz="0" w:space="0" w:color="auto"/>
      </w:divBdr>
    </w:div>
    <w:div w:id="861864487">
      <w:bodyDiv w:val="1"/>
      <w:marLeft w:val="0"/>
      <w:marRight w:val="0"/>
      <w:marTop w:val="0"/>
      <w:marBottom w:val="0"/>
      <w:divBdr>
        <w:top w:val="none" w:sz="0" w:space="0" w:color="auto"/>
        <w:left w:val="none" w:sz="0" w:space="0" w:color="auto"/>
        <w:bottom w:val="none" w:sz="0" w:space="0" w:color="auto"/>
        <w:right w:val="none" w:sz="0" w:space="0" w:color="auto"/>
      </w:divBdr>
    </w:div>
    <w:div w:id="875236167">
      <w:bodyDiv w:val="1"/>
      <w:marLeft w:val="0"/>
      <w:marRight w:val="0"/>
      <w:marTop w:val="0"/>
      <w:marBottom w:val="0"/>
      <w:divBdr>
        <w:top w:val="none" w:sz="0" w:space="0" w:color="auto"/>
        <w:left w:val="none" w:sz="0" w:space="0" w:color="auto"/>
        <w:bottom w:val="none" w:sz="0" w:space="0" w:color="auto"/>
        <w:right w:val="none" w:sz="0" w:space="0" w:color="auto"/>
      </w:divBdr>
    </w:div>
    <w:div w:id="882979777">
      <w:bodyDiv w:val="1"/>
      <w:marLeft w:val="0"/>
      <w:marRight w:val="0"/>
      <w:marTop w:val="0"/>
      <w:marBottom w:val="0"/>
      <w:divBdr>
        <w:top w:val="none" w:sz="0" w:space="0" w:color="auto"/>
        <w:left w:val="none" w:sz="0" w:space="0" w:color="auto"/>
        <w:bottom w:val="none" w:sz="0" w:space="0" w:color="auto"/>
        <w:right w:val="none" w:sz="0" w:space="0" w:color="auto"/>
      </w:divBdr>
    </w:div>
    <w:div w:id="884490153">
      <w:bodyDiv w:val="1"/>
      <w:marLeft w:val="0"/>
      <w:marRight w:val="0"/>
      <w:marTop w:val="0"/>
      <w:marBottom w:val="0"/>
      <w:divBdr>
        <w:top w:val="none" w:sz="0" w:space="0" w:color="auto"/>
        <w:left w:val="none" w:sz="0" w:space="0" w:color="auto"/>
        <w:bottom w:val="none" w:sz="0" w:space="0" w:color="auto"/>
        <w:right w:val="none" w:sz="0" w:space="0" w:color="auto"/>
      </w:divBdr>
    </w:div>
    <w:div w:id="888342045">
      <w:bodyDiv w:val="1"/>
      <w:marLeft w:val="0"/>
      <w:marRight w:val="0"/>
      <w:marTop w:val="0"/>
      <w:marBottom w:val="0"/>
      <w:divBdr>
        <w:top w:val="none" w:sz="0" w:space="0" w:color="auto"/>
        <w:left w:val="none" w:sz="0" w:space="0" w:color="auto"/>
        <w:bottom w:val="none" w:sz="0" w:space="0" w:color="auto"/>
        <w:right w:val="none" w:sz="0" w:space="0" w:color="auto"/>
      </w:divBdr>
    </w:div>
    <w:div w:id="925264594">
      <w:bodyDiv w:val="1"/>
      <w:marLeft w:val="0"/>
      <w:marRight w:val="0"/>
      <w:marTop w:val="0"/>
      <w:marBottom w:val="0"/>
      <w:divBdr>
        <w:top w:val="none" w:sz="0" w:space="0" w:color="auto"/>
        <w:left w:val="none" w:sz="0" w:space="0" w:color="auto"/>
        <w:bottom w:val="none" w:sz="0" w:space="0" w:color="auto"/>
        <w:right w:val="none" w:sz="0" w:space="0" w:color="auto"/>
      </w:divBdr>
    </w:div>
    <w:div w:id="928193061">
      <w:bodyDiv w:val="1"/>
      <w:marLeft w:val="0"/>
      <w:marRight w:val="0"/>
      <w:marTop w:val="0"/>
      <w:marBottom w:val="0"/>
      <w:divBdr>
        <w:top w:val="none" w:sz="0" w:space="0" w:color="auto"/>
        <w:left w:val="none" w:sz="0" w:space="0" w:color="auto"/>
        <w:bottom w:val="none" w:sz="0" w:space="0" w:color="auto"/>
        <w:right w:val="none" w:sz="0" w:space="0" w:color="auto"/>
      </w:divBdr>
    </w:div>
    <w:div w:id="930049542">
      <w:bodyDiv w:val="1"/>
      <w:marLeft w:val="0"/>
      <w:marRight w:val="0"/>
      <w:marTop w:val="0"/>
      <w:marBottom w:val="0"/>
      <w:divBdr>
        <w:top w:val="none" w:sz="0" w:space="0" w:color="auto"/>
        <w:left w:val="none" w:sz="0" w:space="0" w:color="auto"/>
        <w:bottom w:val="none" w:sz="0" w:space="0" w:color="auto"/>
        <w:right w:val="none" w:sz="0" w:space="0" w:color="auto"/>
      </w:divBdr>
    </w:div>
    <w:div w:id="971444900">
      <w:bodyDiv w:val="1"/>
      <w:marLeft w:val="0"/>
      <w:marRight w:val="0"/>
      <w:marTop w:val="0"/>
      <w:marBottom w:val="0"/>
      <w:divBdr>
        <w:top w:val="none" w:sz="0" w:space="0" w:color="auto"/>
        <w:left w:val="none" w:sz="0" w:space="0" w:color="auto"/>
        <w:bottom w:val="none" w:sz="0" w:space="0" w:color="auto"/>
        <w:right w:val="none" w:sz="0" w:space="0" w:color="auto"/>
      </w:divBdr>
    </w:div>
    <w:div w:id="976565083">
      <w:bodyDiv w:val="1"/>
      <w:marLeft w:val="0"/>
      <w:marRight w:val="0"/>
      <w:marTop w:val="0"/>
      <w:marBottom w:val="0"/>
      <w:divBdr>
        <w:top w:val="none" w:sz="0" w:space="0" w:color="auto"/>
        <w:left w:val="none" w:sz="0" w:space="0" w:color="auto"/>
        <w:bottom w:val="none" w:sz="0" w:space="0" w:color="auto"/>
        <w:right w:val="none" w:sz="0" w:space="0" w:color="auto"/>
      </w:divBdr>
    </w:div>
    <w:div w:id="980773611">
      <w:bodyDiv w:val="1"/>
      <w:marLeft w:val="0"/>
      <w:marRight w:val="0"/>
      <w:marTop w:val="0"/>
      <w:marBottom w:val="0"/>
      <w:divBdr>
        <w:top w:val="none" w:sz="0" w:space="0" w:color="auto"/>
        <w:left w:val="none" w:sz="0" w:space="0" w:color="auto"/>
        <w:bottom w:val="none" w:sz="0" w:space="0" w:color="auto"/>
        <w:right w:val="none" w:sz="0" w:space="0" w:color="auto"/>
      </w:divBdr>
    </w:div>
    <w:div w:id="1011029767">
      <w:bodyDiv w:val="1"/>
      <w:marLeft w:val="0"/>
      <w:marRight w:val="0"/>
      <w:marTop w:val="0"/>
      <w:marBottom w:val="0"/>
      <w:divBdr>
        <w:top w:val="none" w:sz="0" w:space="0" w:color="auto"/>
        <w:left w:val="none" w:sz="0" w:space="0" w:color="auto"/>
        <w:bottom w:val="none" w:sz="0" w:space="0" w:color="auto"/>
        <w:right w:val="none" w:sz="0" w:space="0" w:color="auto"/>
      </w:divBdr>
    </w:div>
    <w:div w:id="1060708332">
      <w:bodyDiv w:val="1"/>
      <w:marLeft w:val="0"/>
      <w:marRight w:val="0"/>
      <w:marTop w:val="0"/>
      <w:marBottom w:val="0"/>
      <w:divBdr>
        <w:top w:val="none" w:sz="0" w:space="0" w:color="auto"/>
        <w:left w:val="none" w:sz="0" w:space="0" w:color="auto"/>
        <w:bottom w:val="none" w:sz="0" w:space="0" w:color="auto"/>
        <w:right w:val="none" w:sz="0" w:space="0" w:color="auto"/>
      </w:divBdr>
    </w:div>
    <w:div w:id="1084567128">
      <w:bodyDiv w:val="1"/>
      <w:marLeft w:val="0"/>
      <w:marRight w:val="0"/>
      <w:marTop w:val="0"/>
      <w:marBottom w:val="0"/>
      <w:divBdr>
        <w:top w:val="none" w:sz="0" w:space="0" w:color="auto"/>
        <w:left w:val="none" w:sz="0" w:space="0" w:color="auto"/>
        <w:bottom w:val="none" w:sz="0" w:space="0" w:color="auto"/>
        <w:right w:val="none" w:sz="0" w:space="0" w:color="auto"/>
      </w:divBdr>
    </w:div>
    <w:div w:id="1088385686">
      <w:bodyDiv w:val="1"/>
      <w:marLeft w:val="0"/>
      <w:marRight w:val="0"/>
      <w:marTop w:val="0"/>
      <w:marBottom w:val="0"/>
      <w:divBdr>
        <w:top w:val="none" w:sz="0" w:space="0" w:color="auto"/>
        <w:left w:val="none" w:sz="0" w:space="0" w:color="auto"/>
        <w:bottom w:val="none" w:sz="0" w:space="0" w:color="auto"/>
        <w:right w:val="none" w:sz="0" w:space="0" w:color="auto"/>
      </w:divBdr>
    </w:div>
    <w:div w:id="1094713878">
      <w:bodyDiv w:val="1"/>
      <w:marLeft w:val="0"/>
      <w:marRight w:val="0"/>
      <w:marTop w:val="0"/>
      <w:marBottom w:val="0"/>
      <w:divBdr>
        <w:top w:val="none" w:sz="0" w:space="0" w:color="auto"/>
        <w:left w:val="none" w:sz="0" w:space="0" w:color="auto"/>
        <w:bottom w:val="none" w:sz="0" w:space="0" w:color="auto"/>
        <w:right w:val="none" w:sz="0" w:space="0" w:color="auto"/>
      </w:divBdr>
    </w:div>
    <w:div w:id="1115292154">
      <w:bodyDiv w:val="1"/>
      <w:marLeft w:val="0"/>
      <w:marRight w:val="0"/>
      <w:marTop w:val="0"/>
      <w:marBottom w:val="0"/>
      <w:divBdr>
        <w:top w:val="none" w:sz="0" w:space="0" w:color="auto"/>
        <w:left w:val="none" w:sz="0" w:space="0" w:color="auto"/>
        <w:bottom w:val="none" w:sz="0" w:space="0" w:color="auto"/>
        <w:right w:val="none" w:sz="0" w:space="0" w:color="auto"/>
      </w:divBdr>
    </w:div>
    <w:div w:id="1141456483">
      <w:bodyDiv w:val="1"/>
      <w:marLeft w:val="0"/>
      <w:marRight w:val="0"/>
      <w:marTop w:val="0"/>
      <w:marBottom w:val="0"/>
      <w:divBdr>
        <w:top w:val="none" w:sz="0" w:space="0" w:color="auto"/>
        <w:left w:val="none" w:sz="0" w:space="0" w:color="auto"/>
        <w:bottom w:val="none" w:sz="0" w:space="0" w:color="auto"/>
        <w:right w:val="none" w:sz="0" w:space="0" w:color="auto"/>
      </w:divBdr>
    </w:div>
    <w:div w:id="1203061006">
      <w:bodyDiv w:val="1"/>
      <w:marLeft w:val="0"/>
      <w:marRight w:val="0"/>
      <w:marTop w:val="0"/>
      <w:marBottom w:val="0"/>
      <w:divBdr>
        <w:top w:val="none" w:sz="0" w:space="0" w:color="auto"/>
        <w:left w:val="none" w:sz="0" w:space="0" w:color="auto"/>
        <w:bottom w:val="none" w:sz="0" w:space="0" w:color="auto"/>
        <w:right w:val="none" w:sz="0" w:space="0" w:color="auto"/>
      </w:divBdr>
    </w:div>
    <w:div w:id="1216623580">
      <w:bodyDiv w:val="1"/>
      <w:marLeft w:val="0"/>
      <w:marRight w:val="0"/>
      <w:marTop w:val="0"/>
      <w:marBottom w:val="0"/>
      <w:divBdr>
        <w:top w:val="none" w:sz="0" w:space="0" w:color="auto"/>
        <w:left w:val="none" w:sz="0" w:space="0" w:color="auto"/>
        <w:bottom w:val="none" w:sz="0" w:space="0" w:color="auto"/>
        <w:right w:val="none" w:sz="0" w:space="0" w:color="auto"/>
      </w:divBdr>
    </w:div>
    <w:div w:id="1218933868">
      <w:bodyDiv w:val="1"/>
      <w:marLeft w:val="0"/>
      <w:marRight w:val="0"/>
      <w:marTop w:val="0"/>
      <w:marBottom w:val="0"/>
      <w:divBdr>
        <w:top w:val="none" w:sz="0" w:space="0" w:color="auto"/>
        <w:left w:val="none" w:sz="0" w:space="0" w:color="auto"/>
        <w:bottom w:val="none" w:sz="0" w:space="0" w:color="auto"/>
        <w:right w:val="none" w:sz="0" w:space="0" w:color="auto"/>
      </w:divBdr>
    </w:div>
    <w:div w:id="1219047270">
      <w:bodyDiv w:val="1"/>
      <w:marLeft w:val="0"/>
      <w:marRight w:val="0"/>
      <w:marTop w:val="0"/>
      <w:marBottom w:val="0"/>
      <w:divBdr>
        <w:top w:val="none" w:sz="0" w:space="0" w:color="auto"/>
        <w:left w:val="none" w:sz="0" w:space="0" w:color="auto"/>
        <w:bottom w:val="none" w:sz="0" w:space="0" w:color="auto"/>
        <w:right w:val="none" w:sz="0" w:space="0" w:color="auto"/>
      </w:divBdr>
    </w:div>
    <w:div w:id="1234852267">
      <w:bodyDiv w:val="1"/>
      <w:marLeft w:val="0"/>
      <w:marRight w:val="0"/>
      <w:marTop w:val="0"/>
      <w:marBottom w:val="0"/>
      <w:divBdr>
        <w:top w:val="none" w:sz="0" w:space="0" w:color="auto"/>
        <w:left w:val="none" w:sz="0" w:space="0" w:color="auto"/>
        <w:bottom w:val="none" w:sz="0" w:space="0" w:color="auto"/>
        <w:right w:val="none" w:sz="0" w:space="0" w:color="auto"/>
      </w:divBdr>
      <w:divsChild>
        <w:div w:id="194932870">
          <w:marLeft w:val="0"/>
          <w:marRight w:val="0"/>
          <w:marTop w:val="0"/>
          <w:marBottom w:val="0"/>
          <w:divBdr>
            <w:top w:val="none" w:sz="0" w:space="0" w:color="auto"/>
            <w:left w:val="none" w:sz="0" w:space="0" w:color="auto"/>
            <w:bottom w:val="none" w:sz="0" w:space="0" w:color="auto"/>
            <w:right w:val="none" w:sz="0" w:space="0" w:color="auto"/>
          </w:divBdr>
        </w:div>
        <w:div w:id="340010051">
          <w:marLeft w:val="0"/>
          <w:marRight w:val="0"/>
          <w:marTop w:val="0"/>
          <w:marBottom w:val="0"/>
          <w:divBdr>
            <w:top w:val="none" w:sz="0" w:space="0" w:color="auto"/>
            <w:left w:val="none" w:sz="0" w:space="0" w:color="auto"/>
            <w:bottom w:val="none" w:sz="0" w:space="0" w:color="auto"/>
            <w:right w:val="none" w:sz="0" w:space="0" w:color="auto"/>
          </w:divBdr>
        </w:div>
        <w:div w:id="401177638">
          <w:marLeft w:val="0"/>
          <w:marRight w:val="0"/>
          <w:marTop w:val="0"/>
          <w:marBottom w:val="0"/>
          <w:divBdr>
            <w:top w:val="none" w:sz="0" w:space="0" w:color="auto"/>
            <w:left w:val="none" w:sz="0" w:space="0" w:color="auto"/>
            <w:bottom w:val="none" w:sz="0" w:space="0" w:color="auto"/>
            <w:right w:val="none" w:sz="0" w:space="0" w:color="auto"/>
          </w:divBdr>
        </w:div>
        <w:div w:id="412243429">
          <w:marLeft w:val="0"/>
          <w:marRight w:val="0"/>
          <w:marTop w:val="0"/>
          <w:marBottom w:val="0"/>
          <w:divBdr>
            <w:top w:val="none" w:sz="0" w:space="0" w:color="auto"/>
            <w:left w:val="none" w:sz="0" w:space="0" w:color="auto"/>
            <w:bottom w:val="none" w:sz="0" w:space="0" w:color="auto"/>
            <w:right w:val="none" w:sz="0" w:space="0" w:color="auto"/>
          </w:divBdr>
        </w:div>
        <w:div w:id="635843840">
          <w:marLeft w:val="0"/>
          <w:marRight w:val="0"/>
          <w:marTop w:val="0"/>
          <w:marBottom w:val="0"/>
          <w:divBdr>
            <w:top w:val="none" w:sz="0" w:space="0" w:color="auto"/>
            <w:left w:val="none" w:sz="0" w:space="0" w:color="auto"/>
            <w:bottom w:val="none" w:sz="0" w:space="0" w:color="auto"/>
            <w:right w:val="none" w:sz="0" w:space="0" w:color="auto"/>
          </w:divBdr>
        </w:div>
        <w:div w:id="753861286">
          <w:marLeft w:val="0"/>
          <w:marRight w:val="0"/>
          <w:marTop w:val="0"/>
          <w:marBottom w:val="0"/>
          <w:divBdr>
            <w:top w:val="none" w:sz="0" w:space="0" w:color="auto"/>
            <w:left w:val="none" w:sz="0" w:space="0" w:color="auto"/>
            <w:bottom w:val="none" w:sz="0" w:space="0" w:color="auto"/>
            <w:right w:val="none" w:sz="0" w:space="0" w:color="auto"/>
          </w:divBdr>
        </w:div>
        <w:div w:id="840703853">
          <w:marLeft w:val="0"/>
          <w:marRight w:val="0"/>
          <w:marTop w:val="0"/>
          <w:marBottom w:val="0"/>
          <w:divBdr>
            <w:top w:val="none" w:sz="0" w:space="0" w:color="auto"/>
            <w:left w:val="none" w:sz="0" w:space="0" w:color="auto"/>
            <w:bottom w:val="none" w:sz="0" w:space="0" w:color="auto"/>
            <w:right w:val="none" w:sz="0" w:space="0" w:color="auto"/>
          </w:divBdr>
        </w:div>
        <w:div w:id="1167597837">
          <w:marLeft w:val="0"/>
          <w:marRight w:val="0"/>
          <w:marTop w:val="0"/>
          <w:marBottom w:val="0"/>
          <w:divBdr>
            <w:top w:val="none" w:sz="0" w:space="0" w:color="auto"/>
            <w:left w:val="none" w:sz="0" w:space="0" w:color="auto"/>
            <w:bottom w:val="none" w:sz="0" w:space="0" w:color="auto"/>
            <w:right w:val="none" w:sz="0" w:space="0" w:color="auto"/>
          </w:divBdr>
        </w:div>
        <w:div w:id="1197506289">
          <w:marLeft w:val="0"/>
          <w:marRight w:val="0"/>
          <w:marTop w:val="0"/>
          <w:marBottom w:val="0"/>
          <w:divBdr>
            <w:top w:val="none" w:sz="0" w:space="0" w:color="auto"/>
            <w:left w:val="none" w:sz="0" w:space="0" w:color="auto"/>
            <w:bottom w:val="none" w:sz="0" w:space="0" w:color="auto"/>
            <w:right w:val="none" w:sz="0" w:space="0" w:color="auto"/>
          </w:divBdr>
        </w:div>
        <w:div w:id="1677804449">
          <w:marLeft w:val="0"/>
          <w:marRight w:val="0"/>
          <w:marTop w:val="0"/>
          <w:marBottom w:val="0"/>
          <w:divBdr>
            <w:top w:val="none" w:sz="0" w:space="0" w:color="auto"/>
            <w:left w:val="none" w:sz="0" w:space="0" w:color="auto"/>
            <w:bottom w:val="none" w:sz="0" w:space="0" w:color="auto"/>
            <w:right w:val="none" w:sz="0" w:space="0" w:color="auto"/>
          </w:divBdr>
        </w:div>
        <w:div w:id="1687248560">
          <w:marLeft w:val="0"/>
          <w:marRight w:val="0"/>
          <w:marTop w:val="0"/>
          <w:marBottom w:val="0"/>
          <w:divBdr>
            <w:top w:val="none" w:sz="0" w:space="0" w:color="auto"/>
            <w:left w:val="none" w:sz="0" w:space="0" w:color="auto"/>
            <w:bottom w:val="none" w:sz="0" w:space="0" w:color="auto"/>
            <w:right w:val="none" w:sz="0" w:space="0" w:color="auto"/>
          </w:divBdr>
        </w:div>
        <w:div w:id="2120292978">
          <w:marLeft w:val="0"/>
          <w:marRight w:val="0"/>
          <w:marTop w:val="0"/>
          <w:marBottom w:val="0"/>
          <w:divBdr>
            <w:top w:val="none" w:sz="0" w:space="0" w:color="auto"/>
            <w:left w:val="none" w:sz="0" w:space="0" w:color="auto"/>
            <w:bottom w:val="none" w:sz="0" w:space="0" w:color="auto"/>
            <w:right w:val="none" w:sz="0" w:space="0" w:color="auto"/>
          </w:divBdr>
        </w:div>
      </w:divsChild>
    </w:div>
    <w:div w:id="1235896901">
      <w:bodyDiv w:val="1"/>
      <w:marLeft w:val="0"/>
      <w:marRight w:val="0"/>
      <w:marTop w:val="0"/>
      <w:marBottom w:val="0"/>
      <w:divBdr>
        <w:top w:val="none" w:sz="0" w:space="0" w:color="auto"/>
        <w:left w:val="none" w:sz="0" w:space="0" w:color="auto"/>
        <w:bottom w:val="none" w:sz="0" w:space="0" w:color="auto"/>
        <w:right w:val="none" w:sz="0" w:space="0" w:color="auto"/>
      </w:divBdr>
    </w:div>
    <w:div w:id="1248418140">
      <w:bodyDiv w:val="1"/>
      <w:marLeft w:val="0"/>
      <w:marRight w:val="0"/>
      <w:marTop w:val="0"/>
      <w:marBottom w:val="0"/>
      <w:divBdr>
        <w:top w:val="none" w:sz="0" w:space="0" w:color="auto"/>
        <w:left w:val="none" w:sz="0" w:space="0" w:color="auto"/>
        <w:bottom w:val="none" w:sz="0" w:space="0" w:color="auto"/>
        <w:right w:val="none" w:sz="0" w:space="0" w:color="auto"/>
      </w:divBdr>
    </w:div>
    <w:div w:id="1252737481">
      <w:bodyDiv w:val="1"/>
      <w:marLeft w:val="0"/>
      <w:marRight w:val="0"/>
      <w:marTop w:val="0"/>
      <w:marBottom w:val="0"/>
      <w:divBdr>
        <w:top w:val="none" w:sz="0" w:space="0" w:color="auto"/>
        <w:left w:val="none" w:sz="0" w:space="0" w:color="auto"/>
        <w:bottom w:val="none" w:sz="0" w:space="0" w:color="auto"/>
        <w:right w:val="none" w:sz="0" w:space="0" w:color="auto"/>
      </w:divBdr>
    </w:div>
    <w:div w:id="1290234965">
      <w:bodyDiv w:val="1"/>
      <w:marLeft w:val="0"/>
      <w:marRight w:val="0"/>
      <w:marTop w:val="0"/>
      <w:marBottom w:val="0"/>
      <w:divBdr>
        <w:top w:val="none" w:sz="0" w:space="0" w:color="auto"/>
        <w:left w:val="none" w:sz="0" w:space="0" w:color="auto"/>
        <w:bottom w:val="none" w:sz="0" w:space="0" w:color="auto"/>
        <w:right w:val="none" w:sz="0" w:space="0" w:color="auto"/>
      </w:divBdr>
    </w:div>
    <w:div w:id="1294674737">
      <w:bodyDiv w:val="1"/>
      <w:marLeft w:val="0"/>
      <w:marRight w:val="0"/>
      <w:marTop w:val="0"/>
      <w:marBottom w:val="0"/>
      <w:divBdr>
        <w:top w:val="none" w:sz="0" w:space="0" w:color="auto"/>
        <w:left w:val="none" w:sz="0" w:space="0" w:color="auto"/>
        <w:bottom w:val="none" w:sz="0" w:space="0" w:color="auto"/>
        <w:right w:val="none" w:sz="0" w:space="0" w:color="auto"/>
      </w:divBdr>
    </w:div>
    <w:div w:id="1328947968">
      <w:bodyDiv w:val="1"/>
      <w:marLeft w:val="0"/>
      <w:marRight w:val="0"/>
      <w:marTop w:val="0"/>
      <w:marBottom w:val="0"/>
      <w:divBdr>
        <w:top w:val="none" w:sz="0" w:space="0" w:color="auto"/>
        <w:left w:val="none" w:sz="0" w:space="0" w:color="auto"/>
        <w:bottom w:val="none" w:sz="0" w:space="0" w:color="auto"/>
        <w:right w:val="none" w:sz="0" w:space="0" w:color="auto"/>
      </w:divBdr>
    </w:div>
    <w:div w:id="1329020053">
      <w:bodyDiv w:val="1"/>
      <w:marLeft w:val="0"/>
      <w:marRight w:val="0"/>
      <w:marTop w:val="0"/>
      <w:marBottom w:val="0"/>
      <w:divBdr>
        <w:top w:val="none" w:sz="0" w:space="0" w:color="auto"/>
        <w:left w:val="none" w:sz="0" w:space="0" w:color="auto"/>
        <w:bottom w:val="none" w:sz="0" w:space="0" w:color="auto"/>
        <w:right w:val="none" w:sz="0" w:space="0" w:color="auto"/>
      </w:divBdr>
    </w:div>
    <w:div w:id="1336762239">
      <w:bodyDiv w:val="1"/>
      <w:marLeft w:val="0"/>
      <w:marRight w:val="0"/>
      <w:marTop w:val="0"/>
      <w:marBottom w:val="0"/>
      <w:divBdr>
        <w:top w:val="none" w:sz="0" w:space="0" w:color="auto"/>
        <w:left w:val="none" w:sz="0" w:space="0" w:color="auto"/>
        <w:bottom w:val="none" w:sz="0" w:space="0" w:color="auto"/>
        <w:right w:val="none" w:sz="0" w:space="0" w:color="auto"/>
      </w:divBdr>
    </w:div>
    <w:div w:id="1337196981">
      <w:bodyDiv w:val="1"/>
      <w:marLeft w:val="0"/>
      <w:marRight w:val="0"/>
      <w:marTop w:val="0"/>
      <w:marBottom w:val="0"/>
      <w:divBdr>
        <w:top w:val="none" w:sz="0" w:space="0" w:color="auto"/>
        <w:left w:val="none" w:sz="0" w:space="0" w:color="auto"/>
        <w:bottom w:val="none" w:sz="0" w:space="0" w:color="auto"/>
        <w:right w:val="none" w:sz="0" w:space="0" w:color="auto"/>
      </w:divBdr>
    </w:div>
    <w:div w:id="1337727629">
      <w:bodyDiv w:val="1"/>
      <w:marLeft w:val="0"/>
      <w:marRight w:val="0"/>
      <w:marTop w:val="0"/>
      <w:marBottom w:val="0"/>
      <w:divBdr>
        <w:top w:val="none" w:sz="0" w:space="0" w:color="auto"/>
        <w:left w:val="none" w:sz="0" w:space="0" w:color="auto"/>
        <w:bottom w:val="none" w:sz="0" w:space="0" w:color="auto"/>
        <w:right w:val="none" w:sz="0" w:space="0" w:color="auto"/>
      </w:divBdr>
    </w:div>
    <w:div w:id="1341154832">
      <w:bodyDiv w:val="1"/>
      <w:marLeft w:val="0"/>
      <w:marRight w:val="0"/>
      <w:marTop w:val="0"/>
      <w:marBottom w:val="0"/>
      <w:divBdr>
        <w:top w:val="none" w:sz="0" w:space="0" w:color="auto"/>
        <w:left w:val="none" w:sz="0" w:space="0" w:color="auto"/>
        <w:bottom w:val="none" w:sz="0" w:space="0" w:color="auto"/>
        <w:right w:val="none" w:sz="0" w:space="0" w:color="auto"/>
      </w:divBdr>
    </w:div>
    <w:div w:id="1359967125">
      <w:bodyDiv w:val="1"/>
      <w:marLeft w:val="0"/>
      <w:marRight w:val="0"/>
      <w:marTop w:val="0"/>
      <w:marBottom w:val="0"/>
      <w:divBdr>
        <w:top w:val="none" w:sz="0" w:space="0" w:color="auto"/>
        <w:left w:val="none" w:sz="0" w:space="0" w:color="auto"/>
        <w:bottom w:val="none" w:sz="0" w:space="0" w:color="auto"/>
        <w:right w:val="none" w:sz="0" w:space="0" w:color="auto"/>
      </w:divBdr>
    </w:div>
    <w:div w:id="1377971057">
      <w:bodyDiv w:val="1"/>
      <w:marLeft w:val="0"/>
      <w:marRight w:val="0"/>
      <w:marTop w:val="0"/>
      <w:marBottom w:val="0"/>
      <w:divBdr>
        <w:top w:val="none" w:sz="0" w:space="0" w:color="auto"/>
        <w:left w:val="none" w:sz="0" w:space="0" w:color="auto"/>
        <w:bottom w:val="none" w:sz="0" w:space="0" w:color="auto"/>
        <w:right w:val="none" w:sz="0" w:space="0" w:color="auto"/>
      </w:divBdr>
    </w:div>
    <w:div w:id="1384452500">
      <w:bodyDiv w:val="1"/>
      <w:marLeft w:val="0"/>
      <w:marRight w:val="0"/>
      <w:marTop w:val="0"/>
      <w:marBottom w:val="0"/>
      <w:divBdr>
        <w:top w:val="none" w:sz="0" w:space="0" w:color="auto"/>
        <w:left w:val="none" w:sz="0" w:space="0" w:color="auto"/>
        <w:bottom w:val="none" w:sz="0" w:space="0" w:color="auto"/>
        <w:right w:val="none" w:sz="0" w:space="0" w:color="auto"/>
      </w:divBdr>
    </w:div>
    <w:div w:id="1392196606">
      <w:bodyDiv w:val="1"/>
      <w:marLeft w:val="0"/>
      <w:marRight w:val="0"/>
      <w:marTop w:val="0"/>
      <w:marBottom w:val="0"/>
      <w:divBdr>
        <w:top w:val="none" w:sz="0" w:space="0" w:color="auto"/>
        <w:left w:val="none" w:sz="0" w:space="0" w:color="auto"/>
        <w:bottom w:val="none" w:sz="0" w:space="0" w:color="auto"/>
        <w:right w:val="none" w:sz="0" w:space="0" w:color="auto"/>
      </w:divBdr>
    </w:div>
    <w:div w:id="1411924848">
      <w:bodyDiv w:val="1"/>
      <w:marLeft w:val="0"/>
      <w:marRight w:val="0"/>
      <w:marTop w:val="0"/>
      <w:marBottom w:val="0"/>
      <w:divBdr>
        <w:top w:val="none" w:sz="0" w:space="0" w:color="auto"/>
        <w:left w:val="none" w:sz="0" w:space="0" w:color="auto"/>
        <w:bottom w:val="none" w:sz="0" w:space="0" w:color="auto"/>
        <w:right w:val="none" w:sz="0" w:space="0" w:color="auto"/>
      </w:divBdr>
    </w:div>
    <w:div w:id="1439715879">
      <w:bodyDiv w:val="1"/>
      <w:marLeft w:val="0"/>
      <w:marRight w:val="0"/>
      <w:marTop w:val="0"/>
      <w:marBottom w:val="0"/>
      <w:divBdr>
        <w:top w:val="none" w:sz="0" w:space="0" w:color="auto"/>
        <w:left w:val="none" w:sz="0" w:space="0" w:color="auto"/>
        <w:bottom w:val="none" w:sz="0" w:space="0" w:color="auto"/>
        <w:right w:val="none" w:sz="0" w:space="0" w:color="auto"/>
      </w:divBdr>
      <w:divsChild>
        <w:div w:id="210964967">
          <w:marLeft w:val="0"/>
          <w:marRight w:val="0"/>
          <w:marTop w:val="0"/>
          <w:marBottom w:val="0"/>
          <w:divBdr>
            <w:top w:val="none" w:sz="0" w:space="0" w:color="auto"/>
            <w:left w:val="none" w:sz="0" w:space="0" w:color="auto"/>
            <w:bottom w:val="none" w:sz="0" w:space="0" w:color="auto"/>
            <w:right w:val="none" w:sz="0" w:space="0" w:color="auto"/>
          </w:divBdr>
        </w:div>
      </w:divsChild>
    </w:div>
    <w:div w:id="1456099926">
      <w:bodyDiv w:val="1"/>
      <w:marLeft w:val="0"/>
      <w:marRight w:val="0"/>
      <w:marTop w:val="0"/>
      <w:marBottom w:val="0"/>
      <w:divBdr>
        <w:top w:val="none" w:sz="0" w:space="0" w:color="auto"/>
        <w:left w:val="none" w:sz="0" w:space="0" w:color="auto"/>
        <w:bottom w:val="none" w:sz="0" w:space="0" w:color="auto"/>
        <w:right w:val="none" w:sz="0" w:space="0" w:color="auto"/>
      </w:divBdr>
    </w:div>
    <w:div w:id="1460103858">
      <w:bodyDiv w:val="1"/>
      <w:marLeft w:val="0"/>
      <w:marRight w:val="0"/>
      <w:marTop w:val="0"/>
      <w:marBottom w:val="0"/>
      <w:divBdr>
        <w:top w:val="none" w:sz="0" w:space="0" w:color="auto"/>
        <w:left w:val="none" w:sz="0" w:space="0" w:color="auto"/>
        <w:bottom w:val="none" w:sz="0" w:space="0" w:color="auto"/>
        <w:right w:val="none" w:sz="0" w:space="0" w:color="auto"/>
      </w:divBdr>
    </w:div>
    <w:div w:id="1466192058">
      <w:bodyDiv w:val="1"/>
      <w:marLeft w:val="0"/>
      <w:marRight w:val="0"/>
      <w:marTop w:val="0"/>
      <w:marBottom w:val="0"/>
      <w:divBdr>
        <w:top w:val="none" w:sz="0" w:space="0" w:color="auto"/>
        <w:left w:val="none" w:sz="0" w:space="0" w:color="auto"/>
        <w:bottom w:val="none" w:sz="0" w:space="0" w:color="auto"/>
        <w:right w:val="none" w:sz="0" w:space="0" w:color="auto"/>
      </w:divBdr>
    </w:div>
    <w:div w:id="1467775815">
      <w:bodyDiv w:val="1"/>
      <w:marLeft w:val="0"/>
      <w:marRight w:val="0"/>
      <w:marTop w:val="0"/>
      <w:marBottom w:val="0"/>
      <w:divBdr>
        <w:top w:val="none" w:sz="0" w:space="0" w:color="auto"/>
        <w:left w:val="none" w:sz="0" w:space="0" w:color="auto"/>
        <w:bottom w:val="none" w:sz="0" w:space="0" w:color="auto"/>
        <w:right w:val="none" w:sz="0" w:space="0" w:color="auto"/>
      </w:divBdr>
    </w:div>
    <w:div w:id="1468477538">
      <w:bodyDiv w:val="1"/>
      <w:marLeft w:val="0"/>
      <w:marRight w:val="0"/>
      <w:marTop w:val="0"/>
      <w:marBottom w:val="0"/>
      <w:divBdr>
        <w:top w:val="none" w:sz="0" w:space="0" w:color="auto"/>
        <w:left w:val="none" w:sz="0" w:space="0" w:color="auto"/>
        <w:bottom w:val="none" w:sz="0" w:space="0" w:color="auto"/>
        <w:right w:val="none" w:sz="0" w:space="0" w:color="auto"/>
      </w:divBdr>
    </w:div>
    <w:div w:id="1475097001">
      <w:bodyDiv w:val="1"/>
      <w:marLeft w:val="0"/>
      <w:marRight w:val="0"/>
      <w:marTop w:val="0"/>
      <w:marBottom w:val="0"/>
      <w:divBdr>
        <w:top w:val="none" w:sz="0" w:space="0" w:color="auto"/>
        <w:left w:val="none" w:sz="0" w:space="0" w:color="auto"/>
        <w:bottom w:val="none" w:sz="0" w:space="0" w:color="auto"/>
        <w:right w:val="none" w:sz="0" w:space="0" w:color="auto"/>
      </w:divBdr>
    </w:div>
    <w:div w:id="1496603511">
      <w:bodyDiv w:val="1"/>
      <w:marLeft w:val="0"/>
      <w:marRight w:val="0"/>
      <w:marTop w:val="0"/>
      <w:marBottom w:val="0"/>
      <w:divBdr>
        <w:top w:val="none" w:sz="0" w:space="0" w:color="auto"/>
        <w:left w:val="none" w:sz="0" w:space="0" w:color="auto"/>
        <w:bottom w:val="none" w:sz="0" w:space="0" w:color="auto"/>
        <w:right w:val="none" w:sz="0" w:space="0" w:color="auto"/>
      </w:divBdr>
    </w:div>
    <w:div w:id="1507863316">
      <w:bodyDiv w:val="1"/>
      <w:marLeft w:val="0"/>
      <w:marRight w:val="0"/>
      <w:marTop w:val="0"/>
      <w:marBottom w:val="0"/>
      <w:divBdr>
        <w:top w:val="none" w:sz="0" w:space="0" w:color="auto"/>
        <w:left w:val="none" w:sz="0" w:space="0" w:color="auto"/>
        <w:bottom w:val="none" w:sz="0" w:space="0" w:color="auto"/>
        <w:right w:val="none" w:sz="0" w:space="0" w:color="auto"/>
      </w:divBdr>
    </w:div>
    <w:div w:id="1522889510">
      <w:bodyDiv w:val="1"/>
      <w:marLeft w:val="0"/>
      <w:marRight w:val="0"/>
      <w:marTop w:val="0"/>
      <w:marBottom w:val="0"/>
      <w:divBdr>
        <w:top w:val="none" w:sz="0" w:space="0" w:color="auto"/>
        <w:left w:val="none" w:sz="0" w:space="0" w:color="auto"/>
        <w:bottom w:val="none" w:sz="0" w:space="0" w:color="auto"/>
        <w:right w:val="none" w:sz="0" w:space="0" w:color="auto"/>
      </w:divBdr>
    </w:div>
    <w:div w:id="1528061498">
      <w:bodyDiv w:val="1"/>
      <w:marLeft w:val="0"/>
      <w:marRight w:val="0"/>
      <w:marTop w:val="0"/>
      <w:marBottom w:val="0"/>
      <w:divBdr>
        <w:top w:val="none" w:sz="0" w:space="0" w:color="auto"/>
        <w:left w:val="none" w:sz="0" w:space="0" w:color="auto"/>
        <w:bottom w:val="none" w:sz="0" w:space="0" w:color="auto"/>
        <w:right w:val="none" w:sz="0" w:space="0" w:color="auto"/>
      </w:divBdr>
    </w:div>
    <w:div w:id="1560704216">
      <w:bodyDiv w:val="1"/>
      <w:marLeft w:val="0"/>
      <w:marRight w:val="0"/>
      <w:marTop w:val="0"/>
      <w:marBottom w:val="0"/>
      <w:divBdr>
        <w:top w:val="none" w:sz="0" w:space="0" w:color="auto"/>
        <w:left w:val="none" w:sz="0" w:space="0" w:color="auto"/>
        <w:bottom w:val="none" w:sz="0" w:space="0" w:color="auto"/>
        <w:right w:val="none" w:sz="0" w:space="0" w:color="auto"/>
      </w:divBdr>
    </w:div>
    <w:div w:id="1565145559">
      <w:bodyDiv w:val="1"/>
      <w:marLeft w:val="0"/>
      <w:marRight w:val="0"/>
      <w:marTop w:val="0"/>
      <w:marBottom w:val="0"/>
      <w:divBdr>
        <w:top w:val="none" w:sz="0" w:space="0" w:color="auto"/>
        <w:left w:val="none" w:sz="0" w:space="0" w:color="auto"/>
        <w:bottom w:val="none" w:sz="0" w:space="0" w:color="auto"/>
        <w:right w:val="none" w:sz="0" w:space="0" w:color="auto"/>
      </w:divBdr>
    </w:div>
    <w:div w:id="1567490092">
      <w:bodyDiv w:val="1"/>
      <w:marLeft w:val="0"/>
      <w:marRight w:val="0"/>
      <w:marTop w:val="0"/>
      <w:marBottom w:val="0"/>
      <w:divBdr>
        <w:top w:val="none" w:sz="0" w:space="0" w:color="auto"/>
        <w:left w:val="none" w:sz="0" w:space="0" w:color="auto"/>
        <w:bottom w:val="none" w:sz="0" w:space="0" w:color="auto"/>
        <w:right w:val="none" w:sz="0" w:space="0" w:color="auto"/>
      </w:divBdr>
    </w:div>
    <w:div w:id="1575239889">
      <w:bodyDiv w:val="1"/>
      <w:marLeft w:val="0"/>
      <w:marRight w:val="0"/>
      <w:marTop w:val="0"/>
      <w:marBottom w:val="0"/>
      <w:divBdr>
        <w:top w:val="none" w:sz="0" w:space="0" w:color="auto"/>
        <w:left w:val="none" w:sz="0" w:space="0" w:color="auto"/>
        <w:bottom w:val="none" w:sz="0" w:space="0" w:color="auto"/>
        <w:right w:val="none" w:sz="0" w:space="0" w:color="auto"/>
      </w:divBdr>
    </w:div>
    <w:div w:id="1585725970">
      <w:bodyDiv w:val="1"/>
      <w:marLeft w:val="0"/>
      <w:marRight w:val="0"/>
      <w:marTop w:val="0"/>
      <w:marBottom w:val="0"/>
      <w:divBdr>
        <w:top w:val="none" w:sz="0" w:space="0" w:color="auto"/>
        <w:left w:val="none" w:sz="0" w:space="0" w:color="auto"/>
        <w:bottom w:val="none" w:sz="0" w:space="0" w:color="auto"/>
        <w:right w:val="none" w:sz="0" w:space="0" w:color="auto"/>
      </w:divBdr>
    </w:div>
    <w:div w:id="1589343242">
      <w:bodyDiv w:val="1"/>
      <w:marLeft w:val="0"/>
      <w:marRight w:val="0"/>
      <w:marTop w:val="0"/>
      <w:marBottom w:val="0"/>
      <w:divBdr>
        <w:top w:val="none" w:sz="0" w:space="0" w:color="auto"/>
        <w:left w:val="none" w:sz="0" w:space="0" w:color="auto"/>
        <w:bottom w:val="none" w:sz="0" w:space="0" w:color="auto"/>
        <w:right w:val="none" w:sz="0" w:space="0" w:color="auto"/>
      </w:divBdr>
    </w:div>
    <w:div w:id="1604803387">
      <w:bodyDiv w:val="1"/>
      <w:marLeft w:val="0"/>
      <w:marRight w:val="0"/>
      <w:marTop w:val="0"/>
      <w:marBottom w:val="0"/>
      <w:divBdr>
        <w:top w:val="none" w:sz="0" w:space="0" w:color="auto"/>
        <w:left w:val="none" w:sz="0" w:space="0" w:color="auto"/>
        <w:bottom w:val="none" w:sz="0" w:space="0" w:color="auto"/>
        <w:right w:val="none" w:sz="0" w:space="0" w:color="auto"/>
      </w:divBdr>
    </w:div>
    <w:div w:id="1606037094">
      <w:bodyDiv w:val="1"/>
      <w:marLeft w:val="0"/>
      <w:marRight w:val="0"/>
      <w:marTop w:val="0"/>
      <w:marBottom w:val="0"/>
      <w:divBdr>
        <w:top w:val="none" w:sz="0" w:space="0" w:color="auto"/>
        <w:left w:val="none" w:sz="0" w:space="0" w:color="auto"/>
        <w:bottom w:val="none" w:sz="0" w:space="0" w:color="auto"/>
        <w:right w:val="none" w:sz="0" w:space="0" w:color="auto"/>
      </w:divBdr>
    </w:div>
    <w:div w:id="1609584317">
      <w:bodyDiv w:val="1"/>
      <w:marLeft w:val="0"/>
      <w:marRight w:val="0"/>
      <w:marTop w:val="0"/>
      <w:marBottom w:val="0"/>
      <w:divBdr>
        <w:top w:val="none" w:sz="0" w:space="0" w:color="auto"/>
        <w:left w:val="none" w:sz="0" w:space="0" w:color="auto"/>
        <w:bottom w:val="none" w:sz="0" w:space="0" w:color="auto"/>
        <w:right w:val="none" w:sz="0" w:space="0" w:color="auto"/>
      </w:divBdr>
    </w:div>
    <w:div w:id="1642079371">
      <w:bodyDiv w:val="1"/>
      <w:marLeft w:val="0"/>
      <w:marRight w:val="0"/>
      <w:marTop w:val="0"/>
      <w:marBottom w:val="0"/>
      <w:divBdr>
        <w:top w:val="none" w:sz="0" w:space="0" w:color="auto"/>
        <w:left w:val="none" w:sz="0" w:space="0" w:color="auto"/>
        <w:bottom w:val="none" w:sz="0" w:space="0" w:color="auto"/>
        <w:right w:val="none" w:sz="0" w:space="0" w:color="auto"/>
      </w:divBdr>
    </w:div>
    <w:div w:id="1651708935">
      <w:bodyDiv w:val="1"/>
      <w:marLeft w:val="0"/>
      <w:marRight w:val="0"/>
      <w:marTop w:val="0"/>
      <w:marBottom w:val="0"/>
      <w:divBdr>
        <w:top w:val="none" w:sz="0" w:space="0" w:color="auto"/>
        <w:left w:val="none" w:sz="0" w:space="0" w:color="auto"/>
        <w:bottom w:val="none" w:sz="0" w:space="0" w:color="auto"/>
        <w:right w:val="none" w:sz="0" w:space="0" w:color="auto"/>
      </w:divBdr>
    </w:div>
    <w:div w:id="1662276835">
      <w:bodyDiv w:val="1"/>
      <w:marLeft w:val="0"/>
      <w:marRight w:val="0"/>
      <w:marTop w:val="0"/>
      <w:marBottom w:val="0"/>
      <w:divBdr>
        <w:top w:val="none" w:sz="0" w:space="0" w:color="auto"/>
        <w:left w:val="none" w:sz="0" w:space="0" w:color="auto"/>
        <w:bottom w:val="none" w:sz="0" w:space="0" w:color="auto"/>
        <w:right w:val="none" w:sz="0" w:space="0" w:color="auto"/>
      </w:divBdr>
      <w:divsChild>
        <w:div w:id="164899908">
          <w:marLeft w:val="0"/>
          <w:marRight w:val="0"/>
          <w:marTop w:val="0"/>
          <w:marBottom w:val="0"/>
          <w:divBdr>
            <w:top w:val="none" w:sz="0" w:space="0" w:color="auto"/>
            <w:left w:val="none" w:sz="0" w:space="0" w:color="auto"/>
            <w:bottom w:val="none" w:sz="0" w:space="0" w:color="auto"/>
            <w:right w:val="none" w:sz="0" w:space="0" w:color="auto"/>
          </w:divBdr>
        </w:div>
        <w:div w:id="223106958">
          <w:marLeft w:val="0"/>
          <w:marRight w:val="0"/>
          <w:marTop w:val="0"/>
          <w:marBottom w:val="0"/>
          <w:divBdr>
            <w:top w:val="none" w:sz="0" w:space="0" w:color="auto"/>
            <w:left w:val="none" w:sz="0" w:space="0" w:color="auto"/>
            <w:bottom w:val="none" w:sz="0" w:space="0" w:color="auto"/>
            <w:right w:val="none" w:sz="0" w:space="0" w:color="auto"/>
          </w:divBdr>
        </w:div>
        <w:div w:id="535578577">
          <w:marLeft w:val="0"/>
          <w:marRight w:val="0"/>
          <w:marTop w:val="0"/>
          <w:marBottom w:val="0"/>
          <w:divBdr>
            <w:top w:val="none" w:sz="0" w:space="0" w:color="auto"/>
            <w:left w:val="none" w:sz="0" w:space="0" w:color="auto"/>
            <w:bottom w:val="none" w:sz="0" w:space="0" w:color="auto"/>
            <w:right w:val="none" w:sz="0" w:space="0" w:color="auto"/>
          </w:divBdr>
        </w:div>
        <w:div w:id="675813502">
          <w:marLeft w:val="0"/>
          <w:marRight w:val="0"/>
          <w:marTop w:val="0"/>
          <w:marBottom w:val="0"/>
          <w:divBdr>
            <w:top w:val="none" w:sz="0" w:space="0" w:color="auto"/>
            <w:left w:val="none" w:sz="0" w:space="0" w:color="auto"/>
            <w:bottom w:val="none" w:sz="0" w:space="0" w:color="auto"/>
            <w:right w:val="none" w:sz="0" w:space="0" w:color="auto"/>
          </w:divBdr>
        </w:div>
        <w:div w:id="702559969">
          <w:marLeft w:val="0"/>
          <w:marRight w:val="0"/>
          <w:marTop w:val="0"/>
          <w:marBottom w:val="0"/>
          <w:divBdr>
            <w:top w:val="none" w:sz="0" w:space="0" w:color="auto"/>
            <w:left w:val="none" w:sz="0" w:space="0" w:color="auto"/>
            <w:bottom w:val="none" w:sz="0" w:space="0" w:color="auto"/>
            <w:right w:val="none" w:sz="0" w:space="0" w:color="auto"/>
          </w:divBdr>
        </w:div>
        <w:div w:id="853957683">
          <w:marLeft w:val="0"/>
          <w:marRight w:val="0"/>
          <w:marTop w:val="0"/>
          <w:marBottom w:val="0"/>
          <w:divBdr>
            <w:top w:val="none" w:sz="0" w:space="0" w:color="auto"/>
            <w:left w:val="none" w:sz="0" w:space="0" w:color="auto"/>
            <w:bottom w:val="none" w:sz="0" w:space="0" w:color="auto"/>
            <w:right w:val="none" w:sz="0" w:space="0" w:color="auto"/>
          </w:divBdr>
        </w:div>
        <w:div w:id="854734244">
          <w:marLeft w:val="0"/>
          <w:marRight w:val="0"/>
          <w:marTop w:val="0"/>
          <w:marBottom w:val="0"/>
          <w:divBdr>
            <w:top w:val="none" w:sz="0" w:space="0" w:color="auto"/>
            <w:left w:val="none" w:sz="0" w:space="0" w:color="auto"/>
            <w:bottom w:val="none" w:sz="0" w:space="0" w:color="auto"/>
            <w:right w:val="none" w:sz="0" w:space="0" w:color="auto"/>
          </w:divBdr>
        </w:div>
        <w:div w:id="928856993">
          <w:marLeft w:val="0"/>
          <w:marRight w:val="0"/>
          <w:marTop w:val="0"/>
          <w:marBottom w:val="0"/>
          <w:divBdr>
            <w:top w:val="none" w:sz="0" w:space="0" w:color="auto"/>
            <w:left w:val="none" w:sz="0" w:space="0" w:color="auto"/>
            <w:bottom w:val="none" w:sz="0" w:space="0" w:color="auto"/>
            <w:right w:val="none" w:sz="0" w:space="0" w:color="auto"/>
          </w:divBdr>
        </w:div>
        <w:div w:id="988746673">
          <w:marLeft w:val="0"/>
          <w:marRight w:val="0"/>
          <w:marTop w:val="0"/>
          <w:marBottom w:val="0"/>
          <w:divBdr>
            <w:top w:val="none" w:sz="0" w:space="0" w:color="auto"/>
            <w:left w:val="none" w:sz="0" w:space="0" w:color="auto"/>
            <w:bottom w:val="none" w:sz="0" w:space="0" w:color="auto"/>
            <w:right w:val="none" w:sz="0" w:space="0" w:color="auto"/>
          </w:divBdr>
        </w:div>
        <w:div w:id="989331618">
          <w:marLeft w:val="0"/>
          <w:marRight w:val="0"/>
          <w:marTop w:val="0"/>
          <w:marBottom w:val="0"/>
          <w:divBdr>
            <w:top w:val="none" w:sz="0" w:space="0" w:color="auto"/>
            <w:left w:val="none" w:sz="0" w:space="0" w:color="auto"/>
            <w:bottom w:val="none" w:sz="0" w:space="0" w:color="auto"/>
            <w:right w:val="none" w:sz="0" w:space="0" w:color="auto"/>
          </w:divBdr>
        </w:div>
        <w:div w:id="1436025197">
          <w:marLeft w:val="0"/>
          <w:marRight w:val="0"/>
          <w:marTop w:val="0"/>
          <w:marBottom w:val="0"/>
          <w:divBdr>
            <w:top w:val="none" w:sz="0" w:space="0" w:color="auto"/>
            <w:left w:val="none" w:sz="0" w:space="0" w:color="auto"/>
            <w:bottom w:val="none" w:sz="0" w:space="0" w:color="auto"/>
            <w:right w:val="none" w:sz="0" w:space="0" w:color="auto"/>
          </w:divBdr>
        </w:div>
        <w:div w:id="1698966665">
          <w:marLeft w:val="0"/>
          <w:marRight w:val="0"/>
          <w:marTop w:val="0"/>
          <w:marBottom w:val="0"/>
          <w:divBdr>
            <w:top w:val="none" w:sz="0" w:space="0" w:color="auto"/>
            <w:left w:val="none" w:sz="0" w:space="0" w:color="auto"/>
            <w:bottom w:val="none" w:sz="0" w:space="0" w:color="auto"/>
            <w:right w:val="none" w:sz="0" w:space="0" w:color="auto"/>
          </w:divBdr>
        </w:div>
      </w:divsChild>
    </w:div>
    <w:div w:id="1673147231">
      <w:bodyDiv w:val="1"/>
      <w:marLeft w:val="0"/>
      <w:marRight w:val="0"/>
      <w:marTop w:val="0"/>
      <w:marBottom w:val="0"/>
      <w:divBdr>
        <w:top w:val="none" w:sz="0" w:space="0" w:color="auto"/>
        <w:left w:val="none" w:sz="0" w:space="0" w:color="auto"/>
        <w:bottom w:val="none" w:sz="0" w:space="0" w:color="auto"/>
        <w:right w:val="none" w:sz="0" w:space="0" w:color="auto"/>
      </w:divBdr>
    </w:div>
    <w:div w:id="1694380632">
      <w:bodyDiv w:val="1"/>
      <w:marLeft w:val="0"/>
      <w:marRight w:val="0"/>
      <w:marTop w:val="0"/>
      <w:marBottom w:val="0"/>
      <w:divBdr>
        <w:top w:val="none" w:sz="0" w:space="0" w:color="auto"/>
        <w:left w:val="none" w:sz="0" w:space="0" w:color="auto"/>
        <w:bottom w:val="none" w:sz="0" w:space="0" w:color="auto"/>
        <w:right w:val="none" w:sz="0" w:space="0" w:color="auto"/>
      </w:divBdr>
    </w:div>
    <w:div w:id="1705446987">
      <w:bodyDiv w:val="1"/>
      <w:marLeft w:val="0"/>
      <w:marRight w:val="0"/>
      <w:marTop w:val="0"/>
      <w:marBottom w:val="0"/>
      <w:divBdr>
        <w:top w:val="none" w:sz="0" w:space="0" w:color="auto"/>
        <w:left w:val="none" w:sz="0" w:space="0" w:color="auto"/>
        <w:bottom w:val="none" w:sz="0" w:space="0" w:color="auto"/>
        <w:right w:val="none" w:sz="0" w:space="0" w:color="auto"/>
      </w:divBdr>
    </w:div>
    <w:div w:id="1717774408">
      <w:bodyDiv w:val="1"/>
      <w:marLeft w:val="0"/>
      <w:marRight w:val="0"/>
      <w:marTop w:val="0"/>
      <w:marBottom w:val="0"/>
      <w:divBdr>
        <w:top w:val="none" w:sz="0" w:space="0" w:color="auto"/>
        <w:left w:val="none" w:sz="0" w:space="0" w:color="auto"/>
        <w:bottom w:val="none" w:sz="0" w:space="0" w:color="auto"/>
        <w:right w:val="none" w:sz="0" w:space="0" w:color="auto"/>
      </w:divBdr>
    </w:div>
    <w:div w:id="1722436748">
      <w:bodyDiv w:val="1"/>
      <w:marLeft w:val="0"/>
      <w:marRight w:val="0"/>
      <w:marTop w:val="0"/>
      <w:marBottom w:val="0"/>
      <w:divBdr>
        <w:top w:val="none" w:sz="0" w:space="0" w:color="auto"/>
        <w:left w:val="none" w:sz="0" w:space="0" w:color="auto"/>
        <w:bottom w:val="none" w:sz="0" w:space="0" w:color="auto"/>
        <w:right w:val="none" w:sz="0" w:space="0" w:color="auto"/>
      </w:divBdr>
    </w:div>
    <w:div w:id="1729835840">
      <w:bodyDiv w:val="1"/>
      <w:marLeft w:val="0"/>
      <w:marRight w:val="0"/>
      <w:marTop w:val="0"/>
      <w:marBottom w:val="0"/>
      <w:divBdr>
        <w:top w:val="none" w:sz="0" w:space="0" w:color="auto"/>
        <w:left w:val="none" w:sz="0" w:space="0" w:color="auto"/>
        <w:bottom w:val="none" w:sz="0" w:space="0" w:color="auto"/>
        <w:right w:val="none" w:sz="0" w:space="0" w:color="auto"/>
      </w:divBdr>
    </w:div>
    <w:div w:id="1749233839">
      <w:bodyDiv w:val="1"/>
      <w:marLeft w:val="0"/>
      <w:marRight w:val="0"/>
      <w:marTop w:val="0"/>
      <w:marBottom w:val="0"/>
      <w:divBdr>
        <w:top w:val="none" w:sz="0" w:space="0" w:color="auto"/>
        <w:left w:val="none" w:sz="0" w:space="0" w:color="auto"/>
        <w:bottom w:val="none" w:sz="0" w:space="0" w:color="auto"/>
        <w:right w:val="none" w:sz="0" w:space="0" w:color="auto"/>
      </w:divBdr>
    </w:div>
    <w:div w:id="1786346498">
      <w:bodyDiv w:val="1"/>
      <w:marLeft w:val="0"/>
      <w:marRight w:val="0"/>
      <w:marTop w:val="0"/>
      <w:marBottom w:val="0"/>
      <w:divBdr>
        <w:top w:val="none" w:sz="0" w:space="0" w:color="auto"/>
        <w:left w:val="none" w:sz="0" w:space="0" w:color="auto"/>
        <w:bottom w:val="none" w:sz="0" w:space="0" w:color="auto"/>
        <w:right w:val="none" w:sz="0" w:space="0" w:color="auto"/>
      </w:divBdr>
    </w:div>
    <w:div w:id="1817186911">
      <w:bodyDiv w:val="1"/>
      <w:marLeft w:val="0"/>
      <w:marRight w:val="0"/>
      <w:marTop w:val="0"/>
      <w:marBottom w:val="0"/>
      <w:divBdr>
        <w:top w:val="none" w:sz="0" w:space="0" w:color="auto"/>
        <w:left w:val="none" w:sz="0" w:space="0" w:color="auto"/>
        <w:bottom w:val="none" w:sz="0" w:space="0" w:color="auto"/>
        <w:right w:val="none" w:sz="0" w:space="0" w:color="auto"/>
      </w:divBdr>
    </w:div>
    <w:div w:id="1826847889">
      <w:bodyDiv w:val="1"/>
      <w:marLeft w:val="0"/>
      <w:marRight w:val="0"/>
      <w:marTop w:val="0"/>
      <w:marBottom w:val="0"/>
      <w:divBdr>
        <w:top w:val="none" w:sz="0" w:space="0" w:color="auto"/>
        <w:left w:val="none" w:sz="0" w:space="0" w:color="auto"/>
        <w:bottom w:val="none" w:sz="0" w:space="0" w:color="auto"/>
        <w:right w:val="none" w:sz="0" w:space="0" w:color="auto"/>
      </w:divBdr>
    </w:div>
    <w:div w:id="1848714836">
      <w:bodyDiv w:val="1"/>
      <w:marLeft w:val="0"/>
      <w:marRight w:val="0"/>
      <w:marTop w:val="0"/>
      <w:marBottom w:val="0"/>
      <w:divBdr>
        <w:top w:val="none" w:sz="0" w:space="0" w:color="auto"/>
        <w:left w:val="none" w:sz="0" w:space="0" w:color="auto"/>
        <w:bottom w:val="none" w:sz="0" w:space="0" w:color="auto"/>
        <w:right w:val="none" w:sz="0" w:space="0" w:color="auto"/>
      </w:divBdr>
      <w:divsChild>
        <w:div w:id="129832469">
          <w:marLeft w:val="0"/>
          <w:marRight w:val="0"/>
          <w:marTop w:val="0"/>
          <w:marBottom w:val="0"/>
          <w:divBdr>
            <w:top w:val="none" w:sz="0" w:space="0" w:color="auto"/>
            <w:left w:val="none" w:sz="0" w:space="0" w:color="auto"/>
            <w:bottom w:val="none" w:sz="0" w:space="0" w:color="auto"/>
            <w:right w:val="none" w:sz="0" w:space="0" w:color="auto"/>
          </w:divBdr>
        </w:div>
        <w:div w:id="146868886">
          <w:marLeft w:val="0"/>
          <w:marRight w:val="0"/>
          <w:marTop w:val="0"/>
          <w:marBottom w:val="0"/>
          <w:divBdr>
            <w:top w:val="none" w:sz="0" w:space="0" w:color="auto"/>
            <w:left w:val="none" w:sz="0" w:space="0" w:color="auto"/>
            <w:bottom w:val="none" w:sz="0" w:space="0" w:color="auto"/>
            <w:right w:val="none" w:sz="0" w:space="0" w:color="auto"/>
          </w:divBdr>
        </w:div>
        <w:div w:id="406656879">
          <w:marLeft w:val="0"/>
          <w:marRight w:val="0"/>
          <w:marTop w:val="0"/>
          <w:marBottom w:val="0"/>
          <w:divBdr>
            <w:top w:val="none" w:sz="0" w:space="0" w:color="auto"/>
            <w:left w:val="none" w:sz="0" w:space="0" w:color="auto"/>
            <w:bottom w:val="none" w:sz="0" w:space="0" w:color="auto"/>
            <w:right w:val="none" w:sz="0" w:space="0" w:color="auto"/>
          </w:divBdr>
        </w:div>
        <w:div w:id="416488493">
          <w:marLeft w:val="0"/>
          <w:marRight w:val="0"/>
          <w:marTop w:val="0"/>
          <w:marBottom w:val="0"/>
          <w:divBdr>
            <w:top w:val="none" w:sz="0" w:space="0" w:color="auto"/>
            <w:left w:val="none" w:sz="0" w:space="0" w:color="auto"/>
            <w:bottom w:val="none" w:sz="0" w:space="0" w:color="auto"/>
            <w:right w:val="none" w:sz="0" w:space="0" w:color="auto"/>
          </w:divBdr>
        </w:div>
        <w:div w:id="529074813">
          <w:marLeft w:val="0"/>
          <w:marRight w:val="0"/>
          <w:marTop w:val="0"/>
          <w:marBottom w:val="0"/>
          <w:divBdr>
            <w:top w:val="none" w:sz="0" w:space="0" w:color="auto"/>
            <w:left w:val="none" w:sz="0" w:space="0" w:color="auto"/>
            <w:bottom w:val="none" w:sz="0" w:space="0" w:color="auto"/>
            <w:right w:val="none" w:sz="0" w:space="0" w:color="auto"/>
          </w:divBdr>
        </w:div>
        <w:div w:id="703213595">
          <w:marLeft w:val="0"/>
          <w:marRight w:val="0"/>
          <w:marTop w:val="0"/>
          <w:marBottom w:val="0"/>
          <w:divBdr>
            <w:top w:val="none" w:sz="0" w:space="0" w:color="auto"/>
            <w:left w:val="none" w:sz="0" w:space="0" w:color="auto"/>
            <w:bottom w:val="none" w:sz="0" w:space="0" w:color="auto"/>
            <w:right w:val="none" w:sz="0" w:space="0" w:color="auto"/>
          </w:divBdr>
        </w:div>
        <w:div w:id="750273355">
          <w:marLeft w:val="0"/>
          <w:marRight w:val="0"/>
          <w:marTop w:val="0"/>
          <w:marBottom w:val="0"/>
          <w:divBdr>
            <w:top w:val="none" w:sz="0" w:space="0" w:color="auto"/>
            <w:left w:val="none" w:sz="0" w:space="0" w:color="auto"/>
            <w:bottom w:val="none" w:sz="0" w:space="0" w:color="auto"/>
            <w:right w:val="none" w:sz="0" w:space="0" w:color="auto"/>
          </w:divBdr>
        </w:div>
        <w:div w:id="936131993">
          <w:marLeft w:val="0"/>
          <w:marRight w:val="0"/>
          <w:marTop w:val="0"/>
          <w:marBottom w:val="0"/>
          <w:divBdr>
            <w:top w:val="none" w:sz="0" w:space="0" w:color="auto"/>
            <w:left w:val="none" w:sz="0" w:space="0" w:color="auto"/>
            <w:bottom w:val="none" w:sz="0" w:space="0" w:color="auto"/>
            <w:right w:val="none" w:sz="0" w:space="0" w:color="auto"/>
          </w:divBdr>
        </w:div>
        <w:div w:id="998390584">
          <w:marLeft w:val="0"/>
          <w:marRight w:val="0"/>
          <w:marTop w:val="0"/>
          <w:marBottom w:val="0"/>
          <w:divBdr>
            <w:top w:val="none" w:sz="0" w:space="0" w:color="auto"/>
            <w:left w:val="none" w:sz="0" w:space="0" w:color="auto"/>
            <w:bottom w:val="none" w:sz="0" w:space="0" w:color="auto"/>
            <w:right w:val="none" w:sz="0" w:space="0" w:color="auto"/>
          </w:divBdr>
        </w:div>
        <w:div w:id="1541622595">
          <w:marLeft w:val="0"/>
          <w:marRight w:val="0"/>
          <w:marTop w:val="0"/>
          <w:marBottom w:val="0"/>
          <w:divBdr>
            <w:top w:val="none" w:sz="0" w:space="0" w:color="auto"/>
            <w:left w:val="none" w:sz="0" w:space="0" w:color="auto"/>
            <w:bottom w:val="none" w:sz="0" w:space="0" w:color="auto"/>
            <w:right w:val="none" w:sz="0" w:space="0" w:color="auto"/>
          </w:divBdr>
        </w:div>
        <w:div w:id="1573930259">
          <w:marLeft w:val="0"/>
          <w:marRight w:val="0"/>
          <w:marTop w:val="0"/>
          <w:marBottom w:val="0"/>
          <w:divBdr>
            <w:top w:val="none" w:sz="0" w:space="0" w:color="auto"/>
            <w:left w:val="none" w:sz="0" w:space="0" w:color="auto"/>
            <w:bottom w:val="none" w:sz="0" w:space="0" w:color="auto"/>
            <w:right w:val="none" w:sz="0" w:space="0" w:color="auto"/>
          </w:divBdr>
        </w:div>
        <w:div w:id="1750493990">
          <w:marLeft w:val="0"/>
          <w:marRight w:val="0"/>
          <w:marTop w:val="0"/>
          <w:marBottom w:val="0"/>
          <w:divBdr>
            <w:top w:val="none" w:sz="0" w:space="0" w:color="auto"/>
            <w:left w:val="none" w:sz="0" w:space="0" w:color="auto"/>
            <w:bottom w:val="none" w:sz="0" w:space="0" w:color="auto"/>
            <w:right w:val="none" w:sz="0" w:space="0" w:color="auto"/>
          </w:divBdr>
        </w:div>
      </w:divsChild>
    </w:div>
    <w:div w:id="1856115681">
      <w:bodyDiv w:val="1"/>
      <w:marLeft w:val="0"/>
      <w:marRight w:val="0"/>
      <w:marTop w:val="0"/>
      <w:marBottom w:val="0"/>
      <w:divBdr>
        <w:top w:val="none" w:sz="0" w:space="0" w:color="auto"/>
        <w:left w:val="none" w:sz="0" w:space="0" w:color="auto"/>
        <w:bottom w:val="none" w:sz="0" w:space="0" w:color="auto"/>
        <w:right w:val="none" w:sz="0" w:space="0" w:color="auto"/>
      </w:divBdr>
    </w:div>
    <w:div w:id="1868370192">
      <w:bodyDiv w:val="1"/>
      <w:marLeft w:val="0"/>
      <w:marRight w:val="0"/>
      <w:marTop w:val="0"/>
      <w:marBottom w:val="0"/>
      <w:divBdr>
        <w:top w:val="none" w:sz="0" w:space="0" w:color="auto"/>
        <w:left w:val="none" w:sz="0" w:space="0" w:color="auto"/>
        <w:bottom w:val="none" w:sz="0" w:space="0" w:color="auto"/>
        <w:right w:val="none" w:sz="0" w:space="0" w:color="auto"/>
      </w:divBdr>
    </w:div>
    <w:div w:id="1875267587">
      <w:bodyDiv w:val="1"/>
      <w:marLeft w:val="0"/>
      <w:marRight w:val="0"/>
      <w:marTop w:val="0"/>
      <w:marBottom w:val="0"/>
      <w:divBdr>
        <w:top w:val="none" w:sz="0" w:space="0" w:color="auto"/>
        <w:left w:val="none" w:sz="0" w:space="0" w:color="auto"/>
        <w:bottom w:val="none" w:sz="0" w:space="0" w:color="auto"/>
        <w:right w:val="none" w:sz="0" w:space="0" w:color="auto"/>
      </w:divBdr>
    </w:div>
    <w:div w:id="1883327134">
      <w:bodyDiv w:val="1"/>
      <w:marLeft w:val="0"/>
      <w:marRight w:val="0"/>
      <w:marTop w:val="0"/>
      <w:marBottom w:val="0"/>
      <w:divBdr>
        <w:top w:val="none" w:sz="0" w:space="0" w:color="auto"/>
        <w:left w:val="none" w:sz="0" w:space="0" w:color="auto"/>
        <w:bottom w:val="none" w:sz="0" w:space="0" w:color="auto"/>
        <w:right w:val="none" w:sz="0" w:space="0" w:color="auto"/>
      </w:divBdr>
    </w:div>
    <w:div w:id="1884518003">
      <w:bodyDiv w:val="1"/>
      <w:marLeft w:val="0"/>
      <w:marRight w:val="0"/>
      <w:marTop w:val="0"/>
      <w:marBottom w:val="0"/>
      <w:divBdr>
        <w:top w:val="none" w:sz="0" w:space="0" w:color="auto"/>
        <w:left w:val="none" w:sz="0" w:space="0" w:color="auto"/>
        <w:bottom w:val="none" w:sz="0" w:space="0" w:color="auto"/>
        <w:right w:val="none" w:sz="0" w:space="0" w:color="auto"/>
      </w:divBdr>
    </w:div>
    <w:div w:id="1884712768">
      <w:bodyDiv w:val="1"/>
      <w:marLeft w:val="0"/>
      <w:marRight w:val="0"/>
      <w:marTop w:val="0"/>
      <w:marBottom w:val="0"/>
      <w:divBdr>
        <w:top w:val="none" w:sz="0" w:space="0" w:color="auto"/>
        <w:left w:val="none" w:sz="0" w:space="0" w:color="auto"/>
        <w:bottom w:val="none" w:sz="0" w:space="0" w:color="auto"/>
        <w:right w:val="none" w:sz="0" w:space="0" w:color="auto"/>
      </w:divBdr>
    </w:div>
    <w:div w:id="1889687750">
      <w:bodyDiv w:val="1"/>
      <w:marLeft w:val="0"/>
      <w:marRight w:val="0"/>
      <w:marTop w:val="0"/>
      <w:marBottom w:val="0"/>
      <w:divBdr>
        <w:top w:val="none" w:sz="0" w:space="0" w:color="auto"/>
        <w:left w:val="none" w:sz="0" w:space="0" w:color="auto"/>
        <w:bottom w:val="none" w:sz="0" w:space="0" w:color="auto"/>
        <w:right w:val="none" w:sz="0" w:space="0" w:color="auto"/>
      </w:divBdr>
    </w:div>
    <w:div w:id="1898781450">
      <w:bodyDiv w:val="1"/>
      <w:marLeft w:val="0"/>
      <w:marRight w:val="0"/>
      <w:marTop w:val="0"/>
      <w:marBottom w:val="0"/>
      <w:divBdr>
        <w:top w:val="none" w:sz="0" w:space="0" w:color="auto"/>
        <w:left w:val="none" w:sz="0" w:space="0" w:color="auto"/>
        <w:bottom w:val="none" w:sz="0" w:space="0" w:color="auto"/>
        <w:right w:val="none" w:sz="0" w:space="0" w:color="auto"/>
      </w:divBdr>
    </w:div>
    <w:div w:id="1900748357">
      <w:bodyDiv w:val="1"/>
      <w:marLeft w:val="0"/>
      <w:marRight w:val="0"/>
      <w:marTop w:val="0"/>
      <w:marBottom w:val="0"/>
      <w:divBdr>
        <w:top w:val="none" w:sz="0" w:space="0" w:color="auto"/>
        <w:left w:val="none" w:sz="0" w:space="0" w:color="auto"/>
        <w:bottom w:val="none" w:sz="0" w:space="0" w:color="auto"/>
        <w:right w:val="none" w:sz="0" w:space="0" w:color="auto"/>
      </w:divBdr>
    </w:div>
    <w:div w:id="1914243886">
      <w:bodyDiv w:val="1"/>
      <w:marLeft w:val="0"/>
      <w:marRight w:val="0"/>
      <w:marTop w:val="0"/>
      <w:marBottom w:val="0"/>
      <w:divBdr>
        <w:top w:val="none" w:sz="0" w:space="0" w:color="auto"/>
        <w:left w:val="none" w:sz="0" w:space="0" w:color="auto"/>
        <w:bottom w:val="none" w:sz="0" w:space="0" w:color="auto"/>
        <w:right w:val="none" w:sz="0" w:space="0" w:color="auto"/>
      </w:divBdr>
    </w:div>
    <w:div w:id="1920285587">
      <w:bodyDiv w:val="1"/>
      <w:marLeft w:val="0"/>
      <w:marRight w:val="0"/>
      <w:marTop w:val="0"/>
      <w:marBottom w:val="0"/>
      <w:divBdr>
        <w:top w:val="none" w:sz="0" w:space="0" w:color="auto"/>
        <w:left w:val="none" w:sz="0" w:space="0" w:color="auto"/>
        <w:bottom w:val="none" w:sz="0" w:space="0" w:color="auto"/>
        <w:right w:val="none" w:sz="0" w:space="0" w:color="auto"/>
      </w:divBdr>
    </w:div>
    <w:div w:id="1943757798">
      <w:bodyDiv w:val="1"/>
      <w:marLeft w:val="0"/>
      <w:marRight w:val="0"/>
      <w:marTop w:val="0"/>
      <w:marBottom w:val="0"/>
      <w:divBdr>
        <w:top w:val="none" w:sz="0" w:space="0" w:color="auto"/>
        <w:left w:val="none" w:sz="0" w:space="0" w:color="auto"/>
        <w:bottom w:val="none" w:sz="0" w:space="0" w:color="auto"/>
        <w:right w:val="none" w:sz="0" w:space="0" w:color="auto"/>
      </w:divBdr>
    </w:div>
    <w:div w:id="1951664566">
      <w:bodyDiv w:val="1"/>
      <w:marLeft w:val="0"/>
      <w:marRight w:val="0"/>
      <w:marTop w:val="0"/>
      <w:marBottom w:val="0"/>
      <w:divBdr>
        <w:top w:val="none" w:sz="0" w:space="0" w:color="auto"/>
        <w:left w:val="none" w:sz="0" w:space="0" w:color="auto"/>
        <w:bottom w:val="none" w:sz="0" w:space="0" w:color="auto"/>
        <w:right w:val="none" w:sz="0" w:space="0" w:color="auto"/>
      </w:divBdr>
    </w:div>
    <w:div w:id="1956019258">
      <w:bodyDiv w:val="1"/>
      <w:marLeft w:val="0"/>
      <w:marRight w:val="0"/>
      <w:marTop w:val="0"/>
      <w:marBottom w:val="0"/>
      <w:divBdr>
        <w:top w:val="none" w:sz="0" w:space="0" w:color="auto"/>
        <w:left w:val="none" w:sz="0" w:space="0" w:color="auto"/>
        <w:bottom w:val="none" w:sz="0" w:space="0" w:color="auto"/>
        <w:right w:val="none" w:sz="0" w:space="0" w:color="auto"/>
      </w:divBdr>
    </w:div>
    <w:div w:id="1956136684">
      <w:bodyDiv w:val="1"/>
      <w:marLeft w:val="0"/>
      <w:marRight w:val="0"/>
      <w:marTop w:val="0"/>
      <w:marBottom w:val="0"/>
      <w:divBdr>
        <w:top w:val="none" w:sz="0" w:space="0" w:color="auto"/>
        <w:left w:val="none" w:sz="0" w:space="0" w:color="auto"/>
        <w:bottom w:val="none" w:sz="0" w:space="0" w:color="auto"/>
        <w:right w:val="none" w:sz="0" w:space="0" w:color="auto"/>
      </w:divBdr>
    </w:div>
    <w:div w:id="1957372085">
      <w:bodyDiv w:val="1"/>
      <w:marLeft w:val="0"/>
      <w:marRight w:val="0"/>
      <w:marTop w:val="0"/>
      <w:marBottom w:val="0"/>
      <w:divBdr>
        <w:top w:val="none" w:sz="0" w:space="0" w:color="auto"/>
        <w:left w:val="none" w:sz="0" w:space="0" w:color="auto"/>
        <w:bottom w:val="none" w:sz="0" w:space="0" w:color="auto"/>
        <w:right w:val="none" w:sz="0" w:space="0" w:color="auto"/>
      </w:divBdr>
    </w:div>
    <w:div w:id="1965112518">
      <w:bodyDiv w:val="1"/>
      <w:marLeft w:val="0"/>
      <w:marRight w:val="0"/>
      <w:marTop w:val="0"/>
      <w:marBottom w:val="0"/>
      <w:divBdr>
        <w:top w:val="none" w:sz="0" w:space="0" w:color="auto"/>
        <w:left w:val="none" w:sz="0" w:space="0" w:color="auto"/>
        <w:bottom w:val="none" w:sz="0" w:space="0" w:color="auto"/>
        <w:right w:val="none" w:sz="0" w:space="0" w:color="auto"/>
      </w:divBdr>
    </w:div>
    <w:div w:id="1991250091">
      <w:bodyDiv w:val="1"/>
      <w:marLeft w:val="0"/>
      <w:marRight w:val="0"/>
      <w:marTop w:val="0"/>
      <w:marBottom w:val="0"/>
      <w:divBdr>
        <w:top w:val="none" w:sz="0" w:space="0" w:color="auto"/>
        <w:left w:val="none" w:sz="0" w:space="0" w:color="auto"/>
        <w:bottom w:val="none" w:sz="0" w:space="0" w:color="auto"/>
        <w:right w:val="none" w:sz="0" w:space="0" w:color="auto"/>
      </w:divBdr>
    </w:div>
    <w:div w:id="2007240628">
      <w:bodyDiv w:val="1"/>
      <w:marLeft w:val="0"/>
      <w:marRight w:val="0"/>
      <w:marTop w:val="0"/>
      <w:marBottom w:val="0"/>
      <w:divBdr>
        <w:top w:val="none" w:sz="0" w:space="0" w:color="auto"/>
        <w:left w:val="none" w:sz="0" w:space="0" w:color="auto"/>
        <w:bottom w:val="none" w:sz="0" w:space="0" w:color="auto"/>
        <w:right w:val="none" w:sz="0" w:space="0" w:color="auto"/>
      </w:divBdr>
    </w:div>
    <w:div w:id="2017338850">
      <w:bodyDiv w:val="1"/>
      <w:marLeft w:val="0"/>
      <w:marRight w:val="0"/>
      <w:marTop w:val="0"/>
      <w:marBottom w:val="0"/>
      <w:divBdr>
        <w:top w:val="none" w:sz="0" w:space="0" w:color="auto"/>
        <w:left w:val="none" w:sz="0" w:space="0" w:color="auto"/>
        <w:bottom w:val="none" w:sz="0" w:space="0" w:color="auto"/>
        <w:right w:val="none" w:sz="0" w:space="0" w:color="auto"/>
      </w:divBdr>
    </w:div>
    <w:div w:id="2033218346">
      <w:bodyDiv w:val="1"/>
      <w:marLeft w:val="0"/>
      <w:marRight w:val="0"/>
      <w:marTop w:val="0"/>
      <w:marBottom w:val="0"/>
      <w:divBdr>
        <w:top w:val="none" w:sz="0" w:space="0" w:color="auto"/>
        <w:left w:val="none" w:sz="0" w:space="0" w:color="auto"/>
        <w:bottom w:val="none" w:sz="0" w:space="0" w:color="auto"/>
        <w:right w:val="none" w:sz="0" w:space="0" w:color="auto"/>
      </w:divBdr>
    </w:div>
    <w:div w:id="2087914798">
      <w:bodyDiv w:val="1"/>
      <w:marLeft w:val="0"/>
      <w:marRight w:val="0"/>
      <w:marTop w:val="0"/>
      <w:marBottom w:val="0"/>
      <w:divBdr>
        <w:top w:val="none" w:sz="0" w:space="0" w:color="auto"/>
        <w:left w:val="none" w:sz="0" w:space="0" w:color="auto"/>
        <w:bottom w:val="none" w:sz="0" w:space="0" w:color="auto"/>
        <w:right w:val="none" w:sz="0" w:space="0" w:color="auto"/>
      </w:divBdr>
    </w:div>
    <w:div w:id="2094469245">
      <w:bodyDiv w:val="1"/>
      <w:marLeft w:val="0"/>
      <w:marRight w:val="0"/>
      <w:marTop w:val="0"/>
      <w:marBottom w:val="0"/>
      <w:divBdr>
        <w:top w:val="none" w:sz="0" w:space="0" w:color="auto"/>
        <w:left w:val="none" w:sz="0" w:space="0" w:color="auto"/>
        <w:bottom w:val="none" w:sz="0" w:space="0" w:color="auto"/>
        <w:right w:val="none" w:sz="0" w:space="0" w:color="auto"/>
      </w:divBdr>
    </w:div>
    <w:div w:id="2110810731">
      <w:bodyDiv w:val="1"/>
      <w:marLeft w:val="0"/>
      <w:marRight w:val="0"/>
      <w:marTop w:val="0"/>
      <w:marBottom w:val="0"/>
      <w:divBdr>
        <w:top w:val="none" w:sz="0" w:space="0" w:color="auto"/>
        <w:left w:val="none" w:sz="0" w:space="0" w:color="auto"/>
        <w:bottom w:val="none" w:sz="0" w:space="0" w:color="auto"/>
        <w:right w:val="none" w:sz="0" w:space="0" w:color="auto"/>
      </w:divBdr>
    </w:div>
    <w:div w:id="2121532633">
      <w:bodyDiv w:val="1"/>
      <w:marLeft w:val="0"/>
      <w:marRight w:val="0"/>
      <w:marTop w:val="0"/>
      <w:marBottom w:val="0"/>
      <w:divBdr>
        <w:top w:val="none" w:sz="0" w:space="0" w:color="auto"/>
        <w:left w:val="none" w:sz="0" w:space="0" w:color="auto"/>
        <w:bottom w:val="none" w:sz="0" w:space="0" w:color="auto"/>
        <w:right w:val="none" w:sz="0" w:space="0" w:color="auto"/>
      </w:divBdr>
    </w:div>
    <w:div w:id="2130195639">
      <w:bodyDiv w:val="1"/>
      <w:marLeft w:val="0"/>
      <w:marRight w:val="0"/>
      <w:marTop w:val="0"/>
      <w:marBottom w:val="0"/>
      <w:divBdr>
        <w:top w:val="none" w:sz="0" w:space="0" w:color="auto"/>
        <w:left w:val="none" w:sz="0" w:space="0" w:color="auto"/>
        <w:bottom w:val="none" w:sz="0" w:space="0" w:color="auto"/>
        <w:right w:val="none" w:sz="0" w:space="0" w:color="auto"/>
      </w:divBdr>
    </w:div>
    <w:div w:id="2135898889">
      <w:bodyDiv w:val="1"/>
      <w:marLeft w:val="0"/>
      <w:marRight w:val="0"/>
      <w:marTop w:val="0"/>
      <w:marBottom w:val="0"/>
      <w:divBdr>
        <w:top w:val="none" w:sz="0" w:space="0" w:color="auto"/>
        <w:left w:val="none" w:sz="0" w:space="0" w:color="auto"/>
        <w:bottom w:val="none" w:sz="0" w:space="0" w:color="auto"/>
        <w:right w:val="none" w:sz="0" w:space="0" w:color="auto"/>
      </w:divBdr>
    </w:div>
    <w:div w:id="213949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image" Target="media/image6.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iana\Application%20Data\Microsoft\Templates\ec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NIS17</b:Tag>
    <b:SourceType>InternetSite</b:SourceType>
    <b:Guid>{E5911C98-19C5-4449-B787-308D8398494B}</b:Guid>
    <b:Title>NIST Special Publications - NIST Computer Security ...</b:Title>
    <b:InternetSiteTitle>Csrc.nist.gov</b:InternetSiteTitle>
    <b:ProductionCompany/>
    <b:Year/>
    <b:Month/>
    <b:Day/>
    <b:YearAccessed>2017</b:YearAccessed>
    <b:MonthAccessed>11</b:MonthAccessed>
    <b:DayAccessed>30</b:DayAccessed>
    <b:URL>http://csrc.nist.gov/publications/PubsSPs.html</b:URL>
    <b:Version/>
    <b:ShortTitle/>
    <b:StandardNumber/>
    <b:Comments/>
    <b:Medium/>
    <b:DOI/>
    <b:RefOrder>6</b:RefOrder>
  </b:Source>
  <b:Source>
    <b:Tag>Fer13</b:Tag>
    <b:SourceType>JournalArticle</b:SourceType>
    <b:Guid>{8C2279A4-83E6-4D69-B49D-FF8245F8AE22}</b:Guid>
    <b:Author>
      <b:Author>
        <b:NameList xmlns:msxsl="urn:schemas-microsoft-com:xslt" xmlns:b="http://schemas.openxmlformats.org/officeDocument/2006/bibliography">
          <b:Person>
            <b:Last>Fernández-Alemán</b:Last>
            <b:First>José</b:First>
            <b:Middle>Luis</b:Middle>
          </b:Person>
          <b:Person>
            <b:Last>Señor</b:Last>
            <b:First>Inmaculada</b:First>
            <b:Middle>Carrión</b:Middle>
          </b:Person>
          <b:Person>
            <b:Last>Lozoya</b:Last>
            <b:First>Pedro</b:First>
            <b:Middle>Ángel Oliver</b:Middle>
          </b:Person>
          <b:Person>
            <b:Last>Toval</b:Last>
            <b:First>Ambrosio</b:First>
            <b:Middle/>
          </b:Person>
        </b:NameList>
      </b:Author>
    </b:Author>
    <b:Title>Security and privacy in electronic health records: a systematic literature review.</b:Title>
    <b:JournalName>Journal of Biomedical Informatics</b:JournalName>
    <b:City/>
    <b:Year>2013</b:Year>
    <b:Month/>
    <b:Day/>
    <b:Pages>541-562</b:Pages>
    <b:Publisher/>
    <b:Volume>46</b:Volume>
    <b:Issue>3</b:Issue>
    <b:ShortTitle/>
    <b:StandardNumber/>
    <b:Comments/>
    <b:Medium/>
    <b:YearAccessed>2017</b:YearAccessed>
    <b:MonthAccessed>11</b:MonthAccessed>
    <b:DayAccessed>30</b:DayAccessed>
    <b:URL>https://ncbi.nlm.nih.gov/pubmed/23305810</b:URL>
    <b:DOI/>
    <b:RefOrder>7</b:RefOrder>
  </b:Source>
  <b:Source>
    <b:Tag>IEE16</b:Tag>
    <b:SourceType>InternetSite</b:SourceType>
    <b:Guid>{2DB5DB71-BBE2-4DCF-8D6F-B230675DD6C2}</b:Guid>
    <b:Author>
      <b:Author>
        <b:NameList>
          <b:Person>
            <b:Last>IEEE</b:Last>
          </b:Person>
        </b:NameList>
      </b:Author>
    </b:Author>
    <b:Title>IEEE Standards Association</b:Title>
    <b:Year>2016</b:Year>
    <b:Month>April</b:Month>
    <b:Day>14</b:Day>
    <b:YearAccessed>2017</b:YearAccessed>
    <b:MonthAccessed>11</b:MonthAccessed>
    <b:DayAccessed>20</b:DayAccessed>
    <b:URL>https://standards.ieee.org/findstds/standard/802.11-2016.html</b:URL>
    <b:RefOrder>8</b:RefOrder>
  </b:Source>
  <b:Source>
    <b:Tag>Mat09</b:Tag>
    <b:SourceType>InternetSite</b:SourceType>
    <b:Guid>{44009075-26C2-4FA0-B22B-3E52027FC46F}</b:Guid>
    <b:Title>Football Physics</b:Title>
    <b:Year>2009</b:Year>
    <b:Author>
      <b:Author>
        <b:NameList>
          <b:Person>
            <b:Last>Higgins</b:Last>
            <b:First>Matt</b:First>
          </b:Person>
        </b:NameList>
      </b:Author>
    </b:Author>
    <b:ProductionCompany>Popular Mechanics</b:ProductionCompany>
    <b:Month>December</b:Month>
    <b:Day>17</b:Day>
    <b:YearAccessed>2017</b:YearAccessed>
    <b:MonthAccessed>November</b:MonthAccessed>
    <b:DayAccessed>29</b:DayAccessed>
    <b:URL>http://www.popularmechanics.com/adventure/sports/a2954/4212171/</b:URL>
    <b:RefOrder>2</b:RefOrder>
  </b:Source>
  <b:Source>
    <b:Tag>MYu16</b:Tag>
    <b:SourceType>JournalArticle</b:SourceType>
    <b:Guid>{CE06E440-7537-4979-9C9D-06E66A3FB0C6}</b:Guid>
    <b:Title>Fiber optic sensor based on reflectivity configurations to detect heart rate</b:Title>
    <b:Year>2016</b:Year>
    <b:URL>http://iopscience.iop.org/article/10.1088/1742-6596/776/1/012110/pdf</b:URL>
    <b:Author>
      <b:Author>
        <b:NameList>
          <b:Person>
            <b:Last>Yunianto</b:Last>
            <b:First>M.</b:First>
          </b:Person>
        </b:NameList>
      </b:Author>
    </b:Author>
    <b:JournalName>Journal of Physics: Conference Series</b:JournalName>
    <b:Pages>6</b:Pages>
    <b:RefOrder>3</b:RefOrder>
  </b:Source>
  <b:Source>
    <b:Tag>Mic16</b:Tag>
    <b:SourceType>InternetSite</b:SourceType>
    <b:Guid>{DAB05E6A-67A7-4829-9D51-7B5FBC299DB0}</b:Guid>
    <b:Title>Raspberry Pi 3 is the first with built-in Wi-Fi</b:Title>
    <b:Year>2016</b:Year>
    <b:Author>
      <b:Author>
        <b:NameList>
          <b:Person>
            <b:Last>Rundle</b:Last>
            <b:First>Michael</b:First>
          </b:Person>
        </b:NameList>
      </b:Author>
    </b:Author>
    <b:ProductionCompany>WIRED</b:ProductionCompany>
    <b:Month>February</b:Month>
    <b:Day>29</b:Day>
    <b:URL>http://www.wired.co.uk/article/raspberry-pi-three-wifi-bluetooth-release-price-cost</b:URL>
    <b:RefOrder>4</b:RefOrder>
  </b:Source>
  <b:Source>
    <b:Tag>Int</b:Tag>
    <b:SourceType>Report</b:SourceType>
    <b:Guid>{09876749-A770-446B-B874-13EC482A85DE}</b:Guid>
    <b:Title>Force Sensing Resistor Integration Guide and Evaluation Parts Catalog</b:Title>
    <b:Author>
      <b:Author>
        <b:NameList>
          <b:Person>
            <b:Last>Electronics</b:Last>
            <b:First>Interlink</b:First>
          </b:Person>
        </b:NameList>
      </b:Author>
    </b:Author>
    <b:RefOrder>1</b:RefOrder>
  </b:Source>
  <b:Source>
    <b:Tag>DrW11</b:Tag>
    <b:SourceType>JournalArticle</b:SourceType>
    <b:Guid>{0CD794E9-41CB-499E-9440-30FA2EC2B9C4}</b:Guid>
    <b:Title>The 7 capabilities of Cloud Computing</b:Title>
    <b:Year>2011</b:Year>
    <b:Author>
      <b:Author>
        <b:NameList>
          <b:Person>
            <b:Last>Venters</b:Last>
            <b:First>Dr.</b:First>
            <b:Middle>Will</b:Middle>
          </b:Person>
        </b:NameList>
      </b:Author>
    </b:Author>
    <b:JournalName>Binary Blurring</b:JournalName>
    <b:RefOrder>5</b:RefOrder>
  </b:Source>
</b:Sources>
</file>

<file path=customXml/itemProps1.xml><?xml version="1.0" encoding="utf-8"?>
<ds:datastoreItem xmlns:ds="http://schemas.openxmlformats.org/officeDocument/2006/customXml" ds:itemID="{B2E69673-9C5A-4D17-A706-BA67A2FDB11E}">
  <ds:schemaRefs>
    <ds:schemaRef ds:uri="http://schemas.openxmlformats.org/officeDocument/2006/bibliography"/>
    <ds:schemaRef ds:uri="urn:schemas-microsoft-com:xslt"/>
  </ds:schemaRefs>
</ds:datastoreItem>
</file>

<file path=docProps/app.xml><?xml version="1.0" encoding="utf-8"?>
<Properties xmlns="http://schemas.openxmlformats.org/officeDocument/2006/extended-properties" xmlns:vt="http://schemas.openxmlformats.org/officeDocument/2006/docPropsVTypes">
  <Template>ece.dot</Template>
  <TotalTime>1691</TotalTime>
  <Pages>26</Pages>
  <Words>4911</Words>
  <Characters>27993</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ECE 4011-12 Project Proposal Template</vt:lpstr>
    </vt:vector>
  </TitlesOfParts>
  <Company>Georgia Institute of Technology</Company>
  <LinksUpToDate>false</LinksUpToDate>
  <CharactersWithSpaces>32839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 4011-12 Project Proposal Template</dc:title>
  <dc:creator>Webb, Kevin L</dc:creator>
  <cp:lastModifiedBy>Daniel Albuquerque</cp:lastModifiedBy>
  <cp:revision>192</cp:revision>
  <cp:lastPrinted>2018-01-20T04:15:00Z</cp:lastPrinted>
  <dcterms:created xsi:type="dcterms:W3CDTF">2017-12-02T02:18:00Z</dcterms:created>
  <dcterms:modified xsi:type="dcterms:W3CDTF">2018-01-20T04:15:00Z</dcterms:modified>
  <cp:category>Letter</cp:category>
</cp:coreProperties>
</file>