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EE" w:rsidRDefault="003F2A0C" w:rsidP="006671EE">
      <w:pPr>
        <w:spacing w:after="320" w:line="240" w:lineRule="auto"/>
        <w:jc w:val="center"/>
      </w:pPr>
      <w:r>
        <w:rPr>
          <w:rFonts w:ascii="Times New Roman" w:eastAsia="Times New Roman" w:hAnsi="Times New Roman" w:cs="Times New Roman"/>
          <w:b/>
          <w:sz w:val="36"/>
          <w:szCs w:val="36"/>
        </w:rPr>
        <w:t>Smart Pill Boxes</w:t>
      </w:r>
    </w:p>
    <w:p w:rsidR="006671EE" w:rsidRDefault="006671EE" w:rsidP="006671EE">
      <w:pPr>
        <w:spacing w:line="480" w:lineRule="auto"/>
      </w:pPr>
      <w:r>
        <w:rPr>
          <w:rFonts w:ascii="Times New Roman" w:eastAsia="Times New Roman" w:hAnsi="Times New Roman" w:cs="Times New Roman"/>
          <w:b/>
          <w:sz w:val="32"/>
          <w:szCs w:val="32"/>
        </w:rPr>
        <w:t>Introduction</w:t>
      </w:r>
    </w:p>
    <w:p w:rsidR="003F2A0C" w:rsidRPr="003F2A0C" w:rsidRDefault="006671EE" w:rsidP="001D43C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paper </w:t>
      </w:r>
      <w:r w:rsidR="006471AB">
        <w:rPr>
          <w:rFonts w:ascii="Times New Roman" w:eastAsia="Times New Roman" w:hAnsi="Times New Roman" w:cs="Times New Roman"/>
        </w:rPr>
        <w:t xml:space="preserve">reviews the existing </w:t>
      </w:r>
      <w:r w:rsidR="003F2A0C">
        <w:rPr>
          <w:rFonts w:ascii="Times New Roman" w:eastAsia="Times New Roman" w:hAnsi="Times New Roman" w:cs="Times New Roman"/>
        </w:rPr>
        <w:t>smart pill boxes</w:t>
      </w:r>
      <w:r w:rsidR="006471AB">
        <w:rPr>
          <w:rFonts w:ascii="Times New Roman" w:eastAsia="Times New Roman" w:hAnsi="Times New Roman" w:cs="Times New Roman"/>
        </w:rPr>
        <w:t xml:space="preserve"> in the market and the </w:t>
      </w:r>
      <w:r w:rsidR="003F2A0C">
        <w:rPr>
          <w:rFonts w:ascii="Times New Roman" w:eastAsia="Times New Roman" w:hAnsi="Times New Roman" w:cs="Times New Roman"/>
        </w:rPr>
        <w:t>sensing technology used on the pill boxes. The sensors on the pill boxes record the opening of the boxes and monitor how much of a medication is left in the box. The smart pill box therefore reminds the</w:t>
      </w:r>
      <w:r w:rsidR="002E6100">
        <w:rPr>
          <w:rFonts w:ascii="Times New Roman" w:eastAsia="Times New Roman" w:hAnsi="Times New Roman" w:cs="Times New Roman"/>
        </w:rPr>
        <w:t xml:space="preserve"> patient to take the medication on time </w:t>
      </w:r>
      <w:r w:rsidR="003F2A0C">
        <w:rPr>
          <w:rFonts w:ascii="Times New Roman" w:eastAsia="Times New Roman" w:hAnsi="Times New Roman" w:cs="Times New Roman"/>
        </w:rPr>
        <w:t xml:space="preserve">and </w:t>
      </w:r>
      <w:r w:rsidR="003D42C2">
        <w:rPr>
          <w:rFonts w:ascii="Times New Roman" w:eastAsia="Times New Roman" w:hAnsi="Times New Roman" w:cs="Times New Roman"/>
        </w:rPr>
        <w:t xml:space="preserve">thus solves the problem of low medication adherence, which is a serious question in medical treatment </w:t>
      </w:r>
      <w:r w:rsidR="003D42C2">
        <w:rPr>
          <w:rFonts w:ascii="Times New Roman" w:hAnsi="Times New Roman" w:cs="Times New Roman"/>
          <w:sz w:val="24"/>
        </w:rPr>
        <w:t>[1]</w:t>
      </w:r>
      <w:r w:rsidR="003D42C2">
        <w:rPr>
          <w:rFonts w:ascii="Times New Roman" w:eastAsia="Times New Roman" w:hAnsi="Times New Roman" w:cs="Times New Roman"/>
        </w:rPr>
        <w:t>.</w:t>
      </w:r>
    </w:p>
    <w:p w:rsidR="006671EE" w:rsidRDefault="00BC356C" w:rsidP="006671EE">
      <w:pPr>
        <w:spacing w:line="48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Commercial Applications</w:t>
      </w:r>
    </w:p>
    <w:p w:rsidR="00B54663" w:rsidRPr="00812A66" w:rsidRDefault="00701EDE" w:rsidP="006671EE">
      <w:pPr>
        <w:spacing w:line="480" w:lineRule="auto"/>
        <w:rPr>
          <w:szCs w:val="24"/>
        </w:rPr>
      </w:pPr>
      <w:r>
        <w:rPr>
          <w:rFonts w:ascii="Times New Roman" w:eastAsia="Times New Roman" w:hAnsi="Times New Roman" w:cs="Times New Roman"/>
          <w:b/>
          <w:szCs w:val="24"/>
        </w:rPr>
        <w:t xml:space="preserve">Vitality’s </w:t>
      </w:r>
      <w:proofErr w:type="spellStart"/>
      <w:r>
        <w:rPr>
          <w:rFonts w:ascii="Times New Roman" w:eastAsia="Times New Roman" w:hAnsi="Times New Roman" w:cs="Times New Roman"/>
          <w:b/>
          <w:szCs w:val="24"/>
        </w:rPr>
        <w:t>GlowCaps</w:t>
      </w:r>
      <w:proofErr w:type="spellEnd"/>
    </w:p>
    <w:p w:rsidR="008E3743" w:rsidRDefault="00701EDE" w:rsidP="001D43CE">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GlowCap</w:t>
      </w:r>
      <w:proofErr w:type="spellEnd"/>
      <w:r>
        <w:rPr>
          <w:rFonts w:ascii="Times New Roman" w:eastAsia="Times New Roman" w:hAnsi="Times New Roman" w:cs="Times New Roman"/>
        </w:rPr>
        <w:t xml:space="preserve"> is a smart cap</w:t>
      </w:r>
      <w:r w:rsidR="00CB32EC">
        <w:rPr>
          <w:rFonts w:ascii="Times New Roman" w:eastAsia="Times New Roman" w:hAnsi="Times New Roman" w:cs="Times New Roman"/>
        </w:rPr>
        <w:t xml:space="preserve"> produced by Vitality</w:t>
      </w:r>
      <w:r>
        <w:rPr>
          <w:rFonts w:ascii="Times New Roman" w:eastAsia="Times New Roman" w:hAnsi="Times New Roman" w:cs="Times New Roman"/>
        </w:rPr>
        <w:t xml:space="preserve"> that fit on regular pill bot</w:t>
      </w:r>
      <w:r w:rsidR="00CB32EC">
        <w:rPr>
          <w:rFonts w:ascii="Times New Roman" w:eastAsia="Times New Roman" w:hAnsi="Times New Roman" w:cs="Times New Roman"/>
        </w:rPr>
        <w:t xml:space="preserve">tles and is cellular-connected to a mobile app called </w:t>
      </w:r>
      <w:proofErr w:type="spellStart"/>
      <w:r w:rsidR="00CB32EC">
        <w:rPr>
          <w:rFonts w:ascii="Times New Roman" w:eastAsia="Times New Roman" w:hAnsi="Times New Roman" w:cs="Times New Roman"/>
        </w:rPr>
        <w:t>DeviceConx</w:t>
      </w:r>
      <w:proofErr w:type="spellEnd"/>
      <w:r w:rsidR="00CB32EC">
        <w:rPr>
          <w:rFonts w:ascii="Times New Roman" w:eastAsia="Times New Roman" w:hAnsi="Times New Roman" w:cs="Times New Roman"/>
        </w:rPr>
        <w:t xml:space="preserve"> Mobile Application and the Vitality Medication Adherence Portal</w:t>
      </w:r>
      <w:r w:rsidR="00DC09F3">
        <w:rPr>
          <w:rFonts w:ascii="Times New Roman" w:eastAsia="Times New Roman" w:hAnsi="Times New Roman" w:cs="Times New Roman"/>
        </w:rPr>
        <w:t xml:space="preserve"> </w:t>
      </w:r>
      <w:r w:rsidR="003D42C2">
        <w:rPr>
          <w:rFonts w:ascii="Times New Roman" w:hAnsi="Times New Roman" w:cs="Times New Roman"/>
          <w:sz w:val="24"/>
        </w:rPr>
        <w:t>[2</w:t>
      </w:r>
      <w:r w:rsidR="00DA1C8E">
        <w:rPr>
          <w:rFonts w:ascii="Times New Roman" w:hAnsi="Times New Roman" w:cs="Times New Roman"/>
          <w:sz w:val="24"/>
        </w:rPr>
        <w:t>]</w:t>
      </w:r>
      <w:r w:rsidR="00CB32EC">
        <w:rPr>
          <w:rFonts w:ascii="Times New Roman" w:eastAsia="Times New Roman" w:hAnsi="Times New Roman" w:cs="Times New Roman"/>
        </w:rPr>
        <w:t xml:space="preserve">. When it is time for patient to take medication, the </w:t>
      </w:r>
      <w:proofErr w:type="spellStart"/>
      <w:r w:rsidR="00CB32EC">
        <w:rPr>
          <w:rFonts w:ascii="Times New Roman" w:eastAsia="Times New Roman" w:hAnsi="Times New Roman" w:cs="Times New Roman"/>
        </w:rPr>
        <w:t>GlowCap</w:t>
      </w:r>
      <w:proofErr w:type="spellEnd"/>
      <w:r w:rsidR="00CB32EC">
        <w:rPr>
          <w:rFonts w:ascii="Times New Roman" w:eastAsia="Times New Roman" w:hAnsi="Times New Roman" w:cs="Times New Roman"/>
        </w:rPr>
        <w:t xml:space="preserve"> will </w:t>
      </w:r>
      <w:r w:rsidR="008E3743">
        <w:rPr>
          <w:rFonts w:ascii="Times New Roman" w:eastAsia="Times New Roman" w:hAnsi="Times New Roman" w:cs="Times New Roman"/>
        </w:rPr>
        <w:t>glow</w:t>
      </w:r>
      <w:r w:rsidR="00CB32EC">
        <w:rPr>
          <w:rFonts w:ascii="Times New Roman" w:eastAsia="Times New Roman" w:hAnsi="Times New Roman" w:cs="Times New Roman"/>
        </w:rPr>
        <w:t xml:space="preserve"> to remind the patient. If the patient forgot to take the pill</w:t>
      </w:r>
      <w:r w:rsidR="008E3743">
        <w:rPr>
          <w:rFonts w:ascii="Times New Roman" w:eastAsia="Times New Roman" w:hAnsi="Times New Roman" w:cs="Times New Roman"/>
        </w:rPr>
        <w:t>,</w:t>
      </w:r>
      <w:r w:rsidR="00CB32EC">
        <w:rPr>
          <w:rFonts w:ascii="Times New Roman" w:eastAsia="Times New Roman" w:hAnsi="Times New Roman" w:cs="Times New Roman"/>
        </w:rPr>
        <w:t xml:space="preserve"> </w:t>
      </w:r>
      <w:proofErr w:type="spellStart"/>
      <w:r w:rsidR="00CB32EC">
        <w:rPr>
          <w:rFonts w:ascii="Times New Roman" w:eastAsia="Times New Roman" w:hAnsi="Times New Roman" w:cs="Times New Roman"/>
        </w:rPr>
        <w:t>GlowCap</w:t>
      </w:r>
      <w:proofErr w:type="spellEnd"/>
      <w:r w:rsidR="00CB32EC">
        <w:rPr>
          <w:rFonts w:ascii="Times New Roman" w:eastAsia="Times New Roman" w:hAnsi="Times New Roman" w:cs="Times New Roman"/>
        </w:rPr>
        <w:t xml:space="preserve"> will call the patient’</w:t>
      </w:r>
      <w:r w:rsidR="00845621">
        <w:rPr>
          <w:rFonts w:ascii="Times New Roman" w:eastAsia="Times New Roman" w:hAnsi="Times New Roman" w:cs="Times New Roman"/>
        </w:rPr>
        <w:t>s phone to increase the level of adherence</w:t>
      </w:r>
      <w:r w:rsidR="00CB32EC">
        <w:rPr>
          <w:rFonts w:ascii="Times New Roman" w:eastAsia="Times New Roman" w:hAnsi="Times New Roman" w:cs="Times New Roman"/>
        </w:rPr>
        <w:t>. By recording the opening of the pill box</w:t>
      </w:r>
      <w:r w:rsidR="00845621">
        <w:rPr>
          <w:rFonts w:ascii="Times New Roman" w:eastAsia="Times New Roman" w:hAnsi="Times New Roman" w:cs="Times New Roman"/>
        </w:rPr>
        <w:t>,</w:t>
      </w:r>
      <w:r w:rsidR="00CB32EC">
        <w:rPr>
          <w:rFonts w:ascii="Times New Roman" w:eastAsia="Times New Roman" w:hAnsi="Times New Roman" w:cs="Times New Roman"/>
        </w:rPr>
        <w:t xml:space="preserve"> </w:t>
      </w:r>
      <w:proofErr w:type="spellStart"/>
      <w:r w:rsidR="00CB32EC">
        <w:rPr>
          <w:rFonts w:ascii="Times New Roman" w:eastAsia="Times New Roman" w:hAnsi="Times New Roman" w:cs="Times New Roman"/>
        </w:rPr>
        <w:t>GlowCap</w:t>
      </w:r>
      <w:proofErr w:type="spellEnd"/>
      <w:r w:rsidR="00CB32EC">
        <w:rPr>
          <w:rFonts w:ascii="Times New Roman" w:eastAsia="Times New Roman" w:hAnsi="Times New Roman" w:cs="Times New Roman"/>
        </w:rPr>
        <w:t xml:space="preserve"> has the adherence information of the patient and can share the information to </w:t>
      </w:r>
      <w:r w:rsidR="008E3743">
        <w:rPr>
          <w:rFonts w:ascii="Times New Roman" w:eastAsia="Times New Roman" w:hAnsi="Times New Roman" w:cs="Times New Roman"/>
        </w:rPr>
        <w:t xml:space="preserve">clinicians through the Adherence Portal. </w:t>
      </w:r>
      <w:proofErr w:type="spellStart"/>
      <w:r w:rsidR="008E3743">
        <w:rPr>
          <w:rFonts w:ascii="Times New Roman" w:eastAsia="Times New Roman" w:hAnsi="Times New Roman" w:cs="Times New Roman"/>
        </w:rPr>
        <w:t>GlowCaps</w:t>
      </w:r>
      <w:proofErr w:type="spellEnd"/>
      <w:r w:rsidR="008E3743">
        <w:rPr>
          <w:rFonts w:ascii="Times New Roman" w:eastAsia="Times New Roman" w:hAnsi="Times New Roman" w:cs="Times New Roman"/>
        </w:rPr>
        <w:t xml:space="preserve"> cost $10 per cap and a $15 per month subscription. Studies show Vitality’s </w:t>
      </w:r>
      <w:proofErr w:type="spellStart"/>
      <w:r w:rsidR="008E3743">
        <w:rPr>
          <w:rFonts w:ascii="Times New Roman" w:eastAsia="Times New Roman" w:hAnsi="Times New Roman" w:cs="Times New Roman"/>
        </w:rPr>
        <w:t>GlowCaps</w:t>
      </w:r>
      <w:proofErr w:type="spellEnd"/>
      <w:r w:rsidR="008E3743">
        <w:rPr>
          <w:rFonts w:ascii="Times New Roman" w:eastAsia="Times New Roman" w:hAnsi="Times New Roman" w:cs="Times New Roman"/>
        </w:rPr>
        <w:t xml:space="preserve"> have an adherence rate of 99%</w:t>
      </w:r>
      <w:r w:rsidR="00DC09F3">
        <w:rPr>
          <w:rFonts w:ascii="Times New Roman" w:eastAsia="Times New Roman" w:hAnsi="Times New Roman" w:cs="Times New Roman"/>
        </w:rPr>
        <w:t xml:space="preserve"> </w:t>
      </w:r>
      <w:r w:rsidR="003D42C2">
        <w:rPr>
          <w:rFonts w:ascii="Times New Roman" w:hAnsi="Times New Roman" w:cs="Times New Roman"/>
          <w:sz w:val="24"/>
        </w:rPr>
        <w:t>[3</w:t>
      </w:r>
      <w:r w:rsidR="00DC09F3">
        <w:rPr>
          <w:rFonts w:ascii="Times New Roman" w:hAnsi="Times New Roman" w:cs="Times New Roman"/>
          <w:sz w:val="24"/>
        </w:rPr>
        <w:t>]</w:t>
      </w:r>
      <w:r w:rsidR="008E3743">
        <w:rPr>
          <w:rFonts w:ascii="Times New Roman" w:eastAsia="Times New Roman" w:hAnsi="Times New Roman" w:cs="Times New Roman"/>
        </w:rPr>
        <w:t>.</w:t>
      </w:r>
    </w:p>
    <w:p w:rsidR="008E3743" w:rsidRPr="00812A66" w:rsidRDefault="008E3743" w:rsidP="008E3743">
      <w:pPr>
        <w:spacing w:line="480" w:lineRule="auto"/>
        <w:rPr>
          <w:szCs w:val="24"/>
        </w:rPr>
      </w:pPr>
      <w:r>
        <w:rPr>
          <w:rFonts w:ascii="Times New Roman" w:eastAsia="Times New Roman" w:hAnsi="Times New Roman" w:cs="Times New Roman"/>
          <w:b/>
          <w:szCs w:val="24"/>
        </w:rPr>
        <w:t>Adhere</w:t>
      </w:r>
      <w:r w:rsidR="00BE7EA4">
        <w:rPr>
          <w:rFonts w:ascii="Times New Roman" w:eastAsia="Times New Roman" w:hAnsi="Times New Roman" w:cs="Times New Roman"/>
          <w:b/>
          <w:szCs w:val="24"/>
        </w:rPr>
        <w:t xml:space="preserve"> </w:t>
      </w:r>
      <w:r>
        <w:rPr>
          <w:rFonts w:ascii="Times New Roman" w:eastAsia="Times New Roman" w:hAnsi="Times New Roman" w:cs="Times New Roman"/>
          <w:b/>
          <w:szCs w:val="24"/>
        </w:rPr>
        <w:t>Tech’s smart pill bottle</w:t>
      </w:r>
    </w:p>
    <w:p w:rsidR="008E3743" w:rsidRPr="00845621" w:rsidRDefault="00BE7EA4" w:rsidP="008E3743">
      <w:pPr>
        <w:spacing w:line="480" w:lineRule="auto"/>
        <w:ind w:firstLine="720"/>
        <w:rPr>
          <w:rFonts w:ascii="Times New Roman" w:eastAsiaTheme="minorEastAsia" w:hAnsi="Times New Roman" w:cs="Times New Roman"/>
        </w:rPr>
      </w:pPr>
      <w:r>
        <w:rPr>
          <w:rFonts w:ascii="Times New Roman" w:eastAsia="Times New Roman" w:hAnsi="Times New Roman" w:cs="Times New Roman"/>
        </w:rPr>
        <w:t xml:space="preserve">The smart pill bottle is a product from Adhere Tech and it constantly monitors </w:t>
      </w:r>
      <w:r w:rsidR="00393322">
        <w:rPr>
          <w:rFonts w:ascii="Times New Roman" w:eastAsia="Times New Roman" w:hAnsi="Times New Roman" w:cs="Times New Roman"/>
        </w:rPr>
        <w:t>the amount of medication inside the bottle</w:t>
      </w:r>
      <w:r>
        <w:rPr>
          <w:rFonts w:ascii="Times New Roman" w:eastAsia="Times New Roman" w:hAnsi="Times New Roman" w:cs="Times New Roman"/>
        </w:rPr>
        <w:t>, which helps people to track adherence and prevent accidental overdose.</w:t>
      </w:r>
    </w:p>
    <w:p w:rsidR="00C34DD2" w:rsidRPr="00C34DD2" w:rsidRDefault="001D43CE" w:rsidP="00C34DD2">
      <w:pPr>
        <w:spacing w:line="480" w:lineRule="auto"/>
        <w:rPr>
          <w:rFonts w:ascii="Times New Roman" w:eastAsia="Times New Roman" w:hAnsi="Times New Roman" w:cs="Times New Roman"/>
        </w:rPr>
      </w:pPr>
      <w:r>
        <w:rPr>
          <w:rFonts w:ascii="Times New Roman" w:eastAsia="Times New Roman" w:hAnsi="Times New Roman" w:cs="Times New Roman"/>
        </w:rPr>
        <w:t xml:space="preserve">Like </w:t>
      </w:r>
      <w:proofErr w:type="spellStart"/>
      <w:r>
        <w:rPr>
          <w:rFonts w:ascii="Times New Roman" w:eastAsia="Times New Roman" w:hAnsi="Times New Roman" w:cs="Times New Roman"/>
        </w:rPr>
        <w:t>GlowCaps</w:t>
      </w:r>
      <w:proofErr w:type="spellEnd"/>
      <w:r>
        <w:rPr>
          <w:rFonts w:ascii="Times New Roman" w:eastAsia="Times New Roman" w:hAnsi="Times New Roman" w:cs="Times New Roman"/>
        </w:rPr>
        <w:t xml:space="preserve">, smart pill bottle also has the cellular connectivity and it transmits the adherence information of the medicine in the bottle to the doctor and family in the form of a text message or phone call. Thus the adherence level of the patient will increase. Adhere Tech partners with hospitals and pharmaceutical companies to provide the pill bottle. Therefore consumers can't access to the product </w:t>
      </w:r>
      <w:r>
        <w:rPr>
          <w:rFonts w:ascii="Times New Roman" w:eastAsia="Times New Roman" w:hAnsi="Times New Roman" w:cs="Times New Roman"/>
        </w:rPr>
        <w:lastRenderedPageBreak/>
        <w:t xml:space="preserve">directly and </w:t>
      </w:r>
      <w:r w:rsidR="00C34DD2">
        <w:rPr>
          <w:rFonts w:ascii="Times New Roman" w:eastAsia="Times New Roman" w:hAnsi="Times New Roman" w:cs="Times New Roman"/>
        </w:rPr>
        <w:t>the cost of the bottle is unknown. A research has shown that the smart pill bottle increases the adherence rate to 90%</w:t>
      </w:r>
      <w:r w:rsidR="00DC09F3">
        <w:rPr>
          <w:rFonts w:ascii="Times New Roman" w:eastAsia="Times New Roman" w:hAnsi="Times New Roman" w:cs="Times New Roman"/>
        </w:rPr>
        <w:t xml:space="preserve"> </w:t>
      </w:r>
      <w:r w:rsidR="003D42C2">
        <w:rPr>
          <w:rFonts w:ascii="Times New Roman" w:hAnsi="Times New Roman" w:cs="Times New Roman"/>
          <w:sz w:val="24"/>
        </w:rPr>
        <w:t>[4</w:t>
      </w:r>
      <w:r w:rsidR="00DC09F3">
        <w:rPr>
          <w:rFonts w:ascii="Times New Roman" w:hAnsi="Times New Roman" w:cs="Times New Roman"/>
          <w:sz w:val="24"/>
        </w:rPr>
        <w:t>]</w:t>
      </w:r>
      <w:r w:rsidR="00C34DD2">
        <w:rPr>
          <w:rFonts w:ascii="Times New Roman" w:eastAsia="Times New Roman" w:hAnsi="Times New Roman" w:cs="Times New Roman"/>
        </w:rPr>
        <w:t>.</w:t>
      </w:r>
    </w:p>
    <w:p w:rsidR="00BC356C" w:rsidRDefault="00BC356C" w:rsidP="00BC356C">
      <w:pPr>
        <w:spacing w:line="480" w:lineRule="auto"/>
      </w:pPr>
      <w:r>
        <w:rPr>
          <w:rFonts w:ascii="Times New Roman" w:eastAsia="Times New Roman" w:hAnsi="Times New Roman" w:cs="Times New Roman"/>
          <w:b/>
          <w:sz w:val="32"/>
          <w:szCs w:val="32"/>
        </w:rPr>
        <w:t xml:space="preserve">Underlying Technology </w:t>
      </w:r>
    </w:p>
    <w:p w:rsidR="007E4417" w:rsidRDefault="007E4417" w:rsidP="00EF79F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Vitality’s </w:t>
      </w:r>
      <w:proofErr w:type="spellStart"/>
      <w:r>
        <w:rPr>
          <w:rFonts w:ascii="Times New Roman" w:eastAsia="Times New Roman" w:hAnsi="Times New Roman" w:cs="Times New Roman"/>
        </w:rPr>
        <w:t>GlowCap</w:t>
      </w:r>
      <w:proofErr w:type="spellEnd"/>
      <w:r>
        <w:rPr>
          <w:rFonts w:ascii="Times New Roman" w:eastAsia="Times New Roman" w:hAnsi="Times New Roman" w:cs="Times New Roman"/>
        </w:rPr>
        <w:t xml:space="preserve"> and Adhere Tech’s smart pi</w:t>
      </w:r>
      <w:r w:rsidR="00EF79FC">
        <w:rPr>
          <w:rFonts w:ascii="Times New Roman" w:eastAsia="Times New Roman" w:hAnsi="Times New Roman" w:cs="Times New Roman"/>
        </w:rPr>
        <w:t>ll bottle share the same goal of</w:t>
      </w:r>
      <w:r>
        <w:rPr>
          <w:rFonts w:ascii="Times New Roman" w:eastAsia="Times New Roman" w:hAnsi="Times New Roman" w:cs="Times New Roman"/>
        </w:rPr>
        <w:t xml:space="preserve"> remind</w:t>
      </w:r>
      <w:r w:rsidR="00EF79FC">
        <w:rPr>
          <w:rFonts w:ascii="Times New Roman" w:eastAsia="Times New Roman" w:hAnsi="Times New Roman" w:cs="Times New Roman"/>
        </w:rPr>
        <w:t>ing</w:t>
      </w:r>
      <w:r>
        <w:rPr>
          <w:rFonts w:ascii="Times New Roman" w:eastAsia="Times New Roman" w:hAnsi="Times New Roman" w:cs="Times New Roman"/>
        </w:rPr>
        <w:t xml:space="preserve"> the patients to take the pill and increase adherence rate, but the technology used are different. </w:t>
      </w:r>
      <w:proofErr w:type="spellStart"/>
      <w:r w:rsidR="00EF79FC">
        <w:rPr>
          <w:rFonts w:ascii="Times New Roman" w:eastAsia="Times New Roman" w:hAnsi="Times New Roman" w:cs="Times New Roman"/>
        </w:rPr>
        <w:t>GlowCap</w:t>
      </w:r>
      <w:proofErr w:type="spellEnd"/>
      <w:r w:rsidR="00EF79FC">
        <w:rPr>
          <w:rFonts w:ascii="Times New Roman" w:eastAsia="Times New Roman" w:hAnsi="Times New Roman" w:cs="Times New Roman"/>
        </w:rPr>
        <w:t xml:space="preserve"> is a smart cap fit on a regular pill bottle and therefore the sensors are only implemented on the cap. When the patient takes a pill he needs to open and close the cap. The sensors record the change of the cap and therefore track the adherence rate of the patient.</w:t>
      </w:r>
    </w:p>
    <w:p w:rsidR="007E4417" w:rsidRDefault="00EF79FC" w:rsidP="00C34DD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Adhere Tech’s smart pill bottle uses touchscreen technology, which senses the amount of medication in a bottle using capacitance. </w:t>
      </w:r>
      <w:r w:rsidR="00561A1D">
        <w:rPr>
          <w:rFonts w:ascii="Times New Roman" w:eastAsia="Times New Roman" w:hAnsi="Times New Roman" w:cs="Times New Roman"/>
        </w:rPr>
        <w:t xml:space="preserve">Different from those on </w:t>
      </w:r>
      <w:proofErr w:type="spellStart"/>
      <w:r w:rsidR="00561A1D">
        <w:rPr>
          <w:rFonts w:ascii="Times New Roman" w:eastAsia="Times New Roman" w:hAnsi="Times New Roman" w:cs="Times New Roman"/>
        </w:rPr>
        <w:t>GlowCap</w:t>
      </w:r>
      <w:proofErr w:type="spellEnd"/>
      <w:r w:rsidR="00561A1D">
        <w:rPr>
          <w:rFonts w:ascii="Times New Roman" w:eastAsia="Times New Roman" w:hAnsi="Times New Roman" w:cs="Times New Roman"/>
        </w:rPr>
        <w:t xml:space="preserve">, the sensors in the smart pill bottle are implemented in the bottle’s walls between plastic. </w:t>
      </w:r>
      <w:r w:rsidR="00FD150A">
        <w:rPr>
          <w:rFonts w:ascii="Times New Roman" w:eastAsia="Times New Roman" w:hAnsi="Times New Roman" w:cs="Times New Roman"/>
        </w:rPr>
        <w:t>When different amount of medication remain in the bottle the sensors will measure various readings of capacitance and thus accurately measure the number of pills</w:t>
      </w:r>
      <w:r w:rsidR="003D42C2">
        <w:rPr>
          <w:rFonts w:ascii="Times New Roman" w:eastAsia="Times New Roman" w:hAnsi="Times New Roman" w:cs="Times New Roman"/>
        </w:rPr>
        <w:t xml:space="preserve"> </w:t>
      </w:r>
      <w:r w:rsidR="003D42C2">
        <w:rPr>
          <w:rFonts w:ascii="Times New Roman" w:hAnsi="Times New Roman" w:cs="Times New Roman"/>
          <w:sz w:val="24"/>
        </w:rPr>
        <w:t>[5</w:t>
      </w:r>
      <w:r w:rsidR="003D42C2">
        <w:rPr>
          <w:rFonts w:ascii="Times New Roman" w:hAnsi="Times New Roman" w:cs="Times New Roman"/>
          <w:sz w:val="24"/>
        </w:rPr>
        <w:t>]</w:t>
      </w:r>
      <w:r w:rsidR="00FD150A">
        <w:rPr>
          <w:rFonts w:ascii="Times New Roman" w:eastAsia="Times New Roman" w:hAnsi="Times New Roman" w:cs="Times New Roman"/>
        </w:rPr>
        <w:t>.</w:t>
      </w:r>
    </w:p>
    <w:p w:rsidR="00BC356C" w:rsidRDefault="00B54663" w:rsidP="00BC356C">
      <w:pPr>
        <w:spacing w:line="480" w:lineRule="auto"/>
      </w:pPr>
      <w:r>
        <w:rPr>
          <w:rFonts w:ascii="Times New Roman" w:eastAsia="Times New Roman" w:hAnsi="Times New Roman" w:cs="Times New Roman"/>
          <w:b/>
          <w:sz w:val="32"/>
          <w:szCs w:val="32"/>
        </w:rPr>
        <w:t>Building Blocks for Implementation</w:t>
      </w:r>
    </w:p>
    <w:p w:rsidR="00FD150A" w:rsidRPr="0087262F" w:rsidRDefault="00724797" w:rsidP="0087262F">
      <w:pPr>
        <w:spacing w:line="480" w:lineRule="auto"/>
        <w:ind w:firstLine="720"/>
        <w:rPr>
          <w:rFonts w:ascii="Times New Roman" w:eastAsiaTheme="minorEastAsia" w:hAnsi="Times New Roman" w:cs="Times New Roman"/>
        </w:rPr>
      </w:pPr>
      <w:r>
        <w:rPr>
          <w:rFonts w:ascii="Times New Roman" w:eastAsia="Times New Roman" w:hAnsi="Times New Roman" w:cs="Times New Roman"/>
        </w:rPr>
        <w:t>The building blocks of a smart pill box include the software component and hardware component</w:t>
      </w:r>
      <w:r w:rsidR="00DC09F3">
        <w:rPr>
          <w:rFonts w:ascii="Times New Roman" w:eastAsia="Times New Roman" w:hAnsi="Times New Roman" w:cs="Times New Roman"/>
        </w:rPr>
        <w:t xml:space="preserve"> </w:t>
      </w:r>
      <w:r w:rsidR="00DC09F3">
        <w:rPr>
          <w:rFonts w:ascii="Times New Roman" w:hAnsi="Times New Roman" w:cs="Times New Roman"/>
          <w:sz w:val="24"/>
        </w:rPr>
        <w:t>[6</w:t>
      </w:r>
      <w:r w:rsidR="00DC09F3">
        <w:rPr>
          <w:rFonts w:ascii="Times New Roman" w:hAnsi="Times New Roman" w:cs="Times New Roman"/>
          <w:sz w:val="24"/>
        </w:rPr>
        <w:t>]</w:t>
      </w:r>
      <w:r>
        <w:rPr>
          <w:rFonts w:ascii="Times New Roman" w:eastAsia="Times New Roman" w:hAnsi="Times New Roman" w:cs="Times New Roman"/>
        </w:rPr>
        <w:t xml:space="preserve">. The hardware component is composed of the pill box and the sensors implemented on the box. To control the sensor and transmit the data collected, a microcontroller and the cellular connectivity are needed. </w:t>
      </w:r>
      <w:r w:rsidR="00170408">
        <w:rPr>
          <w:rFonts w:ascii="Times New Roman" w:eastAsia="Times New Roman" w:hAnsi="Times New Roman" w:cs="Times New Roman"/>
        </w:rPr>
        <w:t xml:space="preserve"> </w:t>
      </w:r>
      <w:r>
        <w:rPr>
          <w:rFonts w:ascii="Times New Roman" w:eastAsia="Times New Roman" w:hAnsi="Times New Roman" w:cs="Times New Roman"/>
        </w:rPr>
        <w:t xml:space="preserve">Mobile </w:t>
      </w:r>
      <w:r w:rsidR="0087262F">
        <w:rPr>
          <w:rFonts w:ascii="Times New Roman" w:eastAsia="Times New Roman" w:hAnsi="Times New Roman" w:cs="Times New Roman"/>
        </w:rPr>
        <w:t xml:space="preserve">phone </w:t>
      </w:r>
      <w:r>
        <w:rPr>
          <w:rFonts w:ascii="Times New Roman" w:eastAsia="Times New Roman" w:hAnsi="Times New Roman" w:cs="Times New Roman"/>
        </w:rPr>
        <w:t>applications a</w:t>
      </w:r>
      <w:r w:rsidR="0087262F">
        <w:rPr>
          <w:rFonts w:ascii="Times New Roman" w:eastAsia="Times New Roman" w:hAnsi="Times New Roman" w:cs="Times New Roman"/>
        </w:rPr>
        <w:t>re used to process and analyze the data.</w:t>
      </w:r>
    </w:p>
    <w:p w:rsidR="00FD150A" w:rsidRDefault="00FD150A" w:rsidP="00BC356C">
      <w:pPr>
        <w:spacing w:line="480" w:lineRule="auto"/>
        <w:ind w:firstLine="720"/>
      </w:pPr>
    </w:p>
    <w:p w:rsidR="00213870" w:rsidRDefault="00213870" w:rsidP="00BC356C">
      <w:pPr>
        <w:spacing w:line="480" w:lineRule="auto"/>
        <w:ind w:firstLine="720"/>
      </w:pPr>
    </w:p>
    <w:p w:rsidR="00213870" w:rsidRDefault="00213870" w:rsidP="00BC356C">
      <w:pPr>
        <w:spacing w:line="480" w:lineRule="auto"/>
        <w:ind w:firstLine="720"/>
      </w:pPr>
    </w:p>
    <w:p w:rsidR="00213870" w:rsidRDefault="00213870" w:rsidP="00BC356C">
      <w:pPr>
        <w:spacing w:line="480" w:lineRule="auto"/>
        <w:ind w:firstLine="720"/>
      </w:pPr>
    </w:p>
    <w:p w:rsidR="00213870" w:rsidRDefault="00213870" w:rsidP="00BC356C">
      <w:pPr>
        <w:spacing w:line="480" w:lineRule="auto"/>
        <w:ind w:firstLine="720"/>
      </w:pPr>
    </w:p>
    <w:p w:rsidR="00213870" w:rsidRDefault="00213870" w:rsidP="00665C07">
      <w:pPr>
        <w:spacing w:line="480" w:lineRule="auto"/>
      </w:pPr>
      <w:bookmarkStart w:id="0" w:name="_GoBack"/>
      <w:bookmarkEnd w:id="0"/>
    </w:p>
    <w:p w:rsidR="00BC356C" w:rsidRDefault="00BC356C" w:rsidP="00BC356C">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rsidR="003D42C2" w:rsidRPr="003D42C2" w:rsidRDefault="003D42C2" w:rsidP="003D42C2">
      <w:pPr>
        <w:spacing w:line="480" w:lineRule="auto"/>
        <w:rPr>
          <w:rFonts w:ascii="Times New Roman" w:hAnsi="Times New Roman" w:cs="Times New Roman"/>
          <w:sz w:val="24"/>
          <w:szCs w:val="24"/>
        </w:rPr>
      </w:pPr>
      <w:r>
        <w:rPr>
          <w:rFonts w:ascii="Times New Roman" w:hAnsi="Times New Roman" w:cs="Times New Roman"/>
          <w:sz w:val="24"/>
          <w:szCs w:val="24"/>
        </w:rPr>
        <w:t>[1</w:t>
      </w:r>
      <w:r w:rsidRPr="003D42C2">
        <w:rPr>
          <w:rFonts w:ascii="Times New Roman" w:hAnsi="Times New Roman" w:cs="Times New Roman"/>
          <w:sz w:val="24"/>
          <w:szCs w:val="24"/>
        </w:rPr>
        <w:t xml:space="preserve">]C. </w:t>
      </w:r>
      <w:proofErr w:type="spellStart"/>
      <w:r w:rsidRPr="003D42C2">
        <w:rPr>
          <w:rFonts w:ascii="Times New Roman" w:hAnsi="Times New Roman" w:cs="Times New Roman"/>
          <w:sz w:val="24"/>
          <w:szCs w:val="24"/>
        </w:rPr>
        <w:t>García</w:t>
      </w:r>
      <w:proofErr w:type="spellEnd"/>
      <w:r w:rsidRPr="003D42C2">
        <w:rPr>
          <w:rFonts w:ascii="Times New Roman" w:hAnsi="Times New Roman" w:cs="Times New Roman"/>
          <w:sz w:val="24"/>
          <w:szCs w:val="24"/>
        </w:rPr>
        <w:t xml:space="preserve"> Cadena, R. </w:t>
      </w:r>
      <w:proofErr w:type="spellStart"/>
      <w:r w:rsidRPr="003D42C2">
        <w:rPr>
          <w:rFonts w:ascii="Times New Roman" w:hAnsi="Times New Roman" w:cs="Times New Roman"/>
          <w:sz w:val="24"/>
          <w:szCs w:val="24"/>
        </w:rPr>
        <w:t>Ballester</w:t>
      </w:r>
      <w:proofErr w:type="spellEnd"/>
      <w:r w:rsidRPr="003D42C2">
        <w:rPr>
          <w:rFonts w:ascii="Times New Roman" w:hAnsi="Times New Roman" w:cs="Times New Roman"/>
          <w:sz w:val="24"/>
          <w:szCs w:val="24"/>
        </w:rPr>
        <w:t xml:space="preserve"> </w:t>
      </w:r>
      <w:proofErr w:type="spellStart"/>
      <w:r w:rsidRPr="003D42C2">
        <w:rPr>
          <w:rFonts w:ascii="Times New Roman" w:hAnsi="Times New Roman" w:cs="Times New Roman"/>
          <w:sz w:val="24"/>
          <w:szCs w:val="24"/>
        </w:rPr>
        <w:t>Arnal</w:t>
      </w:r>
      <w:proofErr w:type="spellEnd"/>
      <w:r w:rsidRPr="003D42C2">
        <w:rPr>
          <w:rFonts w:ascii="Times New Roman" w:hAnsi="Times New Roman" w:cs="Times New Roman"/>
          <w:sz w:val="24"/>
          <w:szCs w:val="24"/>
        </w:rPr>
        <w:t xml:space="preserve"> and J. </w:t>
      </w:r>
      <w:proofErr w:type="spellStart"/>
      <w:r w:rsidRPr="003D42C2">
        <w:rPr>
          <w:rFonts w:ascii="Times New Roman" w:hAnsi="Times New Roman" w:cs="Times New Roman"/>
          <w:sz w:val="24"/>
          <w:szCs w:val="24"/>
        </w:rPr>
        <w:t>Piña</w:t>
      </w:r>
      <w:proofErr w:type="spellEnd"/>
      <w:r w:rsidRPr="003D42C2">
        <w:rPr>
          <w:rFonts w:ascii="Times New Roman" w:hAnsi="Times New Roman" w:cs="Times New Roman"/>
          <w:sz w:val="24"/>
          <w:szCs w:val="24"/>
        </w:rPr>
        <w:t xml:space="preserve"> </w:t>
      </w:r>
      <w:proofErr w:type="spellStart"/>
      <w:r w:rsidRPr="003D42C2">
        <w:rPr>
          <w:rFonts w:ascii="Times New Roman" w:hAnsi="Times New Roman" w:cs="Times New Roman"/>
          <w:sz w:val="24"/>
          <w:szCs w:val="24"/>
        </w:rPr>
        <w:t>López</w:t>
      </w:r>
      <w:proofErr w:type="spellEnd"/>
      <w:r w:rsidRPr="003D42C2">
        <w:rPr>
          <w:rFonts w:ascii="Times New Roman" w:hAnsi="Times New Roman" w:cs="Times New Roman"/>
          <w:sz w:val="24"/>
          <w:szCs w:val="24"/>
        </w:rPr>
        <w:t>, Chronic diseases and medication adherence behaviors. Hauppauge, N.Y.: Nova Science Publishers, 2012.</w:t>
      </w:r>
    </w:p>
    <w:p w:rsidR="002E6100" w:rsidRPr="009C6CC4" w:rsidRDefault="003D42C2" w:rsidP="003D42C2">
      <w:pPr>
        <w:spacing w:line="480" w:lineRule="auto"/>
        <w:rPr>
          <w:rFonts w:ascii="Times New Roman" w:hAnsi="Times New Roman" w:cs="Times New Roman"/>
        </w:rPr>
      </w:pPr>
      <w:r>
        <w:rPr>
          <w:rFonts w:ascii="Times New Roman" w:hAnsi="Times New Roman" w:cs="Times New Roman"/>
        </w:rPr>
        <w:t>[2</w:t>
      </w:r>
      <w:r w:rsidR="002E6100" w:rsidRPr="009C6CC4">
        <w:rPr>
          <w:rFonts w:ascii="Times New Roman" w:hAnsi="Times New Roman" w:cs="Times New Roman"/>
        </w:rPr>
        <w:t xml:space="preserve">]"Vitality - </w:t>
      </w:r>
      <w:proofErr w:type="spellStart"/>
      <w:r w:rsidR="002E6100" w:rsidRPr="009C6CC4">
        <w:rPr>
          <w:rFonts w:ascii="Times New Roman" w:hAnsi="Times New Roman" w:cs="Times New Roman"/>
        </w:rPr>
        <w:t>NantHealth</w:t>
      </w:r>
      <w:proofErr w:type="spellEnd"/>
      <w:r w:rsidR="002E6100" w:rsidRPr="009C6CC4">
        <w:rPr>
          <w:rFonts w:ascii="Times New Roman" w:hAnsi="Times New Roman" w:cs="Times New Roman"/>
        </w:rPr>
        <w:t>", </w:t>
      </w:r>
      <w:proofErr w:type="spellStart"/>
      <w:r w:rsidR="002E6100" w:rsidRPr="009C6CC4">
        <w:rPr>
          <w:rFonts w:ascii="Times New Roman" w:hAnsi="Times New Roman" w:cs="Times New Roman"/>
        </w:rPr>
        <w:t>NantHealth</w:t>
      </w:r>
      <w:proofErr w:type="spellEnd"/>
      <w:r w:rsidR="002E6100" w:rsidRPr="009C6CC4">
        <w:rPr>
          <w:rFonts w:ascii="Times New Roman" w:hAnsi="Times New Roman" w:cs="Times New Roman"/>
        </w:rPr>
        <w:t>, 2017. [Online]. Available: https://nanthealth.com/vitality/. [Accessed: 25- Oct- 2017].</w:t>
      </w:r>
    </w:p>
    <w:p w:rsidR="00DA1C8E" w:rsidRPr="00DA1C8E" w:rsidRDefault="00DA1C8E" w:rsidP="003D42C2">
      <w:pPr>
        <w:spacing w:line="480" w:lineRule="auto"/>
        <w:rPr>
          <w:rFonts w:ascii="Times New Roman" w:hAnsi="Times New Roman" w:cs="Times New Roman"/>
        </w:rPr>
      </w:pPr>
      <w:r w:rsidRPr="00DA1C8E">
        <w:rPr>
          <w:rFonts w:ascii="Times New Roman" w:hAnsi="Times New Roman" w:cs="Times New Roman"/>
        </w:rPr>
        <w:t>[</w:t>
      </w:r>
      <w:r w:rsidR="003D42C2">
        <w:rPr>
          <w:rFonts w:ascii="Times New Roman" w:hAnsi="Times New Roman" w:cs="Times New Roman"/>
        </w:rPr>
        <w:t>3</w:t>
      </w:r>
      <w:r w:rsidRPr="00DA1C8E">
        <w:rPr>
          <w:rFonts w:ascii="Times New Roman" w:hAnsi="Times New Roman" w:cs="Times New Roman"/>
        </w:rPr>
        <w:t>] Comstock, J. (2013). Slideshow: 8 pillboxes that connect to your phone. [</w:t>
      </w:r>
      <w:proofErr w:type="gramStart"/>
      <w:r w:rsidRPr="00DA1C8E">
        <w:rPr>
          <w:rFonts w:ascii="Times New Roman" w:hAnsi="Times New Roman" w:cs="Times New Roman"/>
        </w:rPr>
        <w:t>online</w:t>
      </w:r>
      <w:proofErr w:type="gramEnd"/>
      <w:r w:rsidRPr="00DA1C8E">
        <w:rPr>
          <w:rFonts w:ascii="Times New Roman" w:hAnsi="Times New Roman" w:cs="Times New Roman"/>
        </w:rPr>
        <w:t xml:space="preserve">] </w:t>
      </w:r>
      <w:proofErr w:type="spellStart"/>
      <w:r w:rsidRPr="00DA1C8E">
        <w:rPr>
          <w:rFonts w:ascii="Times New Roman" w:hAnsi="Times New Roman" w:cs="Times New Roman"/>
        </w:rPr>
        <w:t>MobiHealthNews</w:t>
      </w:r>
      <w:proofErr w:type="spellEnd"/>
      <w:r w:rsidRPr="00DA1C8E">
        <w:rPr>
          <w:rFonts w:ascii="Times New Roman" w:hAnsi="Times New Roman" w:cs="Times New Roman"/>
        </w:rPr>
        <w:t>. Available at: http://www.mobihealthnews.com/20795/slideshow-8-pillboxes-that-connect-to-your-phone/page/0/4 [Accessed 25 Oct. 2017].</w:t>
      </w:r>
    </w:p>
    <w:p w:rsidR="00DC09F3" w:rsidRDefault="00665C07" w:rsidP="003D42C2">
      <w:pPr>
        <w:spacing w:line="480" w:lineRule="auto"/>
        <w:rPr>
          <w:rFonts w:ascii="Times New Roman" w:hAnsi="Times New Roman" w:cs="Times New Roman"/>
        </w:rPr>
      </w:pPr>
      <w:r>
        <w:rPr>
          <w:rFonts w:ascii="Times New Roman" w:hAnsi="Times New Roman" w:cs="Times New Roman"/>
        </w:rPr>
        <w:t>[4</w:t>
      </w:r>
      <w:r w:rsidR="003D42C2" w:rsidRPr="00665C07">
        <w:rPr>
          <w:rFonts w:ascii="Times New Roman" w:hAnsi="Times New Roman" w:cs="Times New Roman"/>
        </w:rPr>
        <w:t>]"</w:t>
      </w:r>
      <w:proofErr w:type="spellStart"/>
      <w:r w:rsidR="003D42C2" w:rsidRPr="00665C07">
        <w:rPr>
          <w:rFonts w:ascii="Times New Roman" w:hAnsi="Times New Roman" w:cs="Times New Roman"/>
        </w:rPr>
        <w:t>Clinical_Poster_Pill_Bottle_Adherence</w:t>
      </w:r>
      <w:proofErr w:type="spellEnd"/>
      <w:r w:rsidR="003D42C2" w:rsidRPr="00665C07">
        <w:rPr>
          <w:rFonts w:ascii="Times New Roman" w:hAnsi="Times New Roman" w:cs="Times New Roman"/>
        </w:rPr>
        <w:t>", Avella.com, 2017. [Online]. Available: https://www.avella.com/hubfs/Clinical_Poster_Pill_Bottle_Adherence.pdf?t=1502480361344. [Accessed: 25- Oct- 2017].</w:t>
      </w:r>
    </w:p>
    <w:p w:rsidR="00665C07" w:rsidRPr="00665C07" w:rsidRDefault="00665C07" w:rsidP="003D42C2">
      <w:pPr>
        <w:spacing w:line="480" w:lineRule="auto"/>
        <w:rPr>
          <w:rFonts w:ascii="Times New Roman" w:hAnsi="Times New Roman" w:cs="Times New Roman"/>
        </w:rPr>
      </w:pPr>
      <w:r>
        <w:rPr>
          <w:rFonts w:ascii="Times New Roman" w:hAnsi="Times New Roman" w:cs="Times New Roman"/>
        </w:rPr>
        <w:t>[5</w:t>
      </w:r>
      <w:r w:rsidRPr="00DA1C8E">
        <w:rPr>
          <w:rFonts w:ascii="Times New Roman" w:hAnsi="Times New Roman" w:cs="Times New Roman"/>
        </w:rPr>
        <w:t>]A. Jeffries, "Smart pill bottle measures meds using touchscreen technology", The Verge, 2012. [Online]. Available: https://www.theverge.com/2012/10/8/3473218/smart-pill-bottle-adheretech-</w:t>
      </w:r>
      <w:r w:rsidRPr="009C6CC4">
        <w:rPr>
          <w:rFonts w:ascii="Times New Roman" w:hAnsi="Times New Roman" w:cs="Times New Roman"/>
        </w:rPr>
        <w:t>capacitance. [Accessed: 25- Oct- 2017].</w:t>
      </w:r>
    </w:p>
    <w:p w:rsidR="002E6100" w:rsidRPr="002E6100" w:rsidRDefault="003D42C2" w:rsidP="002E6100">
      <w:pPr>
        <w:spacing w:line="480" w:lineRule="auto"/>
        <w:rPr>
          <w:rFonts w:ascii="Times New Roman" w:hAnsi="Times New Roman" w:cs="Times New Roman"/>
          <w:sz w:val="24"/>
          <w:szCs w:val="24"/>
        </w:rPr>
      </w:pPr>
      <w:r>
        <w:rPr>
          <w:rFonts w:ascii="Times New Roman" w:hAnsi="Times New Roman" w:cs="Times New Roman"/>
          <w:sz w:val="24"/>
          <w:szCs w:val="24"/>
        </w:rPr>
        <w:t>[6</w:t>
      </w:r>
      <w:r w:rsidR="002E6100" w:rsidRPr="002E6100">
        <w:rPr>
          <w:rFonts w:ascii="Times New Roman" w:hAnsi="Times New Roman" w:cs="Times New Roman"/>
          <w:sz w:val="24"/>
          <w:szCs w:val="24"/>
        </w:rPr>
        <w:t xml:space="preserve">]A. </w:t>
      </w:r>
      <w:proofErr w:type="spellStart"/>
      <w:r w:rsidR="002E6100" w:rsidRPr="002E6100">
        <w:rPr>
          <w:rFonts w:ascii="Times New Roman" w:hAnsi="Times New Roman" w:cs="Times New Roman"/>
          <w:sz w:val="24"/>
          <w:szCs w:val="24"/>
        </w:rPr>
        <w:t>Salgia</w:t>
      </w:r>
      <w:proofErr w:type="spellEnd"/>
      <w:r w:rsidR="002E6100" w:rsidRPr="002E6100">
        <w:rPr>
          <w:rFonts w:ascii="Times New Roman" w:hAnsi="Times New Roman" w:cs="Times New Roman"/>
          <w:sz w:val="24"/>
          <w:szCs w:val="24"/>
        </w:rPr>
        <w:t xml:space="preserve">, K. </w:t>
      </w:r>
      <w:proofErr w:type="spellStart"/>
      <w:r w:rsidR="002E6100" w:rsidRPr="002E6100">
        <w:rPr>
          <w:rFonts w:ascii="Times New Roman" w:hAnsi="Times New Roman" w:cs="Times New Roman"/>
          <w:sz w:val="24"/>
          <w:szCs w:val="24"/>
        </w:rPr>
        <w:t>Ganesan</w:t>
      </w:r>
      <w:proofErr w:type="spellEnd"/>
      <w:r w:rsidR="002E6100" w:rsidRPr="002E6100">
        <w:rPr>
          <w:rFonts w:ascii="Times New Roman" w:hAnsi="Times New Roman" w:cs="Times New Roman"/>
          <w:sz w:val="24"/>
          <w:szCs w:val="24"/>
        </w:rPr>
        <w:t xml:space="preserve"> and A. Raghunath, "Smart Pill Box", Indian Journal of Science and Technology, vol. 8, no. 2, p. 95, 2015.</w:t>
      </w:r>
    </w:p>
    <w:p w:rsidR="00BC356C" w:rsidRPr="009C6CC4" w:rsidRDefault="00BC356C" w:rsidP="00DA1C8E">
      <w:pPr>
        <w:spacing w:line="480" w:lineRule="auto"/>
        <w:rPr>
          <w:rFonts w:ascii="Times New Roman" w:hAnsi="Times New Roman" w:cs="Times New Roman"/>
          <w:sz w:val="24"/>
          <w:szCs w:val="24"/>
        </w:rPr>
      </w:pPr>
    </w:p>
    <w:p w:rsidR="000918A0" w:rsidRPr="002E6100" w:rsidRDefault="00665C07" w:rsidP="002E6100">
      <w:pPr>
        <w:spacing w:line="480" w:lineRule="auto"/>
        <w:rPr>
          <w:rFonts w:ascii="Times New Roman" w:hAnsi="Times New Roman" w:cs="Times New Roman"/>
          <w:sz w:val="24"/>
          <w:szCs w:val="24"/>
        </w:rPr>
      </w:pPr>
    </w:p>
    <w:sectPr w:rsidR="000918A0" w:rsidRPr="002E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91"/>
    <w:rsid w:val="00170408"/>
    <w:rsid w:val="001D43CE"/>
    <w:rsid w:val="00213870"/>
    <w:rsid w:val="002E6100"/>
    <w:rsid w:val="0033145E"/>
    <w:rsid w:val="00393322"/>
    <w:rsid w:val="003D42C2"/>
    <w:rsid w:val="003F2A0C"/>
    <w:rsid w:val="00410795"/>
    <w:rsid w:val="00561A1D"/>
    <w:rsid w:val="006471AB"/>
    <w:rsid w:val="00665C07"/>
    <w:rsid w:val="006671EE"/>
    <w:rsid w:val="006D037A"/>
    <w:rsid w:val="00701EDE"/>
    <w:rsid w:val="00724797"/>
    <w:rsid w:val="00747D91"/>
    <w:rsid w:val="0079596D"/>
    <w:rsid w:val="007E4417"/>
    <w:rsid w:val="00812A66"/>
    <w:rsid w:val="00845621"/>
    <w:rsid w:val="0087262F"/>
    <w:rsid w:val="008E3743"/>
    <w:rsid w:val="009C6CC4"/>
    <w:rsid w:val="00B54663"/>
    <w:rsid w:val="00BC356C"/>
    <w:rsid w:val="00BE7EA4"/>
    <w:rsid w:val="00C34DD2"/>
    <w:rsid w:val="00CB32EC"/>
    <w:rsid w:val="00D26C63"/>
    <w:rsid w:val="00DA1C8E"/>
    <w:rsid w:val="00DC09F3"/>
    <w:rsid w:val="00E309B7"/>
    <w:rsid w:val="00EF79FC"/>
    <w:rsid w:val="00FD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C09D1-0C90-4EC1-B7D7-9F720BFD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1EE"/>
    <w:pPr>
      <w:spacing w:after="0" w:line="276" w:lineRule="auto"/>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610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lectable">
    <w:name w:val="selectable"/>
    <w:basedOn w:val="a0"/>
    <w:rsid w:val="002E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zhipeng shao</dc:creator>
  <cp:keywords/>
  <dc:description/>
  <cp:lastModifiedBy>zhipeng shao</cp:lastModifiedBy>
  <cp:revision>10</cp:revision>
  <dcterms:created xsi:type="dcterms:W3CDTF">2017-10-24T04:20:00Z</dcterms:created>
  <dcterms:modified xsi:type="dcterms:W3CDTF">2017-10-25T17:47:00Z</dcterms:modified>
</cp:coreProperties>
</file>